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2AB3E" w14:textId="77777777" w:rsidR="00C82284" w:rsidRPr="00BE0192" w:rsidRDefault="00C82284" w:rsidP="00C822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192">
        <w:rPr>
          <w:rFonts w:ascii="Times New Roman" w:eastAsia="Times New Roman" w:hAnsi="Times New Roman" w:cs="Times New Roman"/>
          <w:b/>
          <w:sz w:val="24"/>
          <w:szCs w:val="24"/>
        </w:rPr>
        <w:t>ФГБОУ ВО ЮУГМУ Минздрава России</w:t>
      </w:r>
    </w:p>
    <w:p w14:paraId="3C805785" w14:textId="77777777" w:rsidR="00C82284" w:rsidRPr="00BE0192" w:rsidRDefault="00C82284" w:rsidP="00C82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192">
        <w:rPr>
          <w:rFonts w:ascii="Times New Roman" w:eastAsia="Times New Roman" w:hAnsi="Times New Roman" w:cs="Times New Roman"/>
          <w:b/>
          <w:sz w:val="24"/>
          <w:szCs w:val="24"/>
        </w:rPr>
        <w:t>медицинский колледж</w:t>
      </w:r>
    </w:p>
    <w:p w14:paraId="22AA55AC" w14:textId="77777777" w:rsidR="00C82284" w:rsidRPr="00BE0192" w:rsidRDefault="00C82284" w:rsidP="00C82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192">
        <w:rPr>
          <w:rFonts w:ascii="Times New Roman" w:eastAsia="Times New Roman" w:hAnsi="Times New Roman" w:cs="Times New Roman"/>
          <w:b/>
          <w:sz w:val="24"/>
          <w:szCs w:val="24"/>
        </w:rPr>
        <w:t>Вопросы к дифференцированному зачету</w:t>
      </w:r>
    </w:p>
    <w:p w14:paraId="7BA55E7A" w14:textId="77777777" w:rsidR="00C82284" w:rsidRPr="00BE0192" w:rsidRDefault="00C82284" w:rsidP="00C82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192">
        <w:rPr>
          <w:rFonts w:ascii="Times New Roman" w:eastAsia="Times New Roman" w:hAnsi="Times New Roman" w:cs="Times New Roman"/>
          <w:b/>
          <w:sz w:val="24"/>
          <w:szCs w:val="24"/>
        </w:rPr>
        <w:t xml:space="preserve">ОГСЭ.03 Иностранный язык </w:t>
      </w:r>
    </w:p>
    <w:p w14:paraId="12267AF7" w14:textId="77777777" w:rsidR="00C82284" w:rsidRDefault="00C82284" w:rsidP="00C82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192">
        <w:rPr>
          <w:rFonts w:ascii="Times New Roman" w:eastAsia="Times New Roman" w:hAnsi="Times New Roman" w:cs="Times New Roman"/>
          <w:b/>
          <w:sz w:val="24"/>
          <w:szCs w:val="24"/>
        </w:rPr>
        <w:t>для обучающихся 3 курса специальности 33.02.01Фармация</w:t>
      </w:r>
    </w:p>
    <w:p w14:paraId="694806F5" w14:textId="77777777" w:rsidR="00BE0192" w:rsidRPr="00BE0192" w:rsidRDefault="00BE0192" w:rsidP="00C82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7A7FC5" w14:textId="77777777" w:rsidR="00CF3D6C" w:rsidRDefault="00CF3D6C" w:rsidP="00CF3D6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515400875"/>
      <w:r w:rsidRPr="007C2FE3">
        <w:rPr>
          <w:rFonts w:ascii="Times New Roman" w:eastAsia="Calibri" w:hAnsi="Times New Roman" w:cs="Times New Roman"/>
          <w:sz w:val="24"/>
          <w:szCs w:val="24"/>
        </w:rPr>
        <w:t xml:space="preserve">Спряжение глагола </w:t>
      </w:r>
      <w:proofErr w:type="spellStart"/>
      <w:r w:rsidRPr="007C2FE3">
        <w:rPr>
          <w:rFonts w:ascii="Times New Roman" w:eastAsia="Calibri" w:hAnsi="Times New Roman" w:cs="Times New Roman"/>
          <w:sz w:val="24"/>
          <w:szCs w:val="24"/>
          <w:lang w:val="en-US"/>
        </w:rPr>
        <w:t>tobe</w:t>
      </w:r>
      <w:proofErr w:type="spellEnd"/>
      <w:r w:rsidRPr="007C2FE3">
        <w:rPr>
          <w:rFonts w:ascii="Times New Roman" w:eastAsia="Calibri" w:hAnsi="Times New Roman" w:cs="Times New Roman"/>
          <w:sz w:val="24"/>
          <w:szCs w:val="24"/>
        </w:rPr>
        <w:t xml:space="preserve"> во временах группы </w:t>
      </w:r>
      <w:r w:rsidRPr="007C2FE3">
        <w:rPr>
          <w:rFonts w:ascii="Times New Roman" w:eastAsia="Calibri" w:hAnsi="Times New Roman" w:cs="Times New Roman"/>
          <w:sz w:val="24"/>
          <w:szCs w:val="24"/>
          <w:lang w:val="en-US"/>
        </w:rPr>
        <w:t>Simple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Active</w:t>
      </w:r>
      <w:r w:rsidRPr="007C2FE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B846B8D" w14:textId="77777777" w:rsidR="00CF3D6C" w:rsidRDefault="00CF3D6C" w:rsidP="00CF3D6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Правила образования формы глагола в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Present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Simple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Active</w:t>
      </w:r>
      <w:r w:rsidRPr="00AA59F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1EE8E7" w14:textId="77777777" w:rsidR="00CF3D6C" w:rsidRDefault="00CF3D6C" w:rsidP="00CF3D6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Правила образования формы глагола в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Past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Simple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Active</w:t>
      </w:r>
      <w:r w:rsidRPr="00AA59F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6D98FE0" w14:textId="77777777" w:rsidR="00CF3D6C" w:rsidRDefault="00CF3D6C" w:rsidP="00CF3D6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Правила образования формы глагола в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Future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Simple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Active</w:t>
      </w:r>
      <w:r w:rsidRPr="00AA59F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37179CB" w14:textId="77777777" w:rsidR="00CF3D6C" w:rsidRPr="006E1E1D" w:rsidRDefault="00CF3D6C" w:rsidP="00CF3D6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704">
        <w:rPr>
          <w:rFonts w:ascii="Times New Roman" w:eastAsia="Calibri" w:hAnsi="Times New Roman" w:cs="Times New Roman"/>
          <w:sz w:val="24"/>
          <w:szCs w:val="24"/>
        </w:rPr>
        <w:t>Группа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настоящего</w:t>
      </w:r>
      <w:r w:rsidRPr="006A1704">
        <w:rPr>
          <w:rFonts w:ascii="Times New Roman" w:eastAsia="Calibri" w:hAnsi="Times New Roman" w:cs="Times New Roman"/>
          <w:sz w:val="24"/>
          <w:szCs w:val="24"/>
        </w:rPr>
        <w:t xml:space="preserve"> длительного времени действительного залога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Present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Continuous</w:t>
      </w:r>
      <w:r w:rsidRPr="006A170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35A1D11" w14:textId="77777777" w:rsidR="00CF3D6C" w:rsidRPr="006E1E1D" w:rsidRDefault="00CF3D6C" w:rsidP="00CF3D6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704">
        <w:rPr>
          <w:rFonts w:ascii="Times New Roman" w:eastAsia="Calibri" w:hAnsi="Times New Roman" w:cs="Times New Roman"/>
          <w:sz w:val="24"/>
          <w:szCs w:val="24"/>
        </w:rPr>
        <w:t>Группа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1704">
        <w:rPr>
          <w:rFonts w:ascii="Times New Roman" w:eastAsia="Calibri" w:hAnsi="Times New Roman" w:cs="Times New Roman"/>
          <w:sz w:val="24"/>
          <w:szCs w:val="24"/>
        </w:rPr>
        <w:t>прошедше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6A1704">
        <w:rPr>
          <w:rFonts w:ascii="Times New Roman" w:eastAsia="Calibri" w:hAnsi="Times New Roman" w:cs="Times New Roman"/>
          <w:sz w:val="24"/>
          <w:szCs w:val="24"/>
        </w:rPr>
        <w:t xml:space="preserve"> длительного времени действительного залога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Past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Continuous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319D11F" w14:textId="77777777" w:rsidR="00CF3D6C" w:rsidRPr="006A1704" w:rsidRDefault="00CF3D6C" w:rsidP="00CF3D6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704">
        <w:rPr>
          <w:rFonts w:ascii="Times New Roman" w:eastAsia="Calibri" w:hAnsi="Times New Roman" w:cs="Times New Roman"/>
          <w:sz w:val="24"/>
          <w:szCs w:val="24"/>
        </w:rPr>
        <w:t>Группа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будущего </w:t>
      </w:r>
      <w:r w:rsidRPr="006A1704">
        <w:rPr>
          <w:rFonts w:ascii="Times New Roman" w:eastAsia="Calibri" w:hAnsi="Times New Roman" w:cs="Times New Roman"/>
          <w:sz w:val="24"/>
          <w:szCs w:val="24"/>
        </w:rPr>
        <w:t>длительного времени действительного залога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Future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Continuous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07851BB" w14:textId="77777777" w:rsidR="00CF3D6C" w:rsidRDefault="00CF3D6C" w:rsidP="00CF3D6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515400694"/>
      <w:r>
        <w:rPr>
          <w:rFonts w:ascii="Times New Roman" w:eastAsia="Calibri" w:hAnsi="Times New Roman" w:cs="Times New Roman"/>
          <w:sz w:val="24"/>
          <w:szCs w:val="24"/>
        </w:rPr>
        <w:t>Правила образования формы глагола в настоящем совершенном времени</w:t>
      </w:r>
      <w:r w:rsidRPr="00A83A48">
        <w:rPr>
          <w:rFonts w:ascii="Times New Roman" w:eastAsia="Calibri" w:hAnsi="Times New Roman" w:cs="Times New Roman"/>
          <w:sz w:val="24"/>
          <w:szCs w:val="24"/>
        </w:rPr>
        <w:t xml:space="preserve"> действительного залога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Present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Perfect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Active</w:t>
      </w:r>
      <w:r w:rsidRPr="0027265B">
        <w:rPr>
          <w:rFonts w:ascii="Times New Roman" w:eastAsia="Calibri" w:hAnsi="Times New Roman" w:cs="Times New Roman"/>
          <w:sz w:val="24"/>
          <w:szCs w:val="24"/>
        </w:rPr>
        <w:t>)</w:t>
      </w:r>
      <w:r w:rsidRPr="00A83A48">
        <w:rPr>
          <w:rFonts w:ascii="Times New Roman" w:eastAsia="Calibri" w:hAnsi="Times New Roman" w:cs="Times New Roman"/>
          <w:sz w:val="24"/>
          <w:szCs w:val="24"/>
        </w:rPr>
        <w:t>.</w:t>
      </w:r>
      <w:bookmarkEnd w:id="1"/>
    </w:p>
    <w:p w14:paraId="22E420A4" w14:textId="77777777" w:rsidR="00CF3D6C" w:rsidRDefault="00CF3D6C" w:rsidP="00CF3D6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Правила образования формы глагола в прошедшем совершенном времени</w:t>
      </w:r>
      <w:r w:rsidRPr="00A83A48">
        <w:rPr>
          <w:rFonts w:ascii="Times New Roman" w:eastAsia="Calibri" w:hAnsi="Times New Roman" w:cs="Times New Roman"/>
          <w:sz w:val="24"/>
          <w:szCs w:val="24"/>
        </w:rPr>
        <w:t xml:space="preserve"> действительного залога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Past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Perfect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Active</w:t>
      </w:r>
      <w:r w:rsidRPr="0027265B">
        <w:rPr>
          <w:rFonts w:ascii="Times New Roman" w:eastAsia="Calibri" w:hAnsi="Times New Roman" w:cs="Times New Roman"/>
          <w:sz w:val="24"/>
          <w:szCs w:val="24"/>
        </w:rPr>
        <w:t>)</w:t>
      </w:r>
      <w:r w:rsidRPr="00A83A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4C505C7" w14:textId="77777777" w:rsidR="00CF3D6C" w:rsidRDefault="00CF3D6C" w:rsidP="00CF3D6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Правила образования формы глагола в будущем совершенном времени</w:t>
      </w:r>
      <w:r w:rsidRPr="00A83A48">
        <w:rPr>
          <w:rFonts w:ascii="Times New Roman" w:eastAsia="Calibri" w:hAnsi="Times New Roman" w:cs="Times New Roman"/>
          <w:sz w:val="24"/>
          <w:szCs w:val="24"/>
        </w:rPr>
        <w:t xml:space="preserve"> действительного залога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Future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Perfect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Active</w:t>
      </w:r>
      <w:r w:rsidRPr="0027265B">
        <w:rPr>
          <w:rFonts w:ascii="Times New Roman" w:eastAsia="Calibri" w:hAnsi="Times New Roman" w:cs="Times New Roman"/>
          <w:sz w:val="24"/>
          <w:szCs w:val="24"/>
        </w:rPr>
        <w:t>)</w:t>
      </w:r>
      <w:r w:rsidRPr="00A83A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57B6C3D" w14:textId="77777777" w:rsidR="00CF3D6C" w:rsidRPr="006A1704" w:rsidRDefault="00CF3D6C" w:rsidP="00CF3D6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704">
        <w:rPr>
          <w:rFonts w:ascii="Times New Roman" w:eastAsia="Calibri" w:hAnsi="Times New Roman" w:cs="Times New Roman"/>
          <w:sz w:val="24"/>
          <w:szCs w:val="24"/>
        </w:rPr>
        <w:t>Страдательный залог в настоящем простом времени.</w:t>
      </w:r>
    </w:p>
    <w:p w14:paraId="5AF4202F" w14:textId="77777777" w:rsidR="00CF3D6C" w:rsidRPr="00344CE4" w:rsidRDefault="00CF3D6C" w:rsidP="00CF3D6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704">
        <w:rPr>
          <w:rFonts w:ascii="Times New Roman" w:eastAsia="Calibri" w:hAnsi="Times New Roman" w:cs="Times New Roman"/>
          <w:sz w:val="24"/>
          <w:szCs w:val="24"/>
        </w:rPr>
        <w:t>Страдательный залог в прошедшем простом времени.</w:t>
      </w:r>
    </w:p>
    <w:p w14:paraId="6283A043" w14:textId="77777777" w:rsidR="00CF3D6C" w:rsidRPr="006A1704" w:rsidRDefault="00CF3D6C" w:rsidP="00CF3D6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Страдательный залог </w:t>
      </w:r>
      <w:r w:rsidRPr="006A1704">
        <w:rPr>
          <w:rFonts w:ascii="Times New Roman" w:eastAsia="Calibri" w:hAnsi="Times New Roman" w:cs="Times New Roman"/>
          <w:sz w:val="24"/>
          <w:szCs w:val="24"/>
        </w:rPr>
        <w:t>времен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группы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Continuous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A80779" w14:textId="77777777" w:rsidR="00CF3D6C" w:rsidRDefault="00CF3D6C" w:rsidP="00CF3D6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A1704">
        <w:rPr>
          <w:rFonts w:ascii="Times New Roman" w:eastAsia="Calibri" w:hAnsi="Times New Roman" w:cs="Times New Roman"/>
          <w:sz w:val="24"/>
          <w:szCs w:val="24"/>
        </w:rPr>
        <w:t>Модальные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1704">
        <w:rPr>
          <w:rFonts w:ascii="Times New Roman" w:eastAsia="Calibri" w:hAnsi="Times New Roman" w:cs="Times New Roman"/>
          <w:sz w:val="24"/>
          <w:szCs w:val="24"/>
        </w:rPr>
        <w:t>глаголы</w:t>
      </w:r>
      <w:r w:rsidRPr="006A170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can, may, must.</w:t>
      </w:r>
    </w:p>
    <w:p w14:paraId="3F33A4B1" w14:textId="77777777" w:rsidR="00CF3D6C" w:rsidRDefault="00CF3D6C" w:rsidP="00CF3D6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Эквиваленты модальных глаголов.</w:t>
      </w:r>
    </w:p>
    <w:p w14:paraId="3B41FE55" w14:textId="77777777" w:rsidR="00CF3D6C" w:rsidRDefault="00CF3D6C" w:rsidP="00CF3D6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Обстоятельственное придаточное предложение времени, используемые союзы.</w:t>
      </w:r>
    </w:p>
    <w:p w14:paraId="6DC6C929" w14:textId="77777777" w:rsidR="00CF3D6C" w:rsidRDefault="00CF3D6C" w:rsidP="00CF3D6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Обстоятельственные придаточные предложения условия, используемые союзы.</w:t>
      </w:r>
    </w:p>
    <w:p w14:paraId="7E201244" w14:textId="77777777" w:rsidR="00CF3D6C" w:rsidRDefault="00CF3D6C" w:rsidP="00CF3D6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A48">
        <w:rPr>
          <w:rFonts w:ascii="Times New Roman" w:eastAsia="Calibri" w:hAnsi="Times New Roman" w:cs="Times New Roman"/>
          <w:sz w:val="24"/>
          <w:szCs w:val="24"/>
        </w:rPr>
        <w:t>Условн</w:t>
      </w:r>
      <w:r>
        <w:rPr>
          <w:rFonts w:ascii="Times New Roman" w:eastAsia="Calibri" w:hAnsi="Times New Roman" w:cs="Times New Roman"/>
          <w:sz w:val="24"/>
          <w:szCs w:val="24"/>
        </w:rPr>
        <w:t>ое</w:t>
      </w:r>
      <w:r w:rsidRPr="00A83A48">
        <w:rPr>
          <w:rFonts w:ascii="Times New Roman" w:eastAsia="Calibri" w:hAnsi="Times New Roman" w:cs="Times New Roman"/>
          <w:sz w:val="24"/>
          <w:szCs w:val="24"/>
        </w:rPr>
        <w:t xml:space="preserve"> предложени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A83A48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A83A48">
        <w:rPr>
          <w:rFonts w:ascii="Times New Roman" w:eastAsia="Calibri" w:hAnsi="Times New Roman" w:cs="Times New Roman"/>
          <w:sz w:val="24"/>
          <w:szCs w:val="24"/>
        </w:rPr>
        <w:t xml:space="preserve"> типа</w:t>
      </w:r>
      <w:r>
        <w:rPr>
          <w:rFonts w:ascii="Times New Roman" w:eastAsia="Calibri" w:hAnsi="Times New Roman" w:cs="Times New Roman"/>
          <w:sz w:val="24"/>
          <w:szCs w:val="24"/>
        </w:rPr>
        <w:t>, правила его построения.</w:t>
      </w:r>
    </w:p>
    <w:p w14:paraId="2F69BBF5" w14:textId="77777777" w:rsidR="00CF3D6C" w:rsidRDefault="00CF3D6C" w:rsidP="00CF3D6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A48">
        <w:rPr>
          <w:rFonts w:ascii="Times New Roman" w:eastAsia="Calibri" w:hAnsi="Times New Roman" w:cs="Times New Roman"/>
          <w:sz w:val="24"/>
          <w:szCs w:val="24"/>
        </w:rPr>
        <w:t>Условн</w:t>
      </w:r>
      <w:r>
        <w:rPr>
          <w:rFonts w:ascii="Times New Roman" w:eastAsia="Calibri" w:hAnsi="Times New Roman" w:cs="Times New Roman"/>
          <w:sz w:val="24"/>
          <w:szCs w:val="24"/>
        </w:rPr>
        <w:t>ое</w:t>
      </w:r>
      <w:r w:rsidRPr="00A83A48">
        <w:rPr>
          <w:rFonts w:ascii="Times New Roman" w:eastAsia="Calibri" w:hAnsi="Times New Roman" w:cs="Times New Roman"/>
          <w:sz w:val="24"/>
          <w:szCs w:val="24"/>
        </w:rPr>
        <w:t xml:space="preserve"> предложени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A83A48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A83A48">
        <w:rPr>
          <w:rFonts w:ascii="Times New Roman" w:eastAsia="Calibri" w:hAnsi="Times New Roman" w:cs="Times New Roman"/>
          <w:sz w:val="24"/>
          <w:szCs w:val="24"/>
        </w:rPr>
        <w:t xml:space="preserve"> типа</w:t>
      </w:r>
      <w:r>
        <w:rPr>
          <w:rFonts w:ascii="Times New Roman" w:eastAsia="Calibri" w:hAnsi="Times New Roman" w:cs="Times New Roman"/>
          <w:sz w:val="24"/>
          <w:szCs w:val="24"/>
        </w:rPr>
        <w:t>, правила его перевода.</w:t>
      </w:r>
    </w:p>
    <w:p w14:paraId="065C6639" w14:textId="77777777" w:rsidR="00CF3D6C" w:rsidRDefault="00CF3D6C" w:rsidP="00CF3D6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Условное предложение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sz w:val="24"/>
          <w:szCs w:val="24"/>
        </w:rPr>
        <w:t>типа, правила его построения.</w:t>
      </w:r>
    </w:p>
    <w:p w14:paraId="21CA3F5F" w14:textId="77777777" w:rsidR="00CF3D6C" w:rsidRPr="00A83A48" w:rsidRDefault="00CF3D6C" w:rsidP="00CF3D6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Условное предложение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sz w:val="24"/>
          <w:szCs w:val="24"/>
        </w:rPr>
        <w:t>типа</w:t>
      </w:r>
      <w:r w:rsidRPr="00AA59F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правила его перевода.</w:t>
      </w:r>
    </w:p>
    <w:p w14:paraId="66EDEEDC" w14:textId="77777777" w:rsidR="00CF3D6C" w:rsidRPr="00A83A48" w:rsidRDefault="00CF3D6C" w:rsidP="00CF3D6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A48">
        <w:rPr>
          <w:rFonts w:ascii="Times New Roman" w:eastAsia="Calibri" w:hAnsi="Times New Roman" w:cs="Times New Roman"/>
          <w:sz w:val="24"/>
          <w:szCs w:val="24"/>
        </w:rPr>
        <w:t>Правило согласования времен.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3A48">
        <w:rPr>
          <w:rFonts w:ascii="Times New Roman" w:eastAsia="Calibri" w:hAnsi="Times New Roman" w:cs="Times New Roman"/>
          <w:sz w:val="24"/>
          <w:szCs w:val="24"/>
        </w:rPr>
        <w:t>Прямая и косвенная речь.</w:t>
      </w:r>
    </w:p>
    <w:bookmarkEnd w:id="0"/>
    <w:p w14:paraId="50F15579" w14:textId="77777777" w:rsidR="00CF3D6C" w:rsidRDefault="00CF3D6C" w:rsidP="00CF3D6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A48">
        <w:rPr>
          <w:rFonts w:ascii="Times New Roman" w:eastAsia="Calibri" w:hAnsi="Times New Roman" w:cs="Times New Roman"/>
          <w:sz w:val="24"/>
          <w:szCs w:val="24"/>
        </w:rPr>
        <w:t>Повелительное наклонение в косвенной речи.</w:t>
      </w:r>
    </w:p>
    <w:p w14:paraId="5568DDD8" w14:textId="77777777" w:rsidR="00CF3D6C" w:rsidRDefault="00CF3D6C" w:rsidP="00CF3D6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Повествовательные предложения в косвенной речи.</w:t>
      </w:r>
    </w:p>
    <w:p w14:paraId="33138DF9" w14:textId="77777777" w:rsidR="00CF3D6C" w:rsidRDefault="00CF3D6C" w:rsidP="00CF3D6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515400580"/>
      <w:r>
        <w:rPr>
          <w:rFonts w:ascii="Times New Roman" w:eastAsia="Calibri" w:hAnsi="Times New Roman" w:cs="Times New Roman"/>
          <w:sz w:val="24"/>
          <w:szCs w:val="24"/>
        </w:rPr>
        <w:t>Вопросительные предложения в косвенной речи. Общие вопросы.</w:t>
      </w:r>
    </w:p>
    <w:bookmarkEnd w:id="2"/>
    <w:p w14:paraId="103A4F85" w14:textId="77777777" w:rsidR="00CF3D6C" w:rsidRDefault="00CF3D6C" w:rsidP="00CF3D6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Вопросительные предложения в косвенной речи. Специальные вопросы.</w:t>
      </w:r>
    </w:p>
    <w:p w14:paraId="28094E6D" w14:textId="77777777" w:rsidR="00CF3D6C" w:rsidRDefault="00CF3D6C" w:rsidP="00CF3D6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Вопросительные предложения в косвенной речи. Вопросы к подлежащему.</w:t>
      </w:r>
    </w:p>
    <w:p w14:paraId="08126C6A" w14:textId="77777777" w:rsidR="00CF3D6C" w:rsidRDefault="00CF3D6C" w:rsidP="00CF3D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D5D68E" w14:textId="77777777" w:rsidR="00CF3D6C" w:rsidRDefault="00CF3D6C" w:rsidP="00CF3D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94DA55" w14:textId="77777777" w:rsidR="00CF3D6C" w:rsidRDefault="00CF3D6C" w:rsidP="00CF3D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AC8428" w14:textId="77777777" w:rsidR="00A75E3C" w:rsidRPr="00AF7E08" w:rsidRDefault="00A75E3C" w:rsidP="00325E2F">
      <w:pPr>
        <w:autoSpaceDE w:val="0"/>
        <w:autoSpaceDN w:val="0"/>
        <w:spacing w:line="240" w:lineRule="auto"/>
        <w:contextualSpacing/>
        <w:rPr>
          <w:rFonts w:ascii="Times New Roman" w:hAnsi="Times New Roman" w:cs="Times New Roman"/>
        </w:rPr>
      </w:pPr>
      <w:bookmarkStart w:id="3" w:name="_GoBack"/>
      <w:bookmarkEnd w:id="3"/>
    </w:p>
    <w:p w14:paraId="7656F80D" w14:textId="77777777" w:rsidR="00A75E3C" w:rsidRPr="00AF7E08" w:rsidRDefault="00A75E3C" w:rsidP="00A75E3C">
      <w:pPr>
        <w:autoSpaceDE w:val="0"/>
        <w:autoSpaceDN w:val="0"/>
        <w:spacing w:line="240" w:lineRule="auto"/>
        <w:ind w:left="1276" w:hanging="1276"/>
        <w:contextualSpacing/>
        <w:rPr>
          <w:rFonts w:ascii="Times New Roman" w:eastAsia="Times New Roman" w:hAnsi="Times New Roman" w:cs="Times New Roman"/>
        </w:rPr>
      </w:pPr>
    </w:p>
    <w:p w14:paraId="0176FEF1" w14:textId="77777777" w:rsidR="00CF3D6C" w:rsidRDefault="00CF3D6C" w:rsidP="00CF3D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CF3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B1F37"/>
    <w:multiLevelType w:val="hybridMultilevel"/>
    <w:tmpl w:val="EB8625FA"/>
    <w:lvl w:ilvl="0" w:tplc="59A44C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632B92"/>
    <w:multiLevelType w:val="hybridMultilevel"/>
    <w:tmpl w:val="3CBA09DC"/>
    <w:lvl w:ilvl="0" w:tplc="59A44C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7509E1"/>
    <w:multiLevelType w:val="hybridMultilevel"/>
    <w:tmpl w:val="478066EA"/>
    <w:lvl w:ilvl="0" w:tplc="049A00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82C63"/>
    <w:multiLevelType w:val="hybridMultilevel"/>
    <w:tmpl w:val="C0FAD4B2"/>
    <w:lvl w:ilvl="0" w:tplc="59A44C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C360AA"/>
    <w:multiLevelType w:val="hybridMultilevel"/>
    <w:tmpl w:val="FC480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C6FC8"/>
    <w:multiLevelType w:val="hybridMultilevel"/>
    <w:tmpl w:val="EF82ECDA"/>
    <w:lvl w:ilvl="0" w:tplc="59A44C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15174D"/>
    <w:multiLevelType w:val="hybridMultilevel"/>
    <w:tmpl w:val="13760790"/>
    <w:lvl w:ilvl="0" w:tplc="6F58DD7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376D4"/>
    <w:multiLevelType w:val="hybridMultilevel"/>
    <w:tmpl w:val="0396ECC8"/>
    <w:lvl w:ilvl="0" w:tplc="59A44C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56664D"/>
    <w:multiLevelType w:val="hybridMultilevel"/>
    <w:tmpl w:val="4342A190"/>
    <w:lvl w:ilvl="0" w:tplc="59A44C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780650"/>
    <w:multiLevelType w:val="hybridMultilevel"/>
    <w:tmpl w:val="C0D6591C"/>
    <w:lvl w:ilvl="0" w:tplc="59A44C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0A678F"/>
    <w:multiLevelType w:val="hybridMultilevel"/>
    <w:tmpl w:val="60AE6130"/>
    <w:lvl w:ilvl="0" w:tplc="59A44C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4C7C82"/>
    <w:multiLevelType w:val="hybridMultilevel"/>
    <w:tmpl w:val="5F9E87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7629A0"/>
    <w:multiLevelType w:val="hybridMultilevel"/>
    <w:tmpl w:val="A4E45028"/>
    <w:lvl w:ilvl="0" w:tplc="59A44C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9"/>
  </w:num>
  <w:num w:numId="8">
    <w:abstractNumId w:val="12"/>
  </w:num>
  <w:num w:numId="9">
    <w:abstractNumId w:val="7"/>
  </w:num>
  <w:num w:numId="10">
    <w:abstractNumId w:val="5"/>
  </w:num>
  <w:num w:numId="11">
    <w:abstractNumId w:val="10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D6C"/>
    <w:rsid w:val="00262216"/>
    <w:rsid w:val="00325E2F"/>
    <w:rsid w:val="00A75E3C"/>
    <w:rsid w:val="00BE0192"/>
    <w:rsid w:val="00C82284"/>
    <w:rsid w:val="00CF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0CB52"/>
  <w15:docId w15:val="{C121EE8E-A5F2-4630-AB5D-0C141318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D6C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steninaem</dc:creator>
  <cp:keywords/>
  <dc:description/>
  <cp:lastModifiedBy>Анна</cp:lastModifiedBy>
  <cp:revision>6</cp:revision>
  <dcterms:created xsi:type="dcterms:W3CDTF">2018-05-30T05:08:00Z</dcterms:created>
  <dcterms:modified xsi:type="dcterms:W3CDTF">2024-04-21T10:20:00Z</dcterms:modified>
</cp:coreProperties>
</file>