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5F3" w:rsidRDefault="007E45F3" w:rsidP="007E45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5F3" w:rsidRDefault="007E45F3" w:rsidP="007E45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УЧЕТА МАНИПУЛЯЦИЙ</w:t>
      </w:r>
    </w:p>
    <w:p w:rsidR="007E45F3" w:rsidRDefault="007E45F3" w:rsidP="007E45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    ________________________________________________________________________</w:t>
      </w:r>
    </w:p>
    <w:p w:rsidR="007E45F3" w:rsidRDefault="007E45F3" w:rsidP="007E45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Группы__________________________________ Специальность 31.02.01 Лечебное  дело</w:t>
      </w:r>
    </w:p>
    <w:p w:rsidR="007E45F3" w:rsidRDefault="007E45F3" w:rsidP="007E45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Проходившего  ПП  02.02   </w:t>
      </w:r>
      <w:r w:rsidR="0022115F">
        <w:rPr>
          <w:rFonts w:ascii="Times New Roman" w:hAnsi="Times New Roman" w:cs="Times New Roman"/>
          <w:sz w:val="24"/>
          <w:szCs w:val="24"/>
        </w:rPr>
        <w:t xml:space="preserve">Лечение заболеваний хирургического профиля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7E45F3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 по _________________ </w:t>
      </w:r>
    </w:p>
    <w:p w:rsidR="007E45F3" w:rsidRDefault="007E45F3" w:rsidP="007E45F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700"/>
        <w:gridCol w:w="3519"/>
        <w:gridCol w:w="567"/>
        <w:gridCol w:w="675"/>
        <w:gridCol w:w="630"/>
        <w:gridCol w:w="396"/>
        <w:gridCol w:w="519"/>
        <w:gridCol w:w="345"/>
        <w:gridCol w:w="465"/>
        <w:gridCol w:w="555"/>
        <w:gridCol w:w="480"/>
        <w:gridCol w:w="405"/>
        <w:gridCol w:w="435"/>
        <w:gridCol w:w="420"/>
        <w:gridCol w:w="592"/>
        <w:gridCol w:w="1738"/>
        <w:gridCol w:w="2062"/>
      </w:tblGrid>
      <w:tr w:rsidR="007E45F3" w:rsidTr="007E45F3">
        <w:trPr>
          <w:trHeight w:val="375"/>
        </w:trPr>
        <w:tc>
          <w:tcPr>
            <w:tcW w:w="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манипуляций </w:t>
            </w:r>
          </w:p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соответствии с программой ПП)</w:t>
            </w:r>
          </w:p>
        </w:tc>
        <w:tc>
          <w:tcPr>
            <w:tcW w:w="648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Даты прохождения  практики</w:t>
            </w:r>
          </w:p>
        </w:tc>
        <w:tc>
          <w:tcPr>
            <w:tcW w:w="1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манипуляций</w:t>
            </w:r>
          </w:p>
        </w:tc>
        <w:tc>
          <w:tcPr>
            <w:tcW w:w="20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Освоенные </w:t>
            </w:r>
          </w:p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компетенции</w:t>
            </w:r>
          </w:p>
        </w:tc>
      </w:tr>
      <w:tr w:rsidR="007E45F3" w:rsidTr="007E45F3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45F3" w:rsidRDefault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45F3" w:rsidRDefault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45F3" w:rsidRDefault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45F3" w:rsidRDefault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5F3" w:rsidTr="007E45F3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пациента хирургического профиля: сбор жалоб, анамнеза,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2.1-2.4</w:t>
            </w:r>
          </w:p>
          <w:p w:rsidR="007E45F3" w:rsidRDefault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7E45F3" w:rsidRDefault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7E45F3" w:rsidTr="007E45F3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предварительного диагноза в соответствии с современной классификацией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 w:rsidP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2.1-2.4</w:t>
            </w:r>
          </w:p>
          <w:p w:rsidR="007E45F3" w:rsidRDefault="007E45F3" w:rsidP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7E45F3" w:rsidRDefault="007E45F3" w:rsidP="007E45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7E45F3" w:rsidTr="007E45F3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 w:rsidP="007E4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лабораторно-инструментального обследования пациентов хирургического профиля.</w:t>
            </w:r>
          </w:p>
          <w:p w:rsidR="007E45F3" w:rsidRDefault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 w:rsidP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2.1-2.4</w:t>
            </w:r>
          </w:p>
          <w:p w:rsidR="007E45F3" w:rsidRDefault="007E45F3" w:rsidP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7E45F3" w:rsidRDefault="007E45F3" w:rsidP="007E45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7E45F3" w:rsidTr="007E45F3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4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диагностических манипуляций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 w:rsidP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2.1-2.4</w:t>
            </w:r>
          </w:p>
          <w:p w:rsidR="007E45F3" w:rsidRDefault="007E45F3" w:rsidP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7E45F3" w:rsidRDefault="007E45F3" w:rsidP="007E45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7E45F3" w:rsidTr="007E45F3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Интерпретация результатов обследования, лабораторных и инструментальных методов диагностики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 w:rsidP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2.1-2.4</w:t>
            </w:r>
          </w:p>
          <w:p w:rsidR="007E45F3" w:rsidRDefault="007E45F3" w:rsidP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7E45F3" w:rsidRDefault="007E45F3" w:rsidP="007E45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7E45F3" w:rsidTr="007E45F3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дифференциальной диагностики хирургических, травматологических, онкологических заболеваний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 w:rsidP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2.1-2.4</w:t>
            </w:r>
          </w:p>
          <w:p w:rsidR="007E45F3" w:rsidRDefault="007E45F3" w:rsidP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7E45F3" w:rsidRDefault="007E45F3" w:rsidP="007E45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7E45F3" w:rsidTr="007E45F3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программы лечения пациентов различных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возрастных групп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 w:rsidP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2.1-2.4</w:t>
            </w:r>
          </w:p>
          <w:p w:rsidR="007E45F3" w:rsidRDefault="007E45F3" w:rsidP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7E45F3" w:rsidRDefault="007E45F3" w:rsidP="007E45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7E45F3" w:rsidTr="007E45F3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тактики ведения пациентов различных возрастных групп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 w:rsidP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2.1-2.4</w:t>
            </w:r>
          </w:p>
          <w:p w:rsidR="007E45F3" w:rsidRDefault="007E45F3" w:rsidP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7E45F3" w:rsidRDefault="007E45F3" w:rsidP="007E45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7E45F3" w:rsidTr="007E45F3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лечебных манипуляций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 w:rsidP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2.1-2.4</w:t>
            </w:r>
          </w:p>
          <w:p w:rsidR="007E45F3" w:rsidRDefault="007E45F3" w:rsidP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7E45F3" w:rsidRDefault="007E45F3" w:rsidP="007E45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7E45F3" w:rsidTr="007E45F3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t>Постановка предварительного диагноза и его формулировка в соответствии с современной классификацией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 w:rsidP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2.1-2.4</w:t>
            </w:r>
          </w:p>
          <w:p w:rsidR="007E45F3" w:rsidRDefault="007E45F3" w:rsidP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7E45F3" w:rsidRDefault="007E45F3" w:rsidP="007E45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7E45F3" w:rsidTr="007E45F3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 w:rsidP="007E4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медицинской документации</w:t>
            </w:r>
          </w:p>
          <w:p w:rsidR="007E45F3" w:rsidRDefault="007E45F3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5F3" w:rsidRDefault="007E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5F3" w:rsidRDefault="007E45F3" w:rsidP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2.1-2.4</w:t>
            </w:r>
          </w:p>
          <w:p w:rsidR="007E45F3" w:rsidRDefault="007E45F3" w:rsidP="007E4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7E45F3" w:rsidRDefault="007E45F3" w:rsidP="007E45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</w:tbl>
    <w:p w:rsidR="007E45F3" w:rsidRDefault="007E45F3" w:rsidP="007E4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5F3" w:rsidRDefault="007E45F3" w:rsidP="007E4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Инструкция: в соответствующей клеточке указать количество манипуляций и через дробь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, что значит</w:t>
      </w:r>
    </w:p>
    <w:p w:rsidR="007E45F3" w:rsidRDefault="007E45F3" w:rsidP="007E4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видел</w:t>
      </w:r>
      <w:proofErr w:type="gramEnd"/>
      <w:r>
        <w:rPr>
          <w:rFonts w:ascii="Times New Roman" w:hAnsi="Times New Roman" w:cs="Times New Roman"/>
          <w:sz w:val="24"/>
          <w:szCs w:val="24"/>
        </w:rPr>
        <w:t>, принимал участие</w:t>
      </w:r>
    </w:p>
    <w:p w:rsidR="007E45F3" w:rsidRDefault="007E45F3" w:rsidP="007E4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самостоятельно</w:t>
      </w:r>
    </w:p>
    <w:p w:rsidR="007E45F3" w:rsidRDefault="007E45F3" w:rsidP="007E4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5F3" w:rsidRDefault="007E45F3" w:rsidP="007E45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 практики от организации    ________________________ </w:t>
      </w:r>
    </w:p>
    <w:p w:rsidR="007E45F3" w:rsidRDefault="007E45F3" w:rsidP="007E45F3">
      <w:pPr>
        <w:spacing w:after="0"/>
        <w:rPr>
          <w:rFonts w:ascii="Times New Roman" w:hAnsi="Times New Roman" w:cs="Times New Roman"/>
          <w:sz w:val="24"/>
          <w:szCs w:val="24"/>
        </w:rPr>
        <w:sectPr w:rsidR="007E45F3">
          <w:pgSz w:w="16838" w:h="11906" w:orient="landscape"/>
          <w:pgMar w:top="851" w:right="851" w:bottom="851" w:left="851" w:header="708" w:footer="708" w:gutter="0"/>
          <w:cols w:space="720"/>
        </w:sectPr>
      </w:pPr>
    </w:p>
    <w:p w:rsidR="007E45F3" w:rsidRDefault="007E45F3" w:rsidP="007E45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</w:t>
      </w:r>
    </w:p>
    <w:p w:rsidR="007E45F3" w:rsidRDefault="007E45F3" w:rsidP="007E4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(ФИО) ____________________________________________________________</w:t>
      </w:r>
    </w:p>
    <w:p w:rsidR="007E45F3" w:rsidRDefault="007E45F3" w:rsidP="007E4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группа ______________  специальности  31.02.01 Лечебное  дело, проходившего  производственную практику с _______________ по _______________ 20____ г. на базе медицинской организации: ____________________________________________________ </w:t>
      </w:r>
      <w:proofErr w:type="gramEnd"/>
    </w:p>
    <w:p w:rsidR="007E45F3" w:rsidRDefault="007E45F3" w:rsidP="007E4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ПП  02.02   </w:t>
      </w:r>
      <w:r w:rsidR="0022115F">
        <w:rPr>
          <w:rFonts w:ascii="Times New Roman" w:hAnsi="Times New Roman" w:cs="Times New Roman"/>
          <w:sz w:val="24"/>
          <w:szCs w:val="24"/>
        </w:rPr>
        <w:t xml:space="preserve">Лечение заболеваний хирургического профиля.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 время прохождения практики  зарекомендовал себя (производственная дисциплина, прилежание, внешний вид, проявление интереса к специальности, регулярность ведения дневника, индивидуальные особенности морально - волевые качества, честность, инициатива, уравновешенность, выдержка, отношение к клиентам и др.) __________________________________________________________________________________________________________________________________________________________________________</w:t>
      </w:r>
      <w:proofErr w:type="gramEnd"/>
    </w:p>
    <w:p w:rsidR="007E45F3" w:rsidRDefault="007E45F3" w:rsidP="007E45F3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33" w:hanging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Приобрел практический опыт: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формулирование предварительного диагноза, основанного на результатах анализа жалоб, анамнеза и данных объективного обследования пациента; составления плана обследования пациента, а также направление пациента для его прохождения;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интерпретации информации, полученной от пациента, результатов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физикального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обследования, результатов инструментальных и лабораторных обследований, с учетом возрастных особенностей и наличия заболеваний проведения диагностики и дифференциальной диагностики заболеваний и (или) состояний хронических заболеваний и их обострений,  травм, отравлений; направление пациента для консультаций к участковому врачу-терапевту, врачу общей практики (семейному врачу), участковому врачу-педиатру и врачам-специалистам;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 xml:space="preserve">выявление </w:t>
      </w:r>
      <w:proofErr w:type="spellStart"/>
      <w:r>
        <w:rPr>
          <w:rFonts w:ascii="Times New Roman" w:hAnsi="Times New Roman" w:cs="Times New Roman"/>
        </w:rPr>
        <w:t>предраковых</w:t>
      </w:r>
      <w:proofErr w:type="spellEnd"/>
      <w:r>
        <w:rPr>
          <w:rFonts w:ascii="Times New Roman" w:hAnsi="Times New Roman" w:cs="Times New Roman"/>
        </w:rPr>
        <w:t xml:space="preserve"> заболеваний и злокачественных новообразований, визуальных и </w:t>
      </w:r>
      <w:proofErr w:type="spellStart"/>
      <w:r>
        <w:rPr>
          <w:rFonts w:ascii="Times New Roman" w:hAnsi="Times New Roman" w:cs="Times New Roman"/>
        </w:rPr>
        <w:t>пальпаторных</w:t>
      </w:r>
      <w:proofErr w:type="spellEnd"/>
      <w:r>
        <w:rPr>
          <w:rFonts w:ascii="Times New Roman" w:hAnsi="Times New Roman" w:cs="Times New Roman"/>
        </w:rPr>
        <w:t xml:space="preserve"> локализаций и направление пациентов с подозрением на злокачественное образование и с </w:t>
      </w:r>
      <w:proofErr w:type="spellStart"/>
      <w:r>
        <w:rPr>
          <w:rFonts w:ascii="Times New Roman" w:hAnsi="Times New Roman" w:cs="Times New Roman"/>
        </w:rPr>
        <w:t>предраковыми</w:t>
      </w:r>
      <w:proofErr w:type="spellEnd"/>
      <w:r>
        <w:rPr>
          <w:rFonts w:ascii="Times New Roman" w:hAnsi="Times New Roman" w:cs="Times New Roman"/>
        </w:rPr>
        <w:br/>
        <w:t>заболеваниями в первичный онкологический кабинет медицинской организации в соответствии с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порядком оказания медицинской помощи населению по профилю "онкология";</w:t>
      </w:r>
    </w:p>
    <w:p w:rsidR="007E45F3" w:rsidRDefault="007E45F3" w:rsidP="007E45F3">
      <w:pPr>
        <w:widowControl w:val="0"/>
        <w:spacing w:after="0" w:line="240" w:lineRule="auto"/>
        <w:ind w:left="33" w:hanging="5"/>
        <w:jc w:val="both"/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  <w:lang w:eastAsia="nl-NL"/>
        </w:rPr>
        <w:t xml:space="preserve">составление плана лечения пациентов с хроническими </w:t>
      </w:r>
      <w:proofErr w:type="spellStart"/>
      <w:r>
        <w:rPr>
          <w:rFonts w:ascii="Times New Roman" w:hAnsi="Times New Roman"/>
          <w:sz w:val="24"/>
          <w:szCs w:val="24"/>
          <w:lang w:eastAsia="nl-NL"/>
        </w:rPr>
        <w:t>неосложненными</w:t>
      </w:r>
      <w:proofErr w:type="spellEnd"/>
      <w:r>
        <w:rPr>
          <w:rFonts w:ascii="Times New Roman" w:hAnsi="Times New Roman"/>
          <w:sz w:val="24"/>
          <w:szCs w:val="24"/>
          <w:lang w:eastAsia="nl-NL"/>
        </w:rPr>
        <w:t xml:space="preserve"> заболеваниями и (или) состояниями и их обострениями, травмами, отравлениями.</w:t>
      </w:r>
    </w:p>
    <w:p w:rsidR="007E45F3" w:rsidRPr="007E45F3" w:rsidRDefault="007E45F3" w:rsidP="007E45F3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7E45F3">
        <w:rPr>
          <w:rFonts w:ascii="Times New Roman" w:hAnsi="Times New Roman" w:cs="Times New Roman"/>
        </w:rPr>
        <w:t xml:space="preserve">Освоил профессиональные компетенции: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7"/>
        <w:gridCol w:w="8873"/>
      </w:tblGrid>
      <w:tr w:rsidR="007E45F3" w:rsidTr="005F66FC">
        <w:trPr>
          <w:trHeight w:val="401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F3" w:rsidRPr="007E45F3" w:rsidRDefault="007E45F3" w:rsidP="00676735">
            <w:pPr>
              <w:pStyle w:val="2"/>
              <w:spacing w:before="0"/>
              <w:jc w:val="both"/>
              <w:rPr>
                <w:rStyle w:val="a8"/>
                <w:sz w:val="24"/>
                <w:szCs w:val="24"/>
              </w:rPr>
            </w:pPr>
            <w:r w:rsidRPr="007E45F3">
              <w:rPr>
                <w:rStyle w:val="a8"/>
                <w:sz w:val="24"/>
                <w:szCs w:val="24"/>
              </w:rPr>
              <w:t>ПК 2.1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F3" w:rsidRPr="007E45F3" w:rsidRDefault="007E45F3" w:rsidP="00676735">
            <w:pPr>
              <w:pStyle w:val="ConsPlusNormal"/>
              <w:tabs>
                <w:tab w:val="left" w:pos="2835"/>
              </w:tabs>
              <w:spacing w:line="276" w:lineRule="auto"/>
              <w:jc w:val="both"/>
              <w:rPr>
                <w:rStyle w:val="a8"/>
                <w:sz w:val="24"/>
                <w:szCs w:val="24"/>
              </w:rPr>
            </w:pPr>
            <w:r w:rsidRPr="007E45F3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обследование пациентов с целью диагностики </w:t>
            </w:r>
            <w:proofErr w:type="spellStart"/>
            <w:r w:rsidRPr="007E45F3">
              <w:rPr>
                <w:rFonts w:ascii="Times New Roman" w:hAnsi="Times New Roman" w:cs="Times New Roman"/>
                <w:sz w:val="24"/>
                <w:szCs w:val="24"/>
              </w:rPr>
              <w:t>неосложненных</w:t>
            </w:r>
            <w:proofErr w:type="spellEnd"/>
            <w:r w:rsidRPr="007E45F3">
              <w:rPr>
                <w:rFonts w:ascii="Times New Roman" w:hAnsi="Times New Roman" w:cs="Times New Roman"/>
                <w:sz w:val="24"/>
                <w:szCs w:val="24"/>
              </w:rPr>
              <w:t xml:space="preserve"> острых заболеваний и (или) состояний, хронических заболеваний и их обострений, травм, отравлений</w:t>
            </w:r>
          </w:p>
        </w:tc>
      </w:tr>
      <w:tr w:rsidR="007E45F3" w:rsidTr="005F66FC">
        <w:trPr>
          <w:trHeight w:val="210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F3" w:rsidRPr="007E45F3" w:rsidRDefault="007E45F3" w:rsidP="00676735">
            <w:pPr>
              <w:pStyle w:val="2"/>
              <w:spacing w:before="0"/>
              <w:jc w:val="both"/>
              <w:rPr>
                <w:rStyle w:val="a8"/>
                <w:sz w:val="24"/>
                <w:szCs w:val="24"/>
              </w:rPr>
            </w:pPr>
            <w:r w:rsidRPr="007E45F3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ПК 2.2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F3" w:rsidRPr="007E45F3" w:rsidRDefault="007E45F3" w:rsidP="00676735">
            <w:pPr>
              <w:pStyle w:val="ConsPlusNormal"/>
              <w:tabs>
                <w:tab w:val="left" w:pos="2835"/>
              </w:tabs>
              <w:spacing w:line="276" w:lineRule="auto"/>
              <w:jc w:val="both"/>
              <w:rPr>
                <w:rStyle w:val="a8"/>
                <w:i w:val="0"/>
                <w:sz w:val="24"/>
                <w:szCs w:val="24"/>
              </w:rPr>
            </w:pPr>
            <w:r w:rsidRPr="007E45F3">
              <w:rPr>
                <w:rFonts w:ascii="Times New Roman" w:hAnsi="Times New Roman" w:cs="Times New Roman"/>
                <w:sz w:val="24"/>
                <w:szCs w:val="24"/>
              </w:rPr>
              <w:t xml:space="preserve">Назначать и проводить лечение </w:t>
            </w:r>
            <w:proofErr w:type="spellStart"/>
            <w:r w:rsidRPr="007E45F3">
              <w:rPr>
                <w:rFonts w:ascii="Times New Roman" w:hAnsi="Times New Roman" w:cs="Times New Roman"/>
                <w:sz w:val="24"/>
                <w:szCs w:val="24"/>
              </w:rPr>
              <w:t>неосложненных</w:t>
            </w:r>
            <w:proofErr w:type="spellEnd"/>
            <w:r w:rsidRPr="007E45F3">
              <w:rPr>
                <w:rFonts w:ascii="Times New Roman" w:hAnsi="Times New Roman" w:cs="Times New Roman"/>
                <w:sz w:val="24"/>
                <w:szCs w:val="24"/>
              </w:rPr>
              <w:t xml:space="preserve"> острых заболеваний и (или) состояний, хронических заболеваний и их обострений, травм, отравлений</w:t>
            </w:r>
          </w:p>
        </w:tc>
      </w:tr>
      <w:tr w:rsidR="007E45F3" w:rsidTr="005F66FC">
        <w:trPr>
          <w:trHeight w:val="256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F3" w:rsidRPr="007E45F3" w:rsidRDefault="007E45F3" w:rsidP="00676735">
            <w:pPr>
              <w:pStyle w:val="2"/>
              <w:spacing w:before="0"/>
              <w:jc w:val="both"/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</w:pPr>
            <w:r w:rsidRPr="007E45F3">
              <w:rPr>
                <w:rFonts w:ascii="Times New Roman" w:hAnsi="Times New Roman"/>
                <w:i w:val="0"/>
                <w:sz w:val="24"/>
                <w:szCs w:val="24"/>
              </w:rPr>
              <w:t>ПК 2.3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F3" w:rsidRPr="007E45F3" w:rsidRDefault="007E45F3" w:rsidP="00676735">
            <w:pPr>
              <w:pStyle w:val="ConsPlusNormal"/>
              <w:tabs>
                <w:tab w:val="left" w:pos="28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5F3">
              <w:rPr>
                <w:rFonts w:ascii="Times New Roman" w:hAnsi="Times New Roman" w:cs="Times New Roman"/>
                <w:sz w:val="24"/>
                <w:szCs w:val="24"/>
              </w:rPr>
              <w:t>Осуществлять динамическое наблюдение за пациентом при хронических заболеваниях и (или) состояниях, не сопровождающихся угрозой жизни пациента</w:t>
            </w:r>
          </w:p>
        </w:tc>
      </w:tr>
      <w:tr w:rsidR="007E45F3" w:rsidTr="005F66FC">
        <w:trPr>
          <w:trHeight w:val="274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F3" w:rsidRPr="007E45F3" w:rsidRDefault="007E45F3" w:rsidP="00676735">
            <w:pPr>
              <w:pStyle w:val="2"/>
              <w:spacing w:before="0"/>
              <w:jc w:val="both"/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</w:pPr>
            <w:r w:rsidRPr="007E45F3">
              <w:rPr>
                <w:rFonts w:ascii="Times New Roman" w:hAnsi="Times New Roman"/>
                <w:i w:val="0"/>
                <w:sz w:val="24"/>
                <w:szCs w:val="24"/>
              </w:rPr>
              <w:t>ПК 2.4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F3" w:rsidRPr="007E45F3" w:rsidRDefault="007E45F3" w:rsidP="00676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45F3">
              <w:rPr>
                <w:rFonts w:ascii="Times New Roman" w:hAnsi="Times New Roman"/>
                <w:sz w:val="24"/>
                <w:szCs w:val="24"/>
              </w:rPr>
              <w:t>Проводить экспертизу временной нетрудоспособности в соответствии с нормативными правовыми актами.</w:t>
            </w:r>
          </w:p>
        </w:tc>
      </w:tr>
    </w:tbl>
    <w:p w:rsidR="007E45F3" w:rsidRDefault="007E45F3" w:rsidP="007E45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Освоил общие компетенции: </w:t>
      </w:r>
      <w:r>
        <w:rPr>
          <w:rFonts w:ascii="Times New Roman" w:hAnsi="Times New Roman" w:cs="Times New Roman"/>
          <w:sz w:val="20"/>
          <w:szCs w:val="20"/>
        </w:rPr>
        <w:t xml:space="preserve">ОК 1-7,9    ЛР 1-10,13-17     </w:t>
      </w:r>
      <w:r>
        <w:rPr>
          <w:rFonts w:ascii="Times New Roman" w:hAnsi="Times New Roman" w:cs="Times New Roman"/>
          <w:sz w:val="24"/>
          <w:szCs w:val="24"/>
        </w:rPr>
        <w:t xml:space="preserve">Выводы, рекомендации: _____________________________________________________________________________________ </w:t>
      </w:r>
    </w:p>
    <w:p w:rsidR="007E45F3" w:rsidRDefault="007E45F3" w:rsidP="007E4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практики от организации: ______________________________________ </w:t>
      </w:r>
    </w:p>
    <w:p w:rsidR="007E45F3" w:rsidRDefault="007E45F3" w:rsidP="007E4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E45F3">
          <w:pgSz w:w="11906" w:h="16838"/>
          <w:pgMar w:top="851" w:right="851" w:bottom="851" w:left="851" w:header="708" w:footer="708" w:gutter="0"/>
          <w:cols w:space="720"/>
        </w:sectPr>
      </w:pPr>
    </w:p>
    <w:p w:rsidR="007E45F3" w:rsidRDefault="007E45F3" w:rsidP="007E45F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E45F3" w:rsidRDefault="007E45F3" w:rsidP="007E45F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E45F3" w:rsidRDefault="007E45F3" w:rsidP="007E45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ФГБОУ ВО ЮУГМУ Минздрава России </w:t>
      </w:r>
    </w:p>
    <w:p w:rsidR="007E45F3" w:rsidRDefault="007E45F3" w:rsidP="007E45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медицинский колледж</w:t>
      </w:r>
    </w:p>
    <w:p w:rsidR="007E45F3" w:rsidRDefault="007E45F3" w:rsidP="007E45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5F3" w:rsidRDefault="007E45F3" w:rsidP="007E45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5F3" w:rsidRDefault="007E45F3" w:rsidP="007E45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5F3" w:rsidRDefault="007E45F3" w:rsidP="007E45F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Дневник</w:t>
      </w:r>
    </w:p>
    <w:p w:rsidR="007E45F3" w:rsidRDefault="007E45F3" w:rsidP="007E45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7E45F3" w:rsidRPr="007E45F3" w:rsidRDefault="007E45F3" w:rsidP="007E45F3">
      <w:pPr>
        <w:pStyle w:val="2"/>
        <w:spacing w:line="360" w:lineRule="auto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7E45F3">
        <w:rPr>
          <w:rFonts w:ascii="Times New Roman" w:hAnsi="Times New Roman" w:cs="Times New Roman"/>
          <w:i w:val="0"/>
          <w:sz w:val="24"/>
          <w:szCs w:val="24"/>
        </w:rPr>
        <w:t xml:space="preserve">ПП  02.02   </w:t>
      </w:r>
      <w:r w:rsidR="0022115F" w:rsidRPr="0022115F">
        <w:rPr>
          <w:rFonts w:ascii="Times New Roman" w:hAnsi="Times New Roman" w:cs="Times New Roman"/>
          <w:i w:val="0"/>
          <w:sz w:val="24"/>
          <w:szCs w:val="24"/>
        </w:rPr>
        <w:t>Лечение заболеваний хирургического профиля</w:t>
      </w:r>
      <w:r w:rsidR="0022115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E45F3" w:rsidRDefault="007E45F3" w:rsidP="007E45F3">
      <w:pPr>
        <w:pStyle w:val="2"/>
        <w:spacing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Студента    группы  № ______ специальности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____________________________________</w:t>
      </w:r>
    </w:p>
    <w:p w:rsidR="007E45F3" w:rsidRDefault="007E45F3" w:rsidP="007E45F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Фамилия ___________________________</w:t>
      </w:r>
    </w:p>
    <w:p w:rsidR="007E45F3" w:rsidRDefault="007E45F3" w:rsidP="007E45F3">
      <w:pPr>
        <w:pStyle w:val="2"/>
        <w:spacing w:before="0" w:after="0" w:line="360" w:lineRule="auto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Имя _______________________________</w:t>
      </w:r>
    </w:p>
    <w:p w:rsidR="007E45F3" w:rsidRDefault="007E45F3" w:rsidP="007E45F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Отчество ___________________________</w:t>
      </w:r>
    </w:p>
    <w:p w:rsidR="007E45F3" w:rsidRDefault="007E45F3" w:rsidP="007E45F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прохождения 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7E45F3" w:rsidRDefault="007E45F3" w:rsidP="007E45F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(название организации)</w:t>
      </w:r>
    </w:p>
    <w:p w:rsidR="007E45F3" w:rsidRDefault="007E45F3" w:rsidP="007E45F3">
      <w:pPr>
        <w:rPr>
          <w:rFonts w:ascii="Times New Roman" w:hAnsi="Times New Roman" w:cs="Times New Roman"/>
          <w:sz w:val="24"/>
          <w:szCs w:val="24"/>
        </w:rPr>
      </w:pPr>
    </w:p>
    <w:p w:rsidR="007E45F3" w:rsidRDefault="007E45F3" w:rsidP="007E45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5F3" w:rsidRDefault="007E45F3" w:rsidP="007E45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5F3" w:rsidRDefault="007E45F3" w:rsidP="007E45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5F3" w:rsidRDefault="007E45F3" w:rsidP="007E45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5F3" w:rsidRDefault="007E45F3" w:rsidP="007E45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5F3" w:rsidRDefault="007E45F3" w:rsidP="007E45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медицинской организации (Ф.И.О)  ____________________</w:t>
      </w:r>
    </w:p>
    <w:p w:rsidR="007E45F3" w:rsidRDefault="007E45F3" w:rsidP="007E45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образовательной организации (Ф.И.О) ___________________</w:t>
      </w:r>
    </w:p>
    <w:p w:rsidR="007E45F3" w:rsidRDefault="007E45F3" w:rsidP="007E45F3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</w:p>
    <w:p w:rsidR="007E45F3" w:rsidRDefault="007E45F3" w:rsidP="007E45F3">
      <w:pPr>
        <w:rPr>
          <w:rFonts w:ascii="Times New Roman" w:hAnsi="Times New Roman" w:cs="Times New Roman"/>
          <w:sz w:val="24"/>
          <w:szCs w:val="24"/>
        </w:rPr>
      </w:pPr>
    </w:p>
    <w:p w:rsidR="007E45F3" w:rsidRDefault="007E45F3" w:rsidP="007E45F3">
      <w:pPr>
        <w:rPr>
          <w:rFonts w:ascii="Times New Roman" w:hAnsi="Times New Roman" w:cs="Times New Roman"/>
          <w:sz w:val="24"/>
          <w:szCs w:val="24"/>
        </w:rPr>
      </w:pPr>
    </w:p>
    <w:p w:rsidR="007E45F3" w:rsidRDefault="007E45F3" w:rsidP="007E45F3">
      <w:pPr>
        <w:rPr>
          <w:rFonts w:ascii="Times New Roman" w:hAnsi="Times New Roman" w:cs="Times New Roman"/>
          <w:sz w:val="24"/>
          <w:szCs w:val="24"/>
        </w:rPr>
      </w:pPr>
    </w:p>
    <w:p w:rsidR="007E45F3" w:rsidRDefault="007E45F3" w:rsidP="007E45F3">
      <w:pPr>
        <w:rPr>
          <w:rFonts w:ascii="Times New Roman" w:hAnsi="Times New Roman" w:cs="Times New Roman"/>
          <w:sz w:val="24"/>
          <w:szCs w:val="24"/>
        </w:rPr>
      </w:pPr>
    </w:p>
    <w:p w:rsidR="007E45F3" w:rsidRDefault="007E45F3" w:rsidP="007E45F3">
      <w:pPr>
        <w:rPr>
          <w:rFonts w:ascii="Times New Roman" w:hAnsi="Times New Roman" w:cs="Times New Roman"/>
          <w:sz w:val="24"/>
          <w:szCs w:val="24"/>
        </w:rPr>
      </w:pPr>
    </w:p>
    <w:p w:rsidR="007E45F3" w:rsidRDefault="007E45F3" w:rsidP="007E45F3">
      <w:pPr>
        <w:rPr>
          <w:rFonts w:ascii="Times New Roman" w:hAnsi="Times New Roman" w:cs="Times New Roman"/>
          <w:sz w:val="24"/>
          <w:szCs w:val="24"/>
        </w:rPr>
      </w:pPr>
    </w:p>
    <w:p w:rsidR="007E45F3" w:rsidRDefault="007E45F3" w:rsidP="007E45F3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ПОДПИСКА Я, ________________________________________________________________ обязуюсь соблюдать врачебную тайну, а именно: </w:t>
      </w:r>
    </w:p>
    <w:p w:rsidR="007E45F3" w:rsidRDefault="007E45F3" w:rsidP="007E45F3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о факте обращения за оказанием медицинской помощи; </w:t>
      </w:r>
    </w:p>
    <w:p w:rsidR="007E45F3" w:rsidRDefault="007E45F3" w:rsidP="007E45F3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о состоянии здоровья гражданина; </w:t>
      </w:r>
    </w:p>
    <w:p w:rsidR="007E45F3" w:rsidRDefault="007E45F3" w:rsidP="007E45F3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о диагнозе; </w:t>
      </w:r>
    </w:p>
    <w:p w:rsidR="007E45F3" w:rsidRDefault="007E45F3" w:rsidP="007E45F3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иные сведения, полученные при медицинском обследовании и лечении гражданина.</w:t>
      </w:r>
    </w:p>
    <w:p w:rsidR="007E45F3" w:rsidRDefault="007E45F3" w:rsidP="007E45F3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Мне разъяснены и понятны положения статей 13, 73 Федерального закона от 21.11.2011 N 323-ФЗ «Об основах охраны здоровья граждан в Российской Федерации». </w:t>
      </w:r>
    </w:p>
    <w:p w:rsidR="007E45F3" w:rsidRDefault="007E45F3" w:rsidP="007E45F3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Мне разъяснено и понятно, что за нарушение врачебной тайны я могу быть привлечен (а):</w:t>
      </w:r>
    </w:p>
    <w:p w:rsidR="007E45F3" w:rsidRDefault="007E45F3" w:rsidP="007E45F3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к гражданско-правовой ответственности (возмещения морального вреда в порядке, предусмотренном ст. 151 ГК РФ); </w:t>
      </w:r>
    </w:p>
    <w:p w:rsidR="007E45F3" w:rsidRDefault="007E45F3" w:rsidP="007E45F3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 административной ответственности по ст. 13.14 </w:t>
      </w:r>
      <w:proofErr w:type="spellStart"/>
      <w:r>
        <w:rPr>
          <w:rFonts w:ascii="Times New Roman" w:hAnsi="Times New Roman" w:cs="Times New Roman"/>
        </w:rPr>
        <w:t>КоАП</w:t>
      </w:r>
      <w:proofErr w:type="spellEnd"/>
      <w:r>
        <w:rPr>
          <w:rFonts w:ascii="Times New Roman" w:hAnsi="Times New Roman" w:cs="Times New Roman"/>
        </w:rPr>
        <w:t xml:space="preserve"> РФ.</w:t>
      </w:r>
    </w:p>
    <w:p w:rsidR="007E45F3" w:rsidRDefault="007E45F3" w:rsidP="007E45F3">
      <w:pPr>
        <w:widowControl w:val="0"/>
        <w:spacing w:line="240" w:lineRule="auto"/>
        <w:jc w:val="both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 xml:space="preserve"> «____» _________________ 20____ г. ___________________/____________________/</w:t>
      </w:r>
      <w:r>
        <w:rPr>
          <w:rFonts w:ascii="Times New Roman" w:hAnsi="Times New Roman" w:cs="Times New Roman"/>
          <w:bCs/>
          <w:vertAlign w:val="subscript"/>
        </w:rPr>
        <w:t xml:space="preserve">  </w:t>
      </w:r>
    </w:p>
    <w:p w:rsidR="007E45F3" w:rsidRDefault="007E45F3" w:rsidP="007E45F3">
      <w:pPr>
        <w:pStyle w:val="3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E45F3" w:rsidRDefault="007E45F3" w:rsidP="007E45F3">
      <w:pPr>
        <w:pStyle w:val="3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ИНСТРУКЦИЯ ПО ОХРАНЕ ТРУДА И ТЕХНИКЕ БЕЗОПАСНОСТИ</w:t>
      </w:r>
    </w:p>
    <w:p w:rsidR="007E45F3" w:rsidRDefault="007E45F3" w:rsidP="007E45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записать название, номер и дату утверждения инструкции)</w:t>
      </w:r>
    </w:p>
    <w:p w:rsidR="007E45F3" w:rsidRDefault="007E45F3" w:rsidP="007E45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45F3" w:rsidRDefault="007E45F3" w:rsidP="007E45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Инструктаж пройден   __________________________                                            _________________________</w:t>
      </w:r>
    </w:p>
    <w:p w:rsidR="007E45F3" w:rsidRDefault="007E45F3" w:rsidP="007E45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(подпись студента)                                                     (подпись инструктора)</w:t>
      </w:r>
    </w:p>
    <w:p w:rsidR="007E45F3" w:rsidRDefault="007E45F3" w:rsidP="007E45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45F3" w:rsidRDefault="007E45F3" w:rsidP="007E45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45F3" w:rsidRDefault="007E45F3" w:rsidP="007E45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График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86"/>
        <w:gridCol w:w="1558"/>
        <w:gridCol w:w="1957"/>
        <w:gridCol w:w="5270"/>
      </w:tblGrid>
      <w:tr w:rsidR="007E45F3" w:rsidTr="007E45F3">
        <w:trPr>
          <w:trHeight w:val="77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Функциональное подразделение МО</w:t>
            </w:r>
          </w:p>
        </w:tc>
      </w:tr>
      <w:tr w:rsidR="007E45F3" w:rsidTr="007E45F3">
        <w:trPr>
          <w:trHeight w:val="27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E45F3" w:rsidTr="007E45F3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5F3" w:rsidTr="007E45F3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5F3" w:rsidTr="007E45F3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5F3" w:rsidTr="007E45F3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5F3" w:rsidTr="007E45F3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5F3" w:rsidTr="007E45F3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5F3" w:rsidTr="007E45F3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5F3" w:rsidTr="007E45F3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F3" w:rsidRDefault="007E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45F3" w:rsidRDefault="007E45F3" w:rsidP="007E45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 практики  от организации         ______________________________________________</w:t>
      </w:r>
    </w:p>
    <w:p w:rsidR="007E45F3" w:rsidRDefault="007E45F3" w:rsidP="007E45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(подпись)                                                               </w:t>
      </w:r>
    </w:p>
    <w:p w:rsidR="007E45F3" w:rsidRDefault="007E45F3" w:rsidP="007E45F3">
      <w:pPr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Содержание практики</w:t>
      </w:r>
    </w:p>
    <w:p w:rsidR="007E45F3" w:rsidRDefault="007E45F3" w:rsidP="007E45F3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ДЕНЬ 1. ДАТА________________СОДЕРЖАНИЕ РАБОТЫ: ______________________________________________________________________ ______________________________________________________________________ ______________________________________________________________________ </w:t>
      </w:r>
    </w:p>
    <w:p w:rsidR="0054642B" w:rsidRDefault="007E45F3" w:rsidP="0022115F">
      <w:pPr>
        <w:widowControl w:val="0"/>
      </w:pPr>
      <w:r>
        <w:rPr>
          <w:rFonts w:ascii="Times New Roman" w:hAnsi="Times New Roman" w:cs="Times New Roman"/>
        </w:rPr>
        <w:t>Руководитель практики ____________  /__________________/</w:t>
      </w:r>
    </w:p>
    <w:sectPr w:rsidR="0054642B" w:rsidSect="008A3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E10D2"/>
    <w:multiLevelType w:val="hybridMultilevel"/>
    <w:tmpl w:val="12802504"/>
    <w:lvl w:ilvl="0" w:tplc="787E0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B84E7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9C1E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DE3A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C892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2C39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4C2F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A66C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F0D1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7E532D"/>
    <w:multiLevelType w:val="hybridMultilevel"/>
    <w:tmpl w:val="8AC05228"/>
    <w:lvl w:ilvl="0" w:tplc="58E482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4B16BD"/>
    <w:multiLevelType w:val="hybridMultilevel"/>
    <w:tmpl w:val="22C079BC"/>
    <w:lvl w:ilvl="0" w:tplc="919A6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FC0B0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02A4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8A30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D4A7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E857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A0B4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CC8D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1EBA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45F3"/>
    <w:rsid w:val="0022115F"/>
    <w:rsid w:val="0054642B"/>
    <w:rsid w:val="007E45F3"/>
    <w:rsid w:val="008A3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C8"/>
  </w:style>
  <w:style w:type="paragraph" w:styleId="2">
    <w:name w:val="heading 2"/>
    <w:basedOn w:val="a"/>
    <w:next w:val="a"/>
    <w:link w:val="20"/>
    <w:uiPriority w:val="9"/>
    <w:unhideWhenUsed/>
    <w:qFormat/>
    <w:rsid w:val="007E45F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E45F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45F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7E45F3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1"/>
    <w:unhideWhenUsed/>
    <w:qFormat/>
    <w:rsid w:val="007E45F3"/>
    <w:pPr>
      <w:widowControl w:val="0"/>
      <w:autoSpaceDE w:val="0"/>
      <w:autoSpaceDN w:val="0"/>
      <w:spacing w:after="0" w:line="240" w:lineRule="auto"/>
      <w:ind w:left="44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E45F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No Spacing"/>
    <w:uiPriority w:val="1"/>
    <w:qFormat/>
    <w:rsid w:val="007E45F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E45F3"/>
    <w:pPr>
      <w:ind w:left="720"/>
      <w:contextualSpacing/>
    </w:pPr>
  </w:style>
  <w:style w:type="character" w:customStyle="1" w:styleId="fontstyle01">
    <w:name w:val="fontstyle01"/>
    <w:basedOn w:val="a0"/>
    <w:rsid w:val="007E45F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7">
    <w:name w:val="Table Grid"/>
    <w:basedOn w:val="a1"/>
    <w:uiPriority w:val="59"/>
    <w:rsid w:val="007E45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qFormat/>
    <w:rsid w:val="007E45F3"/>
    <w:rPr>
      <w:rFonts w:ascii="Times New Roman" w:hAnsi="Times New Roman" w:cs="Times New Roman" w:hint="default"/>
      <w:i/>
      <w:iCs w:val="0"/>
    </w:rPr>
  </w:style>
  <w:style w:type="paragraph" w:customStyle="1" w:styleId="ConsPlusNormal">
    <w:name w:val="ConsPlusNormal"/>
    <w:qFormat/>
    <w:rsid w:val="007E4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54F52-312A-497E-AF8C-6613DFCF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1214</Words>
  <Characters>6923</Characters>
  <Application>Microsoft Office Word</Application>
  <DocSecurity>0</DocSecurity>
  <Lines>57</Lines>
  <Paragraphs>16</Paragraphs>
  <ScaleCrop>false</ScaleCrop>
  <Company/>
  <LinksUpToDate>false</LinksUpToDate>
  <CharactersWithSpaces>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bilalovasp</dc:creator>
  <cp:keywords/>
  <dc:description/>
  <cp:lastModifiedBy>bilalovasp</cp:lastModifiedBy>
  <cp:revision>3</cp:revision>
  <dcterms:created xsi:type="dcterms:W3CDTF">2024-11-20T07:47:00Z</dcterms:created>
  <dcterms:modified xsi:type="dcterms:W3CDTF">2026-06-16T06:36:00Z</dcterms:modified>
</cp:coreProperties>
</file>