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ind w:hanging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Ф.И.О. 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     </w:t>
      </w:r>
      <w:r>
        <w:rPr>
          <w:rFonts w:ascii="Times New Roman" w:hAnsi="Times New Roman"/>
          <w:sz w:val="24"/>
          <w:szCs w:val="24"/>
          <w:lang w:eastAsia="ru-RU"/>
        </w:rPr>
        <w:t xml:space="preserve"> группа  _______</w:t>
      </w:r>
    </w:p>
    <w:p>
      <w:pPr>
        <w:pStyle w:val="Normal"/>
        <w:widowControl w:val="false"/>
        <w:spacing w:lineRule="auto" w:line="240" w:before="0" w:after="0"/>
        <w:ind w:hanging="567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hanging="567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  <w:t>Дата:________________________________________________________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567"/>
        <w:rPr>
          <w:rFonts w:ascii="Times New Roman" w:hAnsi="Times New Roman" w:eastAsia="Times New Roman"/>
          <w:color w:val="000000"/>
          <w:sz w:val="24"/>
          <w:szCs w:val="24"/>
          <w:lang w:eastAsia="ru-RU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hanging="567"/>
        <w:rPr>
          <w:rFonts w:ascii="Times New Roman" w:hAnsi="Times New Roman" w:eastAsia="Times New Roman"/>
          <w:color w:val="000000"/>
          <w:sz w:val="24"/>
          <w:szCs w:val="24"/>
          <w:lang w:eastAsia="de-DE"/>
        </w:rPr>
      </w:pPr>
      <w:r>
        <w:rPr>
          <w:rFonts w:eastAsia="Times New Roman" w:ascii="Times New Roman" w:hAnsi="Times New Roman"/>
          <w:color w:val="000000"/>
          <w:sz w:val="24"/>
          <w:szCs w:val="24"/>
          <w:lang w:eastAsia="de-DE"/>
        </w:rPr>
        <w:t>Внебольничные роды</w:t>
      </w:r>
    </w:p>
    <w:tbl>
      <w:tblPr>
        <w:tblW w:w="1011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1"/>
        <w:gridCol w:w="4507"/>
        <w:gridCol w:w="1551"/>
        <w:gridCol w:w="1568"/>
        <w:gridCol w:w="1673"/>
      </w:tblGrid>
      <w:tr>
        <w:trPr>
          <w:trHeight w:val="316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Перечень и последовательность действий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Выполнено (1,0)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Выполнено с ошибкой (0,5)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Не выполнено (0)</w:t>
            </w:r>
          </w:p>
        </w:tc>
      </w:tr>
      <w:tr>
        <w:trPr>
          <w:trHeight w:val="567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7" w:leader="none"/>
              </w:tabs>
              <w:spacing w:lineRule="exact" w:line="226" w:before="0" w:after="0"/>
              <w:ind w:left="-5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При обнаружении беременной женщины вне лечебного учреждения: представиться, выяснить жалобы (схватки, частота, продолжительность, излитие околоплодных вод), собрать краткий анамнез, выяснить наличие документов. Вызвать скорую медицинскую помощь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7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7" w:leader="none"/>
              </w:tabs>
              <w:spacing w:lineRule="exact" w:line="226" w:before="0" w:after="0"/>
              <w:ind w:left="-5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 xml:space="preserve">Уложить женщину на спину и провести наружное акушерское исследование. 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7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3" w:leader="none"/>
              </w:tabs>
              <w:spacing w:lineRule="exact" w:line="226" w:before="0" w:after="0"/>
              <w:ind w:left="-5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Учитывая появление потуг начать подготовку к приему родов. Женщина лежит на спине с приподнятым головным концом. Ноги разведены и согнуты в тазобедренных и коленных суставах.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55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3" w:leader="none"/>
              </w:tabs>
              <w:spacing w:lineRule="exact" w:line="226" w:before="0" w:after="0"/>
              <w:ind w:left="-5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Обмыть наружные половые органы.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7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3" w:leader="none"/>
              </w:tabs>
              <w:spacing w:lineRule="exact" w:line="226" w:before="0" w:after="0"/>
              <w:ind w:left="-5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Подложить под роженицу полотенца, простыни в несколько слоев для впитывания биологических жидкостей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05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3" w:leader="none"/>
              </w:tabs>
              <w:spacing w:lineRule="exact" w:line="226" w:before="0" w:after="0"/>
              <w:ind w:left="-5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Вымыть свои руки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567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3" w:leader="none"/>
              </w:tabs>
              <w:spacing w:lineRule="exact" w:line="226" w:before="0" w:after="0"/>
              <w:ind w:left="-5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Занять позицию справа от роженицы. Успокоить роженицу. Просить тужиться во время схватки не менее трех раз, между схватками – дышать спокойно, расслабляться.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56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733" w:leader="none"/>
              </w:tabs>
              <w:spacing w:lineRule="exact" w:line="226" w:before="0" w:after="0"/>
              <w:ind w:left="-5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С момента прорезывания головки – рекомендовать тужиться, при этом поддерживать рождающегося плода.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273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7" w:leader="none"/>
              </w:tabs>
              <w:spacing w:lineRule="exact" w:line="226" w:before="0" w:after="0"/>
              <w:ind w:left="-5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После рождения ребенка выложить его на живот матери, перевязать и пересечь пуповину (на расстоянии не менее 10 см от пупочного кольца), накрыть новорожденного пеленкой, освободить ему ротовую полость от слизи чистой салфеткой.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</w:trPr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77" w:leader="none"/>
              </w:tabs>
              <w:spacing w:lineRule="exact" w:line="226" w:before="0" w:after="0"/>
              <w:ind w:left="-5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  <w:t>Дождаться рождения последа и упаковать его в пакет. Отправить родильницу, новорожденного и послед в акушерский стационар ближайшего ЛПУ.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hanging="567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Всего баллов:    __________ </w:t>
      </w:r>
      <w:r>
        <w:rPr>
          <w:rFonts w:ascii="Times New Roman" w:hAnsi="Times New Roman"/>
          <w:sz w:val="24"/>
          <w:szCs w:val="24"/>
          <w:u w:val="single"/>
          <w:lang w:eastAsia="ru-RU"/>
        </w:rPr>
        <w:t>баллов      (зачтено)</w:t>
      </w:r>
    </w:p>
    <w:p>
      <w:pPr>
        <w:pStyle w:val="Normal"/>
        <w:widowControl w:val="false"/>
        <w:spacing w:lineRule="auto" w:line="240" w:before="0" w:after="0"/>
        <w:ind w:hanging="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Преподаватель: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</w:t>
      </w:r>
    </w:p>
    <w:p>
      <w:pPr>
        <w:pStyle w:val="Normal"/>
        <w:widowControl w:val="false"/>
        <w:spacing w:lineRule="auto" w:line="240" w:before="0" w:after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hanging="567"/>
        <w:rPr>
          <w:rFonts w:ascii="Times New Roman" w:hAnsi="Times New Roman" w:eastAsia="Times New Roman"/>
          <w:b/>
          <w:b/>
          <w:i/>
          <w:i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Дата 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b/>
          <w:b/>
          <w:i/>
          <w:i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5eb8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LibreOffice/7.3.5.2$Linux_X86_64 LibreOffice_project/184fe81b8c8c30d8b5082578aee2fed2ea847c01</Application>
  <AppVersion>15.0000</AppVersion>
  <Pages>2</Pages>
  <Words>202</Words>
  <Characters>1496</Characters>
  <CharactersWithSpaces>1684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2021-06-08T05:15:00Z</dcterms:created>
  <dc:creator>doctor</dc:creator>
  <dc:description/>
  <dc:language>ru-RU</dc:language>
  <cp:lastModifiedBy>doctor</cp:lastModifiedBy>
  <dcterms:modified xsi:type="dcterms:W3CDTF">2023-06-24T06:39:00Z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