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861" w:rsidRDefault="00754861" w:rsidP="00754861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План лекций по дисциплине «Безопасность жизнедеятельности» по специальности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Сестринское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дело» на 2026/2027 учебный год</w:t>
      </w:r>
    </w:p>
    <w:p w:rsidR="00754861" w:rsidRDefault="00754861" w:rsidP="0075486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6701"/>
        <w:gridCol w:w="2006"/>
      </w:tblGrid>
      <w:tr w:rsidR="00754861" w:rsidTr="0075486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61" w:rsidRDefault="00754861" w:rsidP="00164401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61" w:rsidRDefault="00754861" w:rsidP="00164401">
            <w:pPr>
              <w:keepNext/>
              <w:widowControl w:val="0"/>
              <w:tabs>
                <w:tab w:val="num" w:pos="432"/>
              </w:tabs>
              <w:suppressAutoHyphens/>
              <w:autoSpaceDE w:val="0"/>
              <w:spacing w:after="0" w:line="240" w:lineRule="auto"/>
              <w:ind w:left="432" w:hanging="432"/>
              <w:contextualSpacing/>
              <w:jc w:val="center"/>
              <w:outlineLvl w:val="0"/>
              <w:rPr>
                <w:rFonts w:ascii="Arial" w:eastAsia="Times New Roman" w:hAnsi="Arial" w:cs="Arial"/>
                <w:bCs/>
                <w:kern w:val="2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Тема лекции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61" w:rsidRDefault="00754861" w:rsidP="00164401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часов</w:t>
            </w:r>
          </w:p>
        </w:tc>
      </w:tr>
      <w:tr w:rsidR="00754861" w:rsidTr="0075486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61" w:rsidRDefault="00754861" w:rsidP="0016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61" w:rsidRDefault="00754861" w:rsidP="00164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Негативные факторы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техносферы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их воздействие на человека</w:t>
            </w:r>
            <w:r w:rsidRPr="005C6C29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61" w:rsidRDefault="00754861" w:rsidP="0016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54861" w:rsidTr="0075486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61" w:rsidRDefault="00754861" w:rsidP="0016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61" w:rsidRDefault="00754861" w:rsidP="00164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защиты населения в ЧС</w:t>
            </w:r>
            <w:r w:rsidRPr="005C6C29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61" w:rsidRDefault="00754861" w:rsidP="0016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54861" w:rsidTr="0075486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61" w:rsidRDefault="00754861" w:rsidP="0075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61" w:rsidRDefault="00754861" w:rsidP="0075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лечебно-эвакуационного обеспечения при чрезвычайных ситуациях</w:t>
            </w:r>
            <w:r w:rsidRPr="005C6C29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61" w:rsidRDefault="00754861" w:rsidP="0075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54861" w:rsidTr="0075486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61" w:rsidRDefault="00754861" w:rsidP="0075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61" w:rsidRDefault="00754861" w:rsidP="0075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Медико-санитарное обеспечение при ликвидации последствий ЧС техногенного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природного характера</w:t>
            </w:r>
            <w:r w:rsidRPr="005C6C29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61" w:rsidRDefault="00754861" w:rsidP="00754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54861" w:rsidTr="00754861">
        <w:tc>
          <w:tcPr>
            <w:tcW w:w="7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61" w:rsidRDefault="00754861" w:rsidP="00754861">
            <w:pPr>
              <w:widowControl w:val="0"/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Всего: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61" w:rsidRDefault="00754861" w:rsidP="00754861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</w:tr>
    </w:tbl>
    <w:p w:rsidR="00754861" w:rsidRDefault="00754861" w:rsidP="00754861">
      <w:pPr>
        <w:suppressAutoHyphens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C6C29">
        <w:rPr>
          <w:rFonts w:ascii="Times New Roman" w:eastAsia="Times New Roman" w:hAnsi="Times New Roman" w:cs="Courier New"/>
          <w:i/>
          <w:sz w:val="24"/>
          <w:szCs w:val="24"/>
        </w:rPr>
        <w:t>*</w:t>
      </w:r>
      <w:r>
        <w:rPr>
          <w:rFonts w:ascii="Times New Roman" w:eastAsia="Times New Roman" w:hAnsi="Times New Roman" w:cs="Courier New"/>
          <w:i/>
          <w:sz w:val="24"/>
          <w:szCs w:val="24"/>
        </w:rPr>
        <w:t>В ЭИОС</w:t>
      </w:r>
    </w:p>
    <w:p w:rsidR="00754861" w:rsidRDefault="00754861" w:rsidP="00754861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54861" w:rsidRDefault="00754861" w:rsidP="00754861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54861" w:rsidRDefault="00754861" w:rsidP="00754861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54861" w:rsidRDefault="00754861" w:rsidP="00754861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План практических занятий по дисциплине</w:t>
      </w:r>
    </w:p>
    <w:p w:rsidR="00754861" w:rsidRDefault="00754861" w:rsidP="00754861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«Безопасность жизнедеятельности» по специальности «</w:t>
      </w:r>
      <w:r w:rsidR="00760CA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Сестринское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дело» </w:t>
      </w:r>
    </w:p>
    <w:p w:rsidR="00754861" w:rsidRDefault="00754861" w:rsidP="00754861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2026/2027 учебный год</w:t>
      </w:r>
    </w:p>
    <w:p w:rsidR="00754861" w:rsidRDefault="00754861" w:rsidP="0075486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6701"/>
        <w:gridCol w:w="2006"/>
      </w:tblGrid>
      <w:tr w:rsidR="00754861" w:rsidTr="0016440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61" w:rsidRDefault="00754861" w:rsidP="0016440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61" w:rsidRDefault="00754861" w:rsidP="0016440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 занятия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61" w:rsidRDefault="00754861" w:rsidP="0016440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часов</w:t>
            </w:r>
          </w:p>
        </w:tc>
      </w:tr>
      <w:tr w:rsidR="00754861" w:rsidTr="0075486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61" w:rsidRDefault="00754861" w:rsidP="0016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61" w:rsidRDefault="00754861" w:rsidP="00164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Чрезвычайные ситуации (ЧС).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Задачи, организационная структура и органы управления Всероссийской службы медицины катастроф (ВСМК).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61" w:rsidRDefault="00760CA9" w:rsidP="0016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54861" w:rsidTr="0075486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61" w:rsidRDefault="00754861" w:rsidP="0016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61" w:rsidRDefault="00754861" w:rsidP="00754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Медицинская защита населения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ЧС.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61" w:rsidRDefault="00760CA9" w:rsidP="0016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54861" w:rsidTr="0075486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61" w:rsidRDefault="00754861" w:rsidP="0016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61" w:rsidRDefault="00972EEC" w:rsidP="00164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лечебно-профилактического учреждения к работе в чрезвычайных ситуациях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61" w:rsidRDefault="00760CA9" w:rsidP="0016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54861" w:rsidTr="0075486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61" w:rsidRDefault="00754861" w:rsidP="0016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61" w:rsidRDefault="00972EEC" w:rsidP="00164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санитарно-противоэпидемического обеспечения в чрезвычайных ситуациях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61" w:rsidRDefault="00760CA9" w:rsidP="0016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62650" w:rsidTr="0086265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50" w:rsidRDefault="00862650" w:rsidP="0086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50" w:rsidRDefault="00862650" w:rsidP="008626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Медико-санитарное обеспечение при ликвидации последствий ЧС техногенного характера.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50" w:rsidRDefault="00760CA9" w:rsidP="0086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62650" w:rsidTr="0086265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50" w:rsidRDefault="00862650" w:rsidP="0086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50" w:rsidRDefault="00862650" w:rsidP="008626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Медико-санитарное обеспечение при ликвидации последствий ЧС природного характера.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50" w:rsidRDefault="00760CA9" w:rsidP="0086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62650" w:rsidTr="0086265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50" w:rsidRDefault="00862650" w:rsidP="0086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9" w:rsidRDefault="00760CA9" w:rsidP="008626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оказания медицинской помощи при ранениях, кровотечении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патологических состояниях, вызванных воздействием холода, тепла, электрического тока, утоплении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62650" w:rsidRDefault="00760CA9" w:rsidP="008626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Основы десмургии.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50" w:rsidRDefault="00862650" w:rsidP="00760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62650" w:rsidTr="0086265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50" w:rsidRDefault="00760CA9" w:rsidP="0086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50" w:rsidRDefault="00760CA9" w:rsidP="00760C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оказания медицинской помощи при аспирации инородного тела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Сердечно-легочная реанимация.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50" w:rsidRDefault="00760CA9" w:rsidP="00862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62650" w:rsidTr="00164401">
        <w:tc>
          <w:tcPr>
            <w:tcW w:w="7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50" w:rsidRDefault="00862650" w:rsidP="008626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Всего: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50" w:rsidRDefault="00862650" w:rsidP="00760CA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760C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</w:tbl>
    <w:p w:rsidR="00754861" w:rsidRDefault="00754861" w:rsidP="00754861">
      <w:pPr>
        <w:rPr>
          <w:rFonts w:ascii="Calibri" w:eastAsia="Calibri" w:hAnsi="Calibri" w:cs="Times New Roman"/>
        </w:rPr>
      </w:pPr>
    </w:p>
    <w:p w:rsidR="00754861" w:rsidRDefault="00754861" w:rsidP="00754861"/>
    <w:p w:rsidR="00754861" w:rsidRDefault="00754861" w:rsidP="00754861"/>
    <w:p w:rsidR="0044738D" w:rsidRDefault="0044738D"/>
    <w:sectPr w:rsidR="00447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34A"/>
    <w:rsid w:val="0044738D"/>
    <w:rsid w:val="00754861"/>
    <w:rsid w:val="00760CA9"/>
    <w:rsid w:val="00862650"/>
    <w:rsid w:val="00972EEC"/>
    <w:rsid w:val="00C8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1742F"/>
  <w15:chartTrackingRefBased/>
  <w15:docId w15:val="{6E02DD27-9ED3-4E5F-AE9A-181BCF49B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8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Болдырева Татьяна Александровна</dc:creator>
  <cp:keywords/>
  <dc:description/>
  <cp:lastModifiedBy>Болдырева Татьяна Александровна</cp:lastModifiedBy>
  <cp:revision>4</cp:revision>
  <dcterms:created xsi:type="dcterms:W3CDTF">2026-09-01T07:59:00Z</dcterms:created>
  <dcterms:modified xsi:type="dcterms:W3CDTF">2026-09-01T08:17:00Z</dcterms:modified>
</cp:coreProperties>
</file>