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59" w:rsidRDefault="005C1759" w:rsidP="005C1759">
      <w:pPr>
        <w:spacing w:before="200"/>
        <w:ind w:left="574" w:right="712"/>
        <w:jc w:val="center"/>
        <w:rPr>
          <w:b/>
          <w:sz w:val="24"/>
        </w:rPr>
      </w:pPr>
      <w:r>
        <w:rPr>
          <w:b/>
          <w:spacing w:val="-2"/>
          <w:sz w:val="24"/>
        </w:rPr>
        <w:t>ЭКЗАМЕНАЦИОННЫЕ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РЕЦЕПТУРЕ</w:t>
      </w:r>
    </w:p>
    <w:p w:rsidR="005C1759" w:rsidRDefault="005C1759" w:rsidP="005C1759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60"/>
        <w:gridCol w:w="1925"/>
        <w:gridCol w:w="4671"/>
      </w:tblGrid>
      <w:tr w:rsidR="005C1759" w:rsidTr="005C1759">
        <w:trPr>
          <w:trHeight w:val="8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1" w:lineRule="auto"/>
              <w:ind w:left="124" w:right="114" w:hanging="17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 xml:space="preserve">№ </w:t>
            </w:r>
            <w:r>
              <w:rPr>
                <w:spacing w:val="-4"/>
                <w:sz w:val="24"/>
                <w:lang w:val="en-US"/>
              </w:rPr>
              <w:t>п/п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Лекарственное</w:t>
            </w:r>
            <w:r>
              <w:rPr>
                <w:spacing w:val="7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средство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1" w:lineRule="auto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Рекомендуемая </w:t>
            </w:r>
            <w:r>
              <w:rPr>
                <w:spacing w:val="-4"/>
                <w:sz w:val="24"/>
                <w:lang w:val="en-US"/>
              </w:rPr>
              <w:t>доза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40" w:lineRule="auto"/>
              <w:rPr>
                <w:sz w:val="24"/>
              </w:rPr>
            </w:pPr>
            <w:r w:rsidRPr="005C1759">
              <w:rPr>
                <w:sz w:val="24"/>
              </w:rPr>
              <w:t>Лекарственные</w:t>
            </w:r>
            <w:r w:rsidRPr="005C1759">
              <w:rPr>
                <w:spacing w:val="-13"/>
                <w:sz w:val="24"/>
              </w:rPr>
              <w:t xml:space="preserve"> </w:t>
            </w:r>
            <w:r w:rsidRPr="005C1759">
              <w:rPr>
                <w:sz w:val="24"/>
              </w:rPr>
              <w:t>формы,</w:t>
            </w:r>
            <w:r w:rsidRPr="005C1759">
              <w:rPr>
                <w:spacing w:val="-11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13"/>
                <w:sz w:val="24"/>
              </w:rPr>
              <w:t xml:space="preserve"> </w:t>
            </w:r>
            <w:r w:rsidRPr="005C1759">
              <w:rPr>
                <w:sz w:val="24"/>
              </w:rPr>
              <w:t>которых необходимо уметь выписывать</w:t>
            </w:r>
          </w:p>
          <w:p w:rsidR="005C1759" w:rsidRDefault="005C1759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лекарственные</w:t>
            </w:r>
            <w:r>
              <w:rPr>
                <w:spacing w:val="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средства</w:t>
            </w:r>
          </w:p>
        </w:tc>
      </w:tr>
      <w:tr w:rsidR="005C1759" w:rsidTr="005C1759">
        <w:trPr>
          <w:trHeight w:val="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Азитромицин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0,25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68" w:lineRule="exact"/>
              <w:rPr>
                <w:sz w:val="24"/>
              </w:rPr>
            </w:pPr>
            <w:r w:rsidRPr="005C1759">
              <w:rPr>
                <w:sz w:val="24"/>
              </w:rPr>
              <w:t>Табл.,</w:t>
            </w:r>
            <w:r w:rsidRPr="005C1759">
              <w:rPr>
                <w:spacing w:val="-8"/>
                <w:sz w:val="24"/>
              </w:rPr>
              <w:t xml:space="preserve"> </w:t>
            </w:r>
            <w:r w:rsidRPr="005C1759">
              <w:rPr>
                <w:sz w:val="24"/>
              </w:rPr>
              <w:t>капс.,</w:t>
            </w:r>
            <w:r w:rsidRPr="005C1759">
              <w:rPr>
                <w:spacing w:val="-7"/>
                <w:sz w:val="24"/>
              </w:rPr>
              <w:t xml:space="preserve"> </w:t>
            </w:r>
            <w:r w:rsidRPr="005C1759">
              <w:rPr>
                <w:sz w:val="24"/>
              </w:rPr>
              <w:t>сироп,</w:t>
            </w:r>
            <w:r w:rsidRPr="005C1759">
              <w:rPr>
                <w:spacing w:val="-8"/>
                <w:sz w:val="24"/>
              </w:rPr>
              <w:t xml:space="preserve"> </w:t>
            </w:r>
            <w:r w:rsidRPr="005C1759">
              <w:rPr>
                <w:sz w:val="24"/>
              </w:rPr>
              <w:t>содержащий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7"/>
                <w:sz w:val="24"/>
              </w:rPr>
              <w:t xml:space="preserve"> </w:t>
            </w:r>
            <w:r w:rsidRPr="005C1759">
              <w:rPr>
                <w:spacing w:val="-2"/>
                <w:sz w:val="24"/>
              </w:rPr>
              <w:t>0,1/5</w:t>
            </w:r>
          </w:p>
          <w:p w:rsidR="005C1759" w:rsidRPr="005C1759" w:rsidRDefault="005C1759">
            <w:pPr>
              <w:pStyle w:val="TableParagraph"/>
              <w:spacing w:line="264" w:lineRule="exact"/>
              <w:rPr>
                <w:sz w:val="24"/>
              </w:rPr>
            </w:pPr>
            <w:r w:rsidRPr="005C1759">
              <w:rPr>
                <w:sz w:val="24"/>
              </w:rPr>
              <w:t>мл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и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0,2/5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pacing w:val="-2"/>
                <w:sz w:val="24"/>
              </w:rPr>
              <w:t>(форте)</w:t>
            </w:r>
          </w:p>
        </w:tc>
      </w:tr>
      <w:tr w:rsidR="005C1759" w:rsidTr="005C1759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“Аллохол”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Табл.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официнальные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Амикацин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0" w:right="61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Пор.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флак.</w:t>
            </w:r>
          </w:p>
        </w:tc>
      </w:tr>
      <w:tr w:rsidR="005C1759" w:rsidTr="005C1759">
        <w:trPr>
          <w:trHeight w:val="6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Аминофиллин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0" w:right="61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Табл.;</w:t>
            </w:r>
            <w:r w:rsidRPr="005C1759">
              <w:rPr>
                <w:spacing w:val="5"/>
                <w:sz w:val="24"/>
              </w:rPr>
              <w:t xml:space="preserve"> </w:t>
            </w:r>
            <w:r w:rsidRPr="005C1759">
              <w:rPr>
                <w:sz w:val="24"/>
              </w:rPr>
              <w:t>суппоз.</w:t>
            </w:r>
            <w:r w:rsidRPr="005C1759">
              <w:rPr>
                <w:spacing w:val="4"/>
                <w:sz w:val="24"/>
              </w:rPr>
              <w:t xml:space="preserve"> </w:t>
            </w:r>
            <w:r w:rsidRPr="005C1759">
              <w:rPr>
                <w:sz w:val="24"/>
              </w:rPr>
              <w:t>рект.;</w:t>
            </w:r>
            <w:r w:rsidRPr="005C1759">
              <w:rPr>
                <w:spacing w:val="5"/>
                <w:sz w:val="24"/>
              </w:rPr>
              <w:t xml:space="preserve"> </w:t>
            </w:r>
            <w:r w:rsidRPr="005C1759">
              <w:rPr>
                <w:sz w:val="24"/>
              </w:rPr>
              <w:t>р-р</w:t>
            </w:r>
            <w:r w:rsidRPr="005C1759">
              <w:rPr>
                <w:spacing w:val="4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5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4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4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4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3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240</w:t>
            </w:r>
          </w:p>
          <w:p w:rsidR="005C1759" w:rsidRDefault="005C1759">
            <w:pPr>
              <w:pStyle w:val="TableParagraph"/>
              <w:spacing w:before="41" w:line="240" w:lineRule="auto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мг/мл</w:t>
            </w:r>
          </w:p>
        </w:tc>
      </w:tr>
      <w:tr w:rsidR="005C1759" w:rsidTr="005C1759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Амиодарон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56" w:lineRule="exact"/>
              <w:rPr>
                <w:sz w:val="24"/>
              </w:rPr>
            </w:pPr>
            <w:r w:rsidRPr="005C1759">
              <w:rPr>
                <w:sz w:val="24"/>
              </w:rPr>
              <w:t>Р-р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для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в/в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введ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50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мг/мл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3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мл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“Анузол”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Суппоз.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рект.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официнальные</w:t>
            </w:r>
          </w:p>
        </w:tc>
      </w:tr>
      <w:tr w:rsidR="005C1759" w:rsidTr="005C1759">
        <w:trPr>
          <w:trHeight w:val="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Атропин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68" w:lineRule="exact"/>
              <w:rPr>
                <w:sz w:val="24"/>
              </w:rPr>
            </w:pPr>
            <w:r w:rsidRPr="005C1759">
              <w:rPr>
                <w:sz w:val="24"/>
              </w:rPr>
              <w:t>1%</w:t>
            </w:r>
            <w:r w:rsidRPr="005C1759">
              <w:rPr>
                <w:spacing w:val="-8"/>
                <w:sz w:val="24"/>
              </w:rPr>
              <w:t xml:space="preserve"> </w:t>
            </w:r>
            <w:r w:rsidRPr="005C1759">
              <w:rPr>
                <w:sz w:val="24"/>
              </w:rPr>
              <w:t>раствор</w:t>
            </w:r>
            <w:r w:rsidRPr="005C1759">
              <w:rPr>
                <w:spacing w:val="-7"/>
                <w:sz w:val="24"/>
              </w:rPr>
              <w:t xml:space="preserve"> </w:t>
            </w:r>
            <w:r w:rsidRPr="005C1759">
              <w:rPr>
                <w:sz w:val="24"/>
              </w:rPr>
              <w:t>глазных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капель;</w:t>
            </w:r>
            <w:r w:rsidRPr="005C1759">
              <w:rPr>
                <w:spacing w:val="-7"/>
                <w:sz w:val="24"/>
              </w:rPr>
              <w:t xml:space="preserve"> </w:t>
            </w:r>
            <w:r w:rsidRPr="005C1759">
              <w:rPr>
                <w:sz w:val="24"/>
              </w:rPr>
              <w:t>1%</w:t>
            </w:r>
            <w:r w:rsidRPr="005C1759">
              <w:rPr>
                <w:spacing w:val="-8"/>
                <w:sz w:val="24"/>
              </w:rPr>
              <w:t xml:space="preserve"> </w:t>
            </w:r>
            <w:r w:rsidRPr="005C1759">
              <w:rPr>
                <w:spacing w:val="-2"/>
                <w:sz w:val="24"/>
              </w:rPr>
              <w:t>глазная</w:t>
            </w:r>
          </w:p>
          <w:p w:rsidR="005C1759" w:rsidRPr="005C1759" w:rsidRDefault="005C1759">
            <w:pPr>
              <w:pStyle w:val="TableParagraph"/>
              <w:spacing w:line="264" w:lineRule="exact"/>
              <w:rPr>
                <w:sz w:val="24"/>
              </w:rPr>
            </w:pPr>
            <w:r w:rsidRPr="005C1759">
              <w:rPr>
                <w:sz w:val="24"/>
              </w:rPr>
              <w:t>мазь;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р-р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мг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мл</w:t>
            </w:r>
          </w:p>
        </w:tc>
      </w:tr>
      <w:tr w:rsidR="005C1759" w:rsidTr="005C1759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Ацетилцистеин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56" w:lineRule="exact"/>
              <w:rPr>
                <w:sz w:val="24"/>
              </w:rPr>
            </w:pPr>
            <w:r w:rsidRPr="005C1759">
              <w:rPr>
                <w:sz w:val="24"/>
              </w:rPr>
              <w:t>Р-р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ампулах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300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мг/3</w:t>
            </w:r>
            <w:r w:rsidRPr="005C1759">
              <w:rPr>
                <w:spacing w:val="-5"/>
                <w:sz w:val="24"/>
              </w:rPr>
              <w:t xml:space="preserve"> мл</w:t>
            </w:r>
          </w:p>
        </w:tc>
      </w:tr>
      <w:tr w:rsidR="005C1759" w:rsidTr="005C1759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Ацикловир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5%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крем;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3%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глазная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мазь</w:t>
            </w:r>
          </w:p>
        </w:tc>
      </w:tr>
      <w:tr w:rsidR="005C1759" w:rsidTr="005C1759">
        <w:trPr>
          <w:trHeight w:val="5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Бензилпенициллин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0" w:right="65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000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ЕД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Пор.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для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инъекц.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во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pacing w:val="-4"/>
                <w:sz w:val="24"/>
              </w:rPr>
              <w:t>флак.</w:t>
            </w:r>
          </w:p>
        </w:tc>
      </w:tr>
      <w:tr w:rsidR="005C1759" w:rsidTr="005C1759">
        <w:trPr>
          <w:trHeight w:val="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Бензокаин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68" w:lineRule="exact"/>
              <w:rPr>
                <w:sz w:val="24"/>
              </w:rPr>
            </w:pPr>
            <w:r w:rsidRPr="005C1759">
              <w:rPr>
                <w:spacing w:val="-2"/>
                <w:sz w:val="24"/>
              </w:rPr>
              <w:t>Официнальные</w:t>
            </w:r>
            <w:r w:rsidRPr="005C1759">
              <w:rPr>
                <w:spacing w:val="4"/>
                <w:sz w:val="24"/>
              </w:rPr>
              <w:t xml:space="preserve"> </w:t>
            </w:r>
            <w:r w:rsidRPr="005C1759">
              <w:rPr>
                <w:spacing w:val="-2"/>
                <w:sz w:val="24"/>
              </w:rPr>
              <w:t>суппозитории</w:t>
            </w:r>
            <w:r w:rsidRPr="005C1759">
              <w:rPr>
                <w:spacing w:val="7"/>
                <w:sz w:val="24"/>
              </w:rPr>
              <w:t xml:space="preserve"> </w:t>
            </w:r>
            <w:r w:rsidRPr="005C1759">
              <w:rPr>
                <w:spacing w:val="-2"/>
                <w:sz w:val="24"/>
              </w:rPr>
              <w:t>ректальные</w:t>
            </w:r>
          </w:p>
          <w:p w:rsidR="005C1759" w:rsidRPr="005C1759" w:rsidRDefault="005C1759">
            <w:pPr>
              <w:pStyle w:val="TableParagraph"/>
              <w:spacing w:line="264" w:lineRule="exact"/>
              <w:rPr>
                <w:sz w:val="24"/>
              </w:rPr>
            </w:pPr>
            <w:r w:rsidRPr="005C1759">
              <w:rPr>
                <w:sz w:val="24"/>
              </w:rPr>
              <w:t>«Анестезол»,</w:t>
            </w:r>
            <w:r w:rsidRPr="005C1759">
              <w:rPr>
                <w:spacing w:val="-12"/>
                <w:sz w:val="24"/>
              </w:rPr>
              <w:t xml:space="preserve"> </w:t>
            </w:r>
            <w:r w:rsidRPr="005C1759">
              <w:rPr>
                <w:sz w:val="24"/>
              </w:rPr>
              <w:t>5%</w:t>
            </w:r>
            <w:r w:rsidRPr="005C1759">
              <w:rPr>
                <w:spacing w:val="-10"/>
                <w:sz w:val="24"/>
              </w:rPr>
              <w:t xml:space="preserve"> </w:t>
            </w:r>
            <w:r w:rsidRPr="005C1759">
              <w:rPr>
                <w:spacing w:val="-4"/>
                <w:sz w:val="24"/>
              </w:rPr>
              <w:t>мазь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Бриллиантовый</w:t>
            </w:r>
            <w:r>
              <w:rPr>
                <w:spacing w:val="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зеленый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Р-р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1%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спиртовый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10мл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Валацикловир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0" w:right="61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Табл.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обол.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Варфарин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0" w:right="64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2,5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Табл.</w:t>
            </w:r>
          </w:p>
        </w:tc>
      </w:tr>
    </w:tbl>
    <w:p w:rsidR="00393CEE" w:rsidRDefault="00393CEE" w:rsidP="00223F7C">
      <w:pPr>
        <w:rPr>
          <w:sz w:val="24"/>
        </w:rPr>
      </w:pPr>
    </w:p>
    <w:p w:rsidR="005C1759" w:rsidRPr="00393CEE" w:rsidRDefault="005C1759" w:rsidP="00393CEE">
      <w:pPr>
        <w:rPr>
          <w:sz w:val="24"/>
        </w:rPr>
        <w:sectPr w:rsidR="005C1759" w:rsidRPr="00393CEE">
          <w:pgSz w:w="11900" w:h="16840"/>
          <w:pgMar w:top="1060" w:right="283" w:bottom="1019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60"/>
        <w:gridCol w:w="1925"/>
        <w:gridCol w:w="4671"/>
      </w:tblGrid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Верапамил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Табл.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обол;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р-р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1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2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2,5</w:t>
            </w:r>
            <w:r w:rsidRPr="005C1759">
              <w:rPr>
                <w:spacing w:val="-4"/>
                <w:sz w:val="24"/>
              </w:rPr>
              <w:t xml:space="preserve"> мг/мл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Висмута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субнитрат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Мазь</w:t>
            </w:r>
            <w:r>
              <w:rPr>
                <w:spacing w:val="-5"/>
                <w:sz w:val="24"/>
                <w:lang w:val="en-US"/>
              </w:rPr>
              <w:t xml:space="preserve"> 10%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Водорода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пероксид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Р-р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официнальный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3%</w:t>
            </w:r>
          </w:p>
        </w:tc>
      </w:tr>
      <w:tr w:rsidR="005C1759" w:rsidTr="005C1759">
        <w:trPr>
          <w:trHeight w:val="6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Гентамицин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0,1%</w:t>
            </w:r>
            <w:r w:rsidRPr="005C1759">
              <w:rPr>
                <w:spacing w:val="40"/>
                <w:sz w:val="24"/>
              </w:rPr>
              <w:t xml:space="preserve"> </w:t>
            </w:r>
            <w:r w:rsidRPr="005C1759">
              <w:rPr>
                <w:sz w:val="24"/>
              </w:rPr>
              <w:t>глазная</w:t>
            </w:r>
            <w:r w:rsidRPr="005C1759">
              <w:rPr>
                <w:spacing w:val="42"/>
                <w:sz w:val="24"/>
              </w:rPr>
              <w:t xml:space="preserve"> </w:t>
            </w:r>
            <w:r w:rsidRPr="005C1759">
              <w:rPr>
                <w:sz w:val="24"/>
              </w:rPr>
              <w:t>мазь,</w:t>
            </w:r>
            <w:r w:rsidRPr="005C1759">
              <w:rPr>
                <w:spacing w:val="42"/>
                <w:sz w:val="24"/>
              </w:rPr>
              <w:t xml:space="preserve"> </w:t>
            </w:r>
            <w:r w:rsidRPr="005C1759">
              <w:rPr>
                <w:sz w:val="24"/>
              </w:rPr>
              <w:t>пор.</w:t>
            </w:r>
            <w:r w:rsidRPr="005C1759">
              <w:rPr>
                <w:spacing w:val="42"/>
                <w:sz w:val="24"/>
              </w:rPr>
              <w:t xml:space="preserve"> </w:t>
            </w:r>
            <w:r w:rsidRPr="005C1759">
              <w:rPr>
                <w:sz w:val="24"/>
              </w:rPr>
              <w:t>во</w:t>
            </w:r>
            <w:r w:rsidRPr="005C1759">
              <w:rPr>
                <w:spacing w:val="42"/>
                <w:sz w:val="24"/>
              </w:rPr>
              <w:t xml:space="preserve"> </w:t>
            </w:r>
            <w:r w:rsidRPr="005C1759">
              <w:rPr>
                <w:sz w:val="24"/>
              </w:rPr>
              <w:t>флаконах,</w:t>
            </w:r>
            <w:r w:rsidRPr="005C1759">
              <w:rPr>
                <w:spacing w:val="41"/>
                <w:sz w:val="24"/>
              </w:rPr>
              <w:t xml:space="preserve"> </w:t>
            </w:r>
            <w:r w:rsidRPr="005C1759">
              <w:rPr>
                <w:sz w:val="24"/>
              </w:rPr>
              <w:t>р-</w:t>
            </w:r>
            <w:r w:rsidRPr="005C1759">
              <w:rPr>
                <w:spacing w:val="-10"/>
                <w:sz w:val="24"/>
              </w:rPr>
              <w:t>р</w:t>
            </w:r>
          </w:p>
          <w:p w:rsidR="005C1759" w:rsidRPr="005C1759" w:rsidRDefault="005C1759">
            <w:pPr>
              <w:pStyle w:val="TableParagraph"/>
              <w:spacing w:before="41" w:line="240" w:lineRule="auto"/>
              <w:rPr>
                <w:sz w:val="24"/>
              </w:rPr>
            </w:pPr>
            <w:r w:rsidRPr="005C1759">
              <w:rPr>
                <w:sz w:val="24"/>
              </w:rPr>
              <w:t>40мг/мл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2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мл</w:t>
            </w:r>
          </w:p>
        </w:tc>
      </w:tr>
      <w:tr w:rsidR="005C1759" w:rsidTr="005C1759">
        <w:trPr>
          <w:trHeight w:val="9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Гепарин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72" w:lineRule="exact"/>
              <w:rPr>
                <w:sz w:val="24"/>
              </w:rPr>
            </w:pPr>
            <w:r w:rsidRPr="005C1759">
              <w:rPr>
                <w:sz w:val="24"/>
              </w:rPr>
              <w:t>Во</w:t>
            </w:r>
            <w:r w:rsidRPr="005C1759">
              <w:rPr>
                <w:spacing w:val="10"/>
                <w:sz w:val="24"/>
              </w:rPr>
              <w:t xml:space="preserve"> </w:t>
            </w:r>
            <w:r w:rsidRPr="005C1759">
              <w:rPr>
                <w:sz w:val="24"/>
              </w:rPr>
              <w:t>флак.</w:t>
            </w:r>
            <w:r w:rsidRPr="005C1759">
              <w:rPr>
                <w:spacing w:val="11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11"/>
                <w:sz w:val="24"/>
              </w:rPr>
              <w:t xml:space="preserve"> </w:t>
            </w:r>
            <w:r w:rsidRPr="005C1759">
              <w:rPr>
                <w:sz w:val="24"/>
              </w:rPr>
              <w:t>5</w:t>
            </w:r>
            <w:r w:rsidRPr="005C1759">
              <w:rPr>
                <w:spacing w:val="11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10"/>
                <w:sz w:val="24"/>
              </w:rPr>
              <w:t xml:space="preserve"> </w:t>
            </w:r>
            <w:r w:rsidRPr="005C1759">
              <w:rPr>
                <w:sz w:val="24"/>
              </w:rPr>
              <w:t>(в</w:t>
            </w:r>
            <w:r w:rsidRPr="005C1759">
              <w:rPr>
                <w:spacing w:val="10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9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11"/>
                <w:sz w:val="24"/>
              </w:rPr>
              <w:t xml:space="preserve"> </w:t>
            </w:r>
            <w:r w:rsidRPr="005C1759">
              <w:rPr>
                <w:sz w:val="24"/>
              </w:rPr>
              <w:t>–</w:t>
            </w:r>
            <w:r w:rsidRPr="005C1759">
              <w:rPr>
                <w:spacing w:val="10"/>
                <w:sz w:val="24"/>
              </w:rPr>
              <w:t xml:space="preserve"> </w:t>
            </w:r>
            <w:r w:rsidRPr="005C1759">
              <w:rPr>
                <w:sz w:val="24"/>
              </w:rPr>
              <w:t>5</w:t>
            </w:r>
            <w:r w:rsidRPr="005C1759">
              <w:rPr>
                <w:spacing w:val="-2"/>
                <w:sz w:val="24"/>
              </w:rPr>
              <w:t xml:space="preserve"> </w:t>
            </w:r>
            <w:r w:rsidRPr="005C1759">
              <w:rPr>
                <w:sz w:val="24"/>
              </w:rPr>
              <w:t>000</w:t>
            </w:r>
            <w:r w:rsidRPr="005C1759">
              <w:rPr>
                <w:spacing w:val="11"/>
                <w:sz w:val="24"/>
              </w:rPr>
              <w:t xml:space="preserve"> </w:t>
            </w:r>
            <w:r w:rsidRPr="005C1759">
              <w:rPr>
                <w:sz w:val="24"/>
              </w:rPr>
              <w:t>ЕД);</w:t>
            </w:r>
            <w:r w:rsidRPr="005C1759">
              <w:rPr>
                <w:spacing w:val="10"/>
                <w:sz w:val="24"/>
              </w:rPr>
              <w:t xml:space="preserve"> </w:t>
            </w:r>
            <w:r w:rsidRPr="005C1759">
              <w:rPr>
                <w:spacing w:val="-4"/>
                <w:sz w:val="24"/>
              </w:rPr>
              <w:t>мазь</w:t>
            </w:r>
          </w:p>
          <w:p w:rsidR="005C1759" w:rsidRDefault="005C1759">
            <w:pPr>
              <w:pStyle w:val="TableParagraph"/>
              <w:spacing w:before="41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1,0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100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ЕД)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Дезлоратадин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68" w:lineRule="exact"/>
              <w:rPr>
                <w:sz w:val="24"/>
              </w:rPr>
            </w:pPr>
            <w:r w:rsidRPr="005C1759">
              <w:rPr>
                <w:sz w:val="24"/>
              </w:rPr>
              <w:t>Табл.</w:t>
            </w:r>
            <w:r w:rsidRPr="005C1759">
              <w:rPr>
                <w:spacing w:val="-7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7"/>
                <w:sz w:val="24"/>
              </w:rPr>
              <w:t xml:space="preserve"> </w:t>
            </w:r>
            <w:r w:rsidRPr="005C1759">
              <w:rPr>
                <w:sz w:val="24"/>
              </w:rPr>
              <w:t>обол.;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сироп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0,5мг/1мл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100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мл</w:t>
            </w:r>
          </w:p>
        </w:tc>
      </w:tr>
      <w:tr w:rsidR="005C1759" w:rsidTr="005C1759">
        <w:trPr>
          <w:trHeight w:val="5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Декаметоксин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0,05%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р-р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на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70%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спирте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(капли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4"/>
                <w:sz w:val="24"/>
              </w:rPr>
              <w:t xml:space="preserve"> ухо)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Диазепам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68" w:lineRule="exact"/>
              <w:rPr>
                <w:sz w:val="24"/>
              </w:rPr>
            </w:pPr>
            <w:r w:rsidRPr="005C1759">
              <w:rPr>
                <w:sz w:val="24"/>
              </w:rPr>
              <w:t>Табл.,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раствор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2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0,5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pacing w:val="-4"/>
                <w:sz w:val="24"/>
              </w:rPr>
              <w:t>мг/мл</w:t>
            </w:r>
          </w:p>
        </w:tc>
      </w:tr>
      <w:tr w:rsidR="005C1759" w:rsidTr="005C1759">
        <w:trPr>
          <w:trHeight w:val="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Диклофенак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68" w:lineRule="exact"/>
              <w:rPr>
                <w:sz w:val="24"/>
              </w:rPr>
            </w:pPr>
            <w:r w:rsidRPr="005C1759">
              <w:rPr>
                <w:sz w:val="24"/>
              </w:rPr>
              <w:t>Табл.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обол.;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супп.</w:t>
            </w:r>
            <w:r w:rsidRPr="005C1759">
              <w:rPr>
                <w:spacing w:val="-7"/>
                <w:sz w:val="24"/>
              </w:rPr>
              <w:t xml:space="preserve"> </w:t>
            </w:r>
            <w:r w:rsidRPr="005C1759">
              <w:rPr>
                <w:sz w:val="24"/>
              </w:rPr>
              <w:t>рект.;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0,1%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р-р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гл.</w:t>
            </w:r>
          </w:p>
          <w:p w:rsidR="005C1759" w:rsidRDefault="005C1759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капли</w:t>
            </w:r>
          </w:p>
        </w:tc>
      </w:tr>
      <w:tr w:rsidR="005C1759" w:rsidTr="005C1759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Дигоксин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ind w:left="5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0.25</w:t>
            </w:r>
            <w:r>
              <w:rPr>
                <w:spacing w:val="-5"/>
                <w:sz w:val="24"/>
                <w:lang w:val="en-US"/>
              </w:rPr>
              <w:t xml:space="preserve"> 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56" w:lineRule="exact"/>
              <w:rPr>
                <w:sz w:val="24"/>
              </w:rPr>
            </w:pPr>
            <w:r w:rsidRPr="005C1759">
              <w:rPr>
                <w:sz w:val="24"/>
              </w:rPr>
              <w:t>Пор.;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табл.;</w:t>
            </w:r>
            <w:r w:rsidRPr="005C1759">
              <w:rPr>
                <w:spacing w:val="74"/>
                <w:sz w:val="24"/>
              </w:rPr>
              <w:t xml:space="preserve"> </w:t>
            </w:r>
            <w:r w:rsidRPr="005C1759">
              <w:rPr>
                <w:sz w:val="24"/>
              </w:rPr>
              <w:t>р-р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0,25мг/мл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мл</w:t>
            </w:r>
          </w:p>
        </w:tc>
      </w:tr>
      <w:tr w:rsidR="005C1759" w:rsidTr="005C1759">
        <w:trPr>
          <w:trHeight w:val="5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Дифенгидрамин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40" w:lineRule="auto"/>
              <w:ind w:right="23"/>
              <w:rPr>
                <w:sz w:val="24"/>
              </w:rPr>
            </w:pPr>
            <w:r w:rsidRPr="005C1759">
              <w:rPr>
                <w:sz w:val="24"/>
              </w:rPr>
              <w:t>Пор.;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табл.;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суппоз.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рект.;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р-р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10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мг/мл в амп. по 1 мл; 1% гель по 20,0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Дипиридамол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Табл.,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драже</w:t>
            </w:r>
          </w:p>
        </w:tc>
      </w:tr>
      <w:tr w:rsidR="005C1759" w:rsidTr="005C1759">
        <w:trPr>
          <w:trHeight w:val="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Домперидон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68" w:lineRule="exact"/>
              <w:rPr>
                <w:sz w:val="24"/>
              </w:rPr>
            </w:pPr>
            <w:r w:rsidRPr="005C1759">
              <w:rPr>
                <w:sz w:val="24"/>
              </w:rPr>
              <w:t>Табл.,</w:t>
            </w:r>
            <w:r w:rsidRPr="005C1759">
              <w:rPr>
                <w:spacing w:val="-7"/>
                <w:sz w:val="24"/>
              </w:rPr>
              <w:t xml:space="preserve"> </w:t>
            </w:r>
            <w:r w:rsidRPr="005C1759">
              <w:rPr>
                <w:sz w:val="24"/>
              </w:rPr>
              <w:t>сусп.</w:t>
            </w:r>
            <w:r w:rsidRPr="005C1759">
              <w:rPr>
                <w:spacing w:val="-7"/>
                <w:sz w:val="24"/>
              </w:rPr>
              <w:t xml:space="preserve"> </w:t>
            </w:r>
            <w:r w:rsidRPr="005C1759">
              <w:rPr>
                <w:sz w:val="24"/>
              </w:rPr>
              <w:t>для</w:t>
            </w:r>
            <w:r w:rsidRPr="005C1759">
              <w:rPr>
                <w:spacing w:val="-7"/>
                <w:sz w:val="24"/>
              </w:rPr>
              <w:t xml:space="preserve"> </w:t>
            </w:r>
            <w:r w:rsidRPr="005C1759">
              <w:rPr>
                <w:sz w:val="24"/>
              </w:rPr>
              <w:t>приема</w:t>
            </w:r>
            <w:r w:rsidRPr="005C1759">
              <w:rPr>
                <w:spacing w:val="-8"/>
                <w:sz w:val="24"/>
              </w:rPr>
              <w:t xml:space="preserve"> </w:t>
            </w:r>
            <w:r w:rsidRPr="005C1759">
              <w:rPr>
                <w:sz w:val="24"/>
              </w:rPr>
              <w:t>внутрь.</w:t>
            </w:r>
            <w:r w:rsidRPr="005C1759">
              <w:rPr>
                <w:spacing w:val="-7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7"/>
                <w:sz w:val="24"/>
              </w:rPr>
              <w:t xml:space="preserve"> </w:t>
            </w:r>
            <w:r w:rsidRPr="005C1759">
              <w:rPr>
                <w:sz w:val="24"/>
              </w:rPr>
              <w:t>мг/мл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по</w:t>
            </w:r>
          </w:p>
          <w:p w:rsidR="005C1759" w:rsidRPr="005C1759" w:rsidRDefault="005C1759">
            <w:pPr>
              <w:pStyle w:val="TableParagraph"/>
              <w:spacing w:line="264" w:lineRule="exact"/>
              <w:rPr>
                <w:sz w:val="24"/>
              </w:rPr>
            </w:pPr>
            <w:r w:rsidRPr="005C1759">
              <w:rPr>
                <w:sz w:val="24"/>
              </w:rPr>
              <w:t>100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мл;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сироп</w:t>
            </w:r>
            <w:r w:rsidRPr="005C1759">
              <w:rPr>
                <w:spacing w:val="-2"/>
                <w:sz w:val="24"/>
              </w:rPr>
              <w:t xml:space="preserve"> </w:t>
            </w:r>
            <w:r w:rsidRPr="005C1759">
              <w:rPr>
                <w:sz w:val="24"/>
              </w:rPr>
              <w:t>5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мг/5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30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мл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Гидрокортизон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1%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мазь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тубах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5,0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Гидрохлортиазид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Табл.</w:t>
            </w:r>
          </w:p>
        </w:tc>
      </w:tr>
      <w:tr w:rsidR="005C1759" w:rsidTr="005C1759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Железа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сульфат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Табл.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обол.</w:t>
            </w:r>
          </w:p>
        </w:tc>
      </w:tr>
      <w:tr w:rsidR="005C1759" w:rsidTr="005C1759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Изониазид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56" w:lineRule="exact"/>
              <w:rPr>
                <w:sz w:val="24"/>
              </w:rPr>
            </w:pPr>
            <w:r w:rsidRPr="005C1759">
              <w:rPr>
                <w:sz w:val="24"/>
              </w:rPr>
              <w:t>Пор.,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табл.;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10%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р-р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5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мл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Индометацин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Драже;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капсулы;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суппоз.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рект.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Инсулин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Во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флак.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5</w:t>
            </w:r>
            <w:r w:rsidRPr="005C1759">
              <w:rPr>
                <w:spacing w:val="-2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(в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2"/>
                <w:sz w:val="24"/>
              </w:rPr>
              <w:t xml:space="preserve"> </w:t>
            </w:r>
            <w:r w:rsidRPr="005C1759">
              <w:rPr>
                <w:sz w:val="24"/>
              </w:rPr>
              <w:t>–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100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ЕД)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Кальция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хлорид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1,0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Р-р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для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приема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pacing w:val="-2"/>
                <w:sz w:val="24"/>
              </w:rPr>
              <w:t>внутрь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Кеторолак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Р-р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амп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2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30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мг/мл;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таб.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4"/>
                <w:sz w:val="24"/>
              </w:rPr>
              <w:t xml:space="preserve"> обол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Кислота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аскорбиновая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Пор.;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табл.;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драже</w:t>
            </w:r>
          </w:p>
        </w:tc>
      </w:tr>
      <w:tr w:rsidR="005C1759" w:rsidTr="005C1759">
        <w:trPr>
          <w:trHeight w:val="6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Кислота</w:t>
            </w:r>
          </w:p>
          <w:p w:rsidR="005C1759" w:rsidRDefault="005C1759">
            <w:pPr>
              <w:pStyle w:val="TableParagraph"/>
              <w:spacing w:before="41" w:line="240" w:lineRule="auto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ацетилсалициловая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Пор.;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табл.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Кислота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фолиевая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Пор.;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табл.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Клонидин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 w:right="2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0,15мг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72" w:lineRule="exact"/>
              <w:rPr>
                <w:sz w:val="24"/>
              </w:rPr>
            </w:pPr>
            <w:r w:rsidRPr="005C1759">
              <w:rPr>
                <w:sz w:val="24"/>
              </w:rPr>
              <w:t>Табл.;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р-р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0,01%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мл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Кофеин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Табл.;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р-р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100</w:t>
            </w:r>
            <w:r w:rsidRPr="005C1759">
              <w:rPr>
                <w:spacing w:val="-4"/>
                <w:sz w:val="24"/>
              </w:rPr>
              <w:t xml:space="preserve"> мг/мл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“Ко-тримоксазол”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Табл.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официнальные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Ксилометазолин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0,1%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раствор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капли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нос</w:t>
            </w:r>
          </w:p>
        </w:tc>
      </w:tr>
      <w:tr w:rsidR="005C1759" w:rsidTr="005C1759">
        <w:trPr>
          <w:trHeight w:val="6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Линимент</w:t>
            </w:r>
            <w:r>
              <w:rPr>
                <w:spacing w:val="54"/>
                <w:w w:val="150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бальзамический</w:t>
            </w:r>
          </w:p>
          <w:p w:rsidR="005C1759" w:rsidRDefault="005C1759">
            <w:pPr>
              <w:pStyle w:val="TableParagraph"/>
              <w:spacing w:before="41"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(по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Вишневскому)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Линимент</w:t>
            </w:r>
            <w:r>
              <w:rPr>
                <w:spacing w:val="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официнальный</w:t>
            </w:r>
            <w:r>
              <w:rPr>
                <w:spacing w:val="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100,0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Мебгидролин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Пор.;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драже</w:t>
            </w:r>
          </w:p>
        </w:tc>
      </w:tr>
      <w:tr w:rsidR="005C1759" w:rsidTr="005C1759">
        <w:trPr>
          <w:trHeight w:val="6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tabs>
                <w:tab w:val="left" w:pos="2253"/>
              </w:tabs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Менадион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натрия</w:t>
            </w:r>
          </w:p>
          <w:p w:rsidR="005C1759" w:rsidRDefault="005C1759">
            <w:pPr>
              <w:pStyle w:val="TableParagraph"/>
              <w:spacing w:before="41" w:line="240" w:lineRule="auto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бисульфит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Пор,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и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табл.;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р-р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10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мг/мл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мл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Метронидазол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Табл.;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суппоз.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вагин.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Метамизол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натрия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Пор.;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табл.;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суппоз.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рект.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Морфин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Пор.;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табл,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Налоксон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Р-р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2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2"/>
                <w:sz w:val="24"/>
              </w:rPr>
              <w:t xml:space="preserve"> </w:t>
            </w:r>
            <w:r w:rsidRPr="005C1759">
              <w:rPr>
                <w:sz w:val="24"/>
              </w:rPr>
              <w:t>(в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1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2"/>
                <w:sz w:val="24"/>
              </w:rPr>
              <w:t xml:space="preserve"> </w:t>
            </w:r>
            <w:r w:rsidRPr="005C1759">
              <w:rPr>
                <w:sz w:val="24"/>
              </w:rPr>
              <w:t>–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pacing w:val="-2"/>
                <w:sz w:val="24"/>
              </w:rPr>
              <w:t>0,0004)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Настой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листьев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сенны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Настой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концентрации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1:20</w:t>
            </w:r>
          </w:p>
        </w:tc>
      </w:tr>
      <w:tr w:rsidR="005C1759" w:rsidTr="005C1759">
        <w:trPr>
          <w:trHeight w:val="6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tabs>
                <w:tab w:val="left" w:pos="1082"/>
                <w:tab w:val="left" w:pos="1922"/>
              </w:tabs>
              <w:spacing w:line="272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Настой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травы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горицвета</w:t>
            </w:r>
          </w:p>
          <w:p w:rsidR="005C1759" w:rsidRDefault="005C1759">
            <w:pPr>
              <w:pStyle w:val="TableParagraph"/>
              <w:spacing w:before="41" w:line="240" w:lineRule="auto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весеннего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Настой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концентрации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1:30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Настойка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валерианы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мл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Настойка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женьшеня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мл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Настойка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полыни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мл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Настойка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пустырника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мл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Нандролон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Маслян.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раствор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100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мг/1</w:t>
            </w:r>
            <w:r w:rsidRPr="005C1759">
              <w:rPr>
                <w:spacing w:val="-5"/>
                <w:sz w:val="24"/>
              </w:rPr>
              <w:t xml:space="preserve"> мл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Натамицин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0" w:right="61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вагинальные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суппозитории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Натрия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бромид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0,5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Р-р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для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приема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pacing w:val="-2"/>
                <w:sz w:val="24"/>
              </w:rPr>
              <w:t>внутрь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Натрия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оксибутират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Р-р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ампулах</w:t>
            </w:r>
            <w:r w:rsidRPr="005C1759">
              <w:rPr>
                <w:spacing w:val="-2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10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7"/>
                <w:sz w:val="24"/>
              </w:rPr>
              <w:t xml:space="preserve"> </w:t>
            </w:r>
            <w:r w:rsidRPr="005C1759">
              <w:rPr>
                <w:sz w:val="24"/>
              </w:rPr>
              <w:t>200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мг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60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Нафазолин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72" w:lineRule="exact"/>
              <w:rPr>
                <w:sz w:val="24"/>
              </w:rPr>
            </w:pPr>
            <w:r w:rsidRPr="005C1759">
              <w:rPr>
                <w:sz w:val="24"/>
              </w:rPr>
              <w:t>Р-р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0,1%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-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капли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нос</w:t>
            </w:r>
          </w:p>
        </w:tc>
      </w:tr>
      <w:tr w:rsidR="005C1759" w:rsidTr="005C1759">
        <w:trPr>
          <w:trHeight w:val="6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61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Неостигмина</w:t>
            </w:r>
          </w:p>
          <w:p w:rsidR="005C1759" w:rsidRDefault="005C1759">
            <w:pPr>
              <w:pStyle w:val="TableParagraph"/>
              <w:spacing w:before="41" w:line="240" w:lineRule="auto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метилсульфат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0" w:right="67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Пор.,табл.;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р-р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0,5</w:t>
            </w:r>
            <w:r w:rsidRPr="005C1759">
              <w:rPr>
                <w:spacing w:val="-4"/>
                <w:sz w:val="24"/>
              </w:rPr>
              <w:t xml:space="preserve"> мг/мл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62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Нистатин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2" w:lineRule="exact"/>
              <w:ind w:left="0" w:right="65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000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ЕД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Суппоз.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рект.;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суппоз.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вагин.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63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Нитразепам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Пор.;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табл.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64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Нитроглицерин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0" w:right="64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Табл.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65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Нитроксолин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0" w:right="67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Табл.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обол.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66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Нитрофурал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Мазь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0,2%</w:t>
            </w:r>
          </w:p>
        </w:tc>
      </w:tr>
      <w:tr w:rsidR="005C1759" w:rsidTr="005C1759">
        <w:trPr>
          <w:trHeight w:val="6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67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tabs>
                <w:tab w:val="left" w:pos="1926"/>
              </w:tabs>
              <w:spacing w:line="272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Оксациллина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натриевая</w:t>
            </w:r>
          </w:p>
          <w:p w:rsidR="005C1759" w:rsidRDefault="005C1759">
            <w:pPr>
              <w:pStyle w:val="TableParagraph"/>
              <w:spacing w:before="41" w:line="240" w:lineRule="auto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соль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2" w:lineRule="exact"/>
              <w:ind w:left="0" w:right="61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72" w:lineRule="exact"/>
              <w:rPr>
                <w:sz w:val="24"/>
              </w:rPr>
            </w:pPr>
            <w:r w:rsidRPr="005C1759">
              <w:rPr>
                <w:sz w:val="24"/>
              </w:rPr>
              <w:t>Табл.;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капс.;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пор.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для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инъекц.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во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pacing w:val="-4"/>
                <w:sz w:val="24"/>
              </w:rPr>
              <w:t>флак.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68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Окситоцин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В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2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2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2"/>
                <w:sz w:val="24"/>
              </w:rPr>
              <w:t xml:space="preserve"> </w:t>
            </w:r>
            <w:r w:rsidRPr="005C1759">
              <w:rPr>
                <w:sz w:val="24"/>
              </w:rPr>
              <w:t>(в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2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2"/>
                <w:sz w:val="24"/>
              </w:rPr>
              <w:t xml:space="preserve"> </w:t>
            </w:r>
            <w:r w:rsidRPr="005C1759">
              <w:rPr>
                <w:sz w:val="24"/>
              </w:rPr>
              <w:t>–</w:t>
            </w:r>
            <w:r w:rsidRPr="005C1759">
              <w:rPr>
                <w:spacing w:val="-1"/>
                <w:sz w:val="24"/>
              </w:rPr>
              <w:t xml:space="preserve"> </w:t>
            </w:r>
            <w:r w:rsidRPr="005C1759">
              <w:rPr>
                <w:sz w:val="24"/>
              </w:rPr>
              <w:t>5</w:t>
            </w:r>
            <w:r w:rsidRPr="005C1759">
              <w:rPr>
                <w:spacing w:val="-2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ЕД)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69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Осельтамивир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0" w:right="67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Капсулы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lastRenderedPageBreak/>
              <w:t>70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Папаверин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0" w:right="67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Пор.;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табл.;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суппоз.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рект.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Парацетамол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0,2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Табл.;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суппоз.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рект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Пилокарпин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 w:rsidRPr="005C1759">
              <w:rPr>
                <w:sz w:val="24"/>
              </w:rPr>
              <w:t>Р-р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1%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-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глазн.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капли;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мазь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глазн.</w:t>
            </w:r>
            <w:r w:rsidRPr="005C1759"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2%</w:t>
            </w:r>
          </w:p>
        </w:tc>
      </w:tr>
      <w:tr w:rsidR="005C1759" w:rsidTr="005C1759">
        <w:trPr>
          <w:trHeight w:val="6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Пирацетам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0,4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Капс.;</w:t>
            </w:r>
            <w:r w:rsidRPr="005C1759">
              <w:rPr>
                <w:spacing w:val="6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6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5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6"/>
                <w:sz w:val="24"/>
              </w:rPr>
              <w:t xml:space="preserve"> </w:t>
            </w:r>
            <w:r w:rsidRPr="005C1759">
              <w:rPr>
                <w:sz w:val="24"/>
              </w:rPr>
              <w:t>5</w:t>
            </w:r>
            <w:r w:rsidRPr="005C1759">
              <w:rPr>
                <w:spacing w:val="5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6"/>
                <w:sz w:val="24"/>
              </w:rPr>
              <w:t xml:space="preserve"> </w:t>
            </w:r>
            <w:r w:rsidRPr="005C1759">
              <w:rPr>
                <w:sz w:val="24"/>
              </w:rPr>
              <w:t>20%</w:t>
            </w:r>
            <w:r w:rsidRPr="005C1759">
              <w:rPr>
                <w:spacing w:val="5"/>
                <w:sz w:val="24"/>
              </w:rPr>
              <w:t xml:space="preserve"> </w:t>
            </w:r>
            <w:r w:rsidRPr="005C1759">
              <w:rPr>
                <w:sz w:val="24"/>
              </w:rPr>
              <w:t>р-ра;</w:t>
            </w:r>
            <w:r w:rsidRPr="005C1759">
              <w:rPr>
                <w:spacing w:val="6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6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5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6"/>
                <w:sz w:val="24"/>
              </w:rPr>
              <w:t xml:space="preserve"> </w:t>
            </w:r>
            <w:r w:rsidRPr="005C1759">
              <w:rPr>
                <w:spacing w:val="-10"/>
                <w:sz w:val="24"/>
              </w:rPr>
              <w:t>5</w:t>
            </w:r>
          </w:p>
          <w:p w:rsidR="005C1759" w:rsidRPr="005C1759" w:rsidRDefault="005C1759">
            <w:pPr>
              <w:pStyle w:val="TableParagraph"/>
              <w:spacing w:before="43" w:line="240" w:lineRule="auto"/>
              <w:rPr>
                <w:sz w:val="24"/>
              </w:rPr>
            </w:pPr>
            <w:r w:rsidRPr="005C1759">
              <w:rPr>
                <w:sz w:val="24"/>
              </w:rPr>
              <w:t>мл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с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содерж.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200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pacing w:val="-2"/>
                <w:sz w:val="24"/>
              </w:rPr>
              <w:t>мг/мл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Преднизолон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0" w:right="682"/>
              <w:jc w:val="righ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0,005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Табл.;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мазь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0,5%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Прокаин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0" w:right="61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Суппоз.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рект.;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р-р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0,5%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10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мл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Раствор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йода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Р-р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5%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спиртовый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Резорцинол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Мазь</w:t>
            </w:r>
            <w:r>
              <w:rPr>
                <w:spacing w:val="-5"/>
                <w:sz w:val="24"/>
                <w:lang w:val="en-US"/>
              </w:rPr>
              <w:t xml:space="preserve"> 5%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Стрептомицин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0" w:right="61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spacing w:line="272" w:lineRule="exact"/>
              <w:rPr>
                <w:sz w:val="24"/>
              </w:rPr>
            </w:pPr>
            <w:r w:rsidRPr="005C1759">
              <w:rPr>
                <w:sz w:val="24"/>
              </w:rPr>
              <w:t>Пор.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для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инъекц.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во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pacing w:val="-4"/>
                <w:sz w:val="24"/>
              </w:rPr>
              <w:t>флак.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Строфантин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Р-р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0,05%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мл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80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Сульфацетамид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Р-р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30%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глазные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капли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81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Строфантин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 w:rsidRPr="005C1759">
              <w:rPr>
                <w:sz w:val="24"/>
              </w:rPr>
              <w:t>Р-р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с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содерж.</w:t>
            </w:r>
            <w:r w:rsidRPr="005C1759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0,25мг/мл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Суксаметония</w:t>
            </w:r>
            <w:r>
              <w:rPr>
                <w:spacing w:val="7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йодид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Р-р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20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мг/мл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5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мл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83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Теофиллин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0" w:right="61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Порошки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драже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84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Тетрациклин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0" w:right="61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Табл.,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покр.</w:t>
            </w:r>
            <w:r w:rsidRPr="005C1759">
              <w:rPr>
                <w:spacing w:val="-6"/>
                <w:sz w:val="24"/>
              </w:rPr>
              <w:t xml:space="preserve"> </w:t>
            </w:r>
            <w:r w:rsidRPr="005C1759">
              <w:rPr>
                <w:sz w:val="24"/>
              </w:rPr>
              <w:t>обол.,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мазь</w:t>
            </w:r>
            <w:r w:rsidRPr="005C1759">
              <w:rPr>
                <w:spacing w:val="-7"/>
                <w:sz w:val="24"/>
              </w:rPr>
              <w:t xml:space="preserve"> </w:t>
            </w:r>
            <w:r w:rsidRPr="005C1759">
              <w:rPr>
                <w:sz w:val="24"/>
              </w:rPr>
              <w:t>1%</w:t>
            </w:r>
            <w:r w:rsidRPr="005C1759">
              <w:rPr>
                <w:spacing w:val="-7"/>
                <w:sz w:val="24"/>
              </w:rPr>
              <w:t xml:space="preserve"> </w:t>
            </w:r>
            <w:r w:rsidRPr="005C1759">
              <w:rPr>
                <w:spacing w:val="-2"/>
                <w:sz w:val="24"/>
              </w:rPr>
              <w:t>глазн.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85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Трамадол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0,1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Капс.;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суппоз.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рект.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86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Тригексифенидил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Пор.;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табл.;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суппоз.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рект.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87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Тримеперидин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0" w:right="67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Табл.;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р-ры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в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амп.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1</w:t>
            </w:r>
            <w:r w:rsidRPr="005C1759">
              <w:rPr>
                <w:spacing w:val="-2"/>
                <w:sz w:val="24"/>
              </w:rPr>
              <w:t xml:space="preserve"> </w:t>
            </w:r>
            <w:r w:rsidRPr="005C1759">
              <w:rPr>
                <w:sz w:val="24"/>
              </w:rPr>
              <w:t>мл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10</w:t>
            </w:r>
            <w:r w:rsidRPr="005C1759">
              <w:rPr>
                <w:spacing w:val="-4"/>
                <w:sz w:val="24"/>
              </w:rPr>
              <w:t xml:space="preserve"> мг/мл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88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Уголь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активированный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ind w:left="0" w:right="61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Пор.;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табл.</w:t>
            </w:r>
          </w:p>
        </w:tc>
      </w:tr>
      <w:tr w:rsidR="005C1759" w:rsidTr="005C1759">
        <w:trPr>
          <w:trHeight w:val="3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89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Урапидил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9" w:rsidRDefault="005C1759">
            <w:pPr>
              <w:pStyle w:val="TableParagraph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Pr="005C1759" w:rsidRDefault="005C1759">
            <w:pPr>
              <w:pStyle w:val="TableParagraph"/>
              <w:rPr>
                <w:sz w:val="24"/>
              </w:rPr>
            </w:pPr>
            <w:r w:rsidRPr="005C1759">
              <w:rPr>
                <w:sz w:val="24"/>
              </w:rPr>
              <w:t>р-р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5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мг/мл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z w:val="24"/>
              </w:rPr>
              <w:t>во</w:t>
            </w:r>
            <w:r w:rsidRPr="005C1759">
              <w:rPr>
                <w:spacing w:val="-5"/>
                <w:sz w:val="24"/>
              </w:rPr>
              <w:t xml:space="preserve"> </w:t>
            </w:r>
            <w:r w:rsidRPr="005C1759">
              <w:rPr>
                <w:sz w:val="24"/>
              </w:rPr>
              <w:t>флаконах</w:t>
            </w:r>
            <w:r w:rsidRPr="005C1759">
              <w:rPr>
                <w:spacing w:val="-3"/>
                <w:sz w:val="24"/>
              </w:rPr>
              <w:t xml:space="preserve"> </w:t>
            </w:r>
            <w:r w:rsidRPr="005C1759">
              <w:rPr>
                <w:sz w:val="24"/>
              </w:rPr>
              <w:t>по</w:t>
            </w:r>
            <w:r w:rsidRPr="005C1759">
              <w:rPr>
                <w:spacing w:val="-4"/>
                <w:sz w:val="24"/>
              </w:rPr>
              <w:t xml:space="preserve"> </w:t>
            </w:r>
            <w:r w:rsidRPr="005C1759">
              <w:rPr>
                <w:spacing w:val="-5"/>
                <w:sz w:val="24"/>
              </w:rPr>
              <w:t>5мл</w:t>
            </w:r>
          </w:p>
        </w:tc>
      </w:tr>
      <w:tr w:rsidR="005C1759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90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Фенобарбитал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spacing w:line="268" w:lineRule="exact"/>
              <w:ind w:left="0" w:right="67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759" w:rsidRDefault="005C17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Пор.;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табл</w:t>
            </w:r>
          </w:p>
        </w:tc>
      </w:tr>
      <w:tr w:rsidR="00393CEE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Pr="00393CEE" w:rsidRDefault="00393CEE">
            <w:pPr>
              <w:pStyle w:val="TableParagraph"/>
              <w:spacing w:line="268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Фенилэфрин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spacing w:line="268" w:lineRule="exact"/>
              <w:ind w:left="0" w:right="677"/>
              <w:jc w:val="right"/>
              <w:rPr>
                <w:sz w:val="24"/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Р-р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1%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глазн.</w:t>
            </w:r>
            <w:r>
              <w:rPr>
                <w:spacing w:val="-4"/>
                <w:sz w:val="24"/>
                <w:lang w:val="en-US"/>
              </w:rPr>
              <w:t xml:space="preserve"> капли</w:t>
            </w:r>
          </w:p>
        </w:tc>
      </w:tr>
      <w:tr w:rsidR="00393CEE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Pr="00393CEE" w:rsidRDefault="00393CEE">
            <w:pPr>
              <w:pStyle w:val="TableParagraph"/>
              <w:spacing w:line="268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Фуросемид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spacing w:line="268" w:lineRule="exact"/>
              <w:ind w:left="0" w:right="67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Pr="00393CEE" w:rsidRDefault="00393C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Пор.;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р-р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мг/мл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</w:t>
            </w:r>
          </w:p>
        </w:tc>
      </w:tr>
      <w:tr w:rsidR="00393CEE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Pr="00393CEE" w:rsidRDefault="00393CEE">
            <w:pPr>
              <w:pStyle w:val="TableParagraph"/>
              <w:spacing w:line="268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Хлорамфеникол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spacing w:line="268" w:lineRule="exact"/>
              <w:ind w:left="0" w:right="677"/>
              <w:jc w:val="right"/>
              <w:rPr>
                <w:sz w:val="24"/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Р-р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0,25%-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капли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глазные</w:t>
            </w:r>
          </w:p>
        </w:tc>
      </w:tr>
      <w:tr w:rsidR="00393CEE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Pr="00393CEE" w:rsidRDefault="00393CEE">
            <w:pPr>
              <w:pStyle w:val="TableParagraph"/>
              <w:spacing w:line="268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Хлорамфеникол</w:t>
            </w:r>
            <w:r>
              <w:rPr>
                <w:spacing w:val="7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[L,D]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spacing w:line="268" w:lineRule="exact"/>
              <w:ind w:left="0" w:right="67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10%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линимент;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суппозитории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вагин.</w:t>
            </w:r>
          </w:p>
        </w:tc>
      </w:tr>
      <w:tr w:rsidR="00393CEE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Pr="00393CEE" w:rsidRDefault="00393CEE">
            <w:pPr>
              <w:pStyle w:val="TableParagraph"/>
              <w:spacing w:line="268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Хлорпромазин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Pr="00393CEE" w:rsidRDefault="00393CEE">
            <w:pPr>
              <w:pStyle w:val="TableParagraph"/>
              <w:spacing w:line="268" w:lineRule="exact"/>
              <w:ind w:left="0" w:right="677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50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Pr="00393CEE" w:rsidRDefault="00393C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Драже;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(25мг/мл)</w:t>
            </w:r>
          </w:p>
        </w:tc>
      </w:tr>
      <w:tr w:rsidR="00393CEE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Pr="00393CEE" w:rsidRDefault="00393CEE">
            <w:pPr>
              <w:pStyle w:val="TableParagraph"/>
              <w:spacing w:line="268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Цефиксим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spacing w:line="268" w:lineRule="exact"/>
              <w:ind w:left="0" w:right="67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400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мг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 w:rsidP="00393CEE">
            <w:pPr>
              <w:pStyle w:val="TableParagraph"/>
              <w:tabs>
                <w:tab w:val="left" w:pos="86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Табл.</w:t>
            </w:r>
            <w:r>
              <w:rPr>
                <w:sz w:val="24"/>
              </w:rPr>
              <w:tab/>
              <w:t>диспергируемые;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пор.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25,0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93CEE" w:rsidRPr="007176EB" w:rsidRDefault="00393CEE" w:rsidP="00393C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суспензии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5,0/100мл</w:t>
            </w:r>
          </w:p>
        </w:tc>
      </w:tr>
      <w:tr w:rsidR="00393CEE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Pr="00393CEE" w:rsidRDefault="00393CEE">
            <w:pPr>
              <w:pStyle w:val="TableParagraph"/>
              <w:spacing w:line="268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rPr>
                <w:spacing w:val="-2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Экстракт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крушины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жидкий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spacing w:line="268" w:lineRule="exact"/>
              <w:ind w:left="0" w:right="677"/>
              <w:jc w:val="right"/>
              <w:rPr>
                <w:sz w:val="24"/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25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мл</w:t>
            </w:r>
          </w:p>
        </w:tc>
      </w:tr>
      <w:tr w:rsidR="00393CEE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Pr="00393CEE" w:rsidRDefault="00393CEE">
            <w:pPr>
              <w:pStyle w:val="TableParagraph"/>
              <w:spacing w:line="268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 w:rsidP="00393CEE">
            <w:pPr>
              <w:pStyle w:val="TableParagraph"/>
              <w:tabs>
                <w:tab w:val="left" w:pos="1475"/>
              </w:tabs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Экстракт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элеутерококка</w:t>
            </w:r>
          </w:p>
          <w:p w:rsidR="00393CEE" w:rsidRDefault="00393CEE" w:rsidP="00393CEE">
            <w:pPr>
              <w:pStyle w:val="TableParagraph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жидкий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spacing w:line="268" w:lineRule="exact"/>
              <w:ind w:left="0" w:right="677"/>
              <w:jc w:val="right"/>
              <w:rPr>
                <w:sz w:val="24"/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50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мл</w:t>
            </w:r>
          </w:p>
        </w:tc>
      </w:tr>
      <w:tr w:rsidR="00393CEE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Pr="00393CEE" w:rsidRDefault="00393CEE">
            <w:pPr>
              <w:pStyle w:val="TableParagraph"/>
              <w:spacing w:line="268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Эргокальциферол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spacing w:line="268" w:lineRule="exact"/>
              <w:ind w:left="0" w:right="677"/>
              <w:jc w:val="right"/>
              <w:rPr>
                <w:sz w:val="24"/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Pr="00393CEE" w:rsidRDefault="00393C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Маслян.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р-р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0,5%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внутрь</w:t>
            </w:r>
          </w:p>
        </w:tc>
      </w:tr>
      <w:tr w:rsidR="00393CEE" w:rsidTr="005C1759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Pr="00393CEE" w:rsidRDefault="00393CEE">
            <w:pPr>
              <w:pStyle w:val="TableParagraph"/>
              <w:spacing w:line="268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Эпинефрин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Default="00393CEE">
            <w:pPr>
              <w:pStyle w:val="TableParagraph"/>
              <w:spacing w:line="268" w:lineRule="exact"/>
              <w:ind w:left="0" w:right="677"/>
              <w:jc w:val="right"/>
              <w:rPr>
                <w:sz w:val="24"/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EE" w:rsidRPr="00393CEE" w:rsidRDefault="00393C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Р-р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мг/мл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</w:t>
            </w:r>
          </w:p>
        </w:tc>
      </w:tr>
    </w:tbl>
    <w:p w:rsidR="00223F7C" w:rsidRDefault="00223F7C" w:rsidP="005C1759">
      <w:pPr>
        <w:widowControl/>
        <w:tabs>
          <w:tab w:val="left" w:pos="1200"/>
        </w:tabs>
        <w:autoSpaceDE/>
        <w:autoSpaceDN/>
        <w:rPr>
          <w:sz w:val="24"/>
        </w:rPr>
      </w:pPr>
    </w:p>
    <w:p w:rsidR="005C1759" w:rsidRPr="00223F7C" w:rsidRDefault="005C1759" w:rsidP="00223F7C">
      <w:pPr>
        <w:rPr>
          <w:sz w:val="24"/>
        </w:rPr>
        <w:sectPr w:rsidR="005C1759" w:rsidRPr="00223F7C">
          <w:type w:val="continuous"/>
          <w:pgSz w:w="11900" w:h="16840"/>
          <w:pgMar w:top="1120" w:right="283" w:bottom="1048" w:left="992" w:header="720" w:footer="720" w:gutter="0"/>
          <w:cols w:space="720"/>
        </w:sectPr>
      </w:pPr>
    </w:p>
    <w:p w:rsidR="005C1759" w:rsidRDefault="005C1759" w:rsidP="005C1759">
      <w:pPr>
        <w:spacing w:line="274" w:lineRule="exact"/>
        <w:ind w:left="709" w:right="138"/>
        <w:jc w:val="center"/>
        <w:rPr>
          <w:b/>
          <w:sz w:val="24"/>
        </w:rPr>
      </w:pPr>
      <w:r>
        <w:rPr>
          <w:b/>
          <w:sz w:val="24"/>
        </w:rPr>
        <w:lastRenderedPageBreak/>
        <w:t>ВОПРОСЫ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ЭКЗАМЕНУ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ФАРМАКОЛОГИИ</w:t>
      </w:r>
    </w:p>
    <w:p w:rsidR="005C1759" w:rsidRDefault="005C1759" w:rsidP="005C1759">
      <w:pPr>
        <w:pStyle w:val="a3"/>
        <w:spacing w:line="274" w:lineRule="exact"/>
        <w:ind w:left="708" w:right="138" w:firstLine="0"/>
        <w:jc w:val="center"/>
      </w:pPr>
      <w:r>
        <w:rPr>
          <w:spacing w:val="-10"/>
        </w:rPr>
        <w:t>I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2"/>
        </w:tabs>
        <w:ind w:right="277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фармакологии,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среди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медицинских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биологических наук. Получение новых лекарственных веществ, основные этапы создания новых лекарственных </w:t>
      </w:r>
      <w:r>
        <w:rPr>
          <w:spacing w:val="-2"/>
          <w:sz w:val="24"/>
        </w:rPr>
        <w:t>препаратов.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69"/>
        </w:tabs>
        <w:ind w:left="1269" w:right="0" w:hanging="421"/>
        <w:rPr>
          <w:sz w:val="24"/>
        </w:rPr>
      </w:pP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фармакологии.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фармакологии.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2"/>
        </w:tabs>
        <w:ind w:right="272" w:firstLine="708"/>
        <w:rPr>
          <w:sz w:val="24"/>
        </w:rPr>
      </w:pPr>
      <w:r>
        <w:rPr>
          <w:sz w:val="24"/>
        </w:rPr>
        <w:t>Государственная фармакопея, ее содержание и значение. Федеральное государственное бюджетное учреждение «Научный центр экспертизы средств медицинского применения» Минздрава России (ФГБУ «НЦЭСМП» Минздрава России), его функции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2"/>
        </w:tabs>
        <w:ind w:right="282" w:firstLine="708"/>
        <w:rPr>
          <w:sz w:val="24"/>
        </w:rPr>
      </w:pP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фармакокинетике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фармакодинамике</w:t>
      </w:r>
      <w:r>
        <w:rPr>
          <w:spacing w:val="80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средств. Всасывание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введения.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80"/>
          <w:sz w:val="24"/>
        </w:rPr>
        <w:t xml:space="preserve"> </w:t>
      </w:r>
      <w:r>
        <w:rPr>
          <w:sz w:val="24"/>
        </w:rPr>
        <w:t>всасывания,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факторы, влияющие на всасывание лекарственных средств.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1"/>
        </w:tabs>
        <w:spacing w:before="1"/>
        <w:ind w:right="276" w:firstLine="708"/>
        <w:rPr>
          <w:sz w:val="24"/>
        </w:rPr>
      </w:pPr>
      <w:r>
        <w:rPr>
          <w:sz w:val="24"/>
        </w:rPr>
        <w:t>Энтеральные пути введения лекарственных средств в организм. Биодоступность лекарственных веществ. Значение путей введения для скорости развития, выраженности и продолжительности эффекта.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2"/>
        </w:tabs>
        <w:ind w:right="281" w:firstLine="708"/>
        <w:rPr>
          <w:sz w:val="24"/>
        </w:rPr>
      </w:pPr>
      <w:r>
        <w:rPr>
          <w:sz w:val="24"/>
        </w:rPr>
        <w:t>Парентеральные пути введения лекарственных веществ в организм.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Значение путей введения для скорости развития, выраженности и продолжительности эффекта.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2"/>
        </w:tabs>
        <w:ind w:left="1202" w:right="0" w:hanging="354"/>
        <w:rPr>
          <w:sz w:val="24"/>
        </w:rPr>
      </w:pPr>
      <w:r>
        <w:rPr>
          <w:sz w:val="24"/>
        </w:rPr>
        <w:t>Судьба</w:t>
      </w:r>
      <w:r>
        <w:rPr>
          <w:spacing w:val="-12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11"/>
          <w:sz w:val="24"/>
        </w:rPr>
        <w:t xml:space="preserve"> </w:t>
      </w:r>
      <w:r>
        <w:rPr>
          <w:sz w:val="24"/>
        </w:rPr>
        <w:t>(распределение,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депонирование).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2"/>
        </w:tabs>
        <w:ind w:left="1202" w:right="0" w:hanging="354"/>
        <w:rPr>
          <w:sz w:val="24"/>
        </w:rPr>
      </w:pPr>
      <w:r>
        <w:rPr>
          <w:sz w:val="24"/>
        </w:rPr>
        <w:t>Метаболизм</w:t>
      </w:r>
      <w:r>
        <w:rPr>
          <w:spacing w:val="-1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-15"/>
          <w:sz w:val="24"/>
        </w:rPr>
        <w:t xml:space="preserve"> </w:t>
      </w:r>
      <w:r>
        <w:rPr>
          <w:sz w:val="24"/>
        </w:rPr>
        <w:t>Экскреция</w:t>
      </w:r>
      <w:r>
        <w:rPr>
          <w:spacing w:val="17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1"/>
        </w:tabs>
        <w:ind w:right="274" w:firstLine="708"/>
        <w:rPr>
          <w:sz w:val="24"/>
        </w:rPr>
      </w:pPr>
      <w:r>
        <w:rPr>
          <w:sz w:val="24"/>
        </w:rPr>
        <w:t>Основные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организме (физический,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химический,</w:t>
      </w:r>
      <w:r>
        <w:rPr>
          <w:spacing w:val="40"/>
          <w:sz w:val="24"/>
        </w:rPr>
        <w:t xml:space="preserve"> </w:t>
      </w:r>
      <w:r>
        <w:rPr>
          <w:sz w:val="24"/>
        </w:rPr>
        <w:t>физико-химический).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рецепторах, агонистах и антагонистах.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1"/>
        </w:tabs>
        <w:ind w:firstLine="708"/>
        <w:rPr>
          <w:sz w:val="24"/>
        </w:rPr>
      </w:pP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 (местное, резорбтивное, прямое, косвенное, обратимое, необратимое, роль рефлекторных реакций).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1"/>
        </w:tabs>
        <w:ind w:right="279" w:firstLine="708"/>
        <w:rPr>
          <w:sz w:val="24"/>
        </w:rPr>
      </w:pPr>
      <w:r>
        <w:rPr>
          <w:sz w:val="24"/>
        </w:rPr>
        <w:t>Условия, влияющие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в организме: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внешние условия, состояние макроорганизма.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1"/>
        </w:tabs>
        <w:ind w:right="285" w:firstLine="708"/>
        <w:rPr>
          <w:sz w:val="24"/>
        </w:rPr>
      </w:pPr>
      <w:r>
        <w:rPr>
          <w:sz w:val="24"/>
        </w:rPr>
        <w:t>Зависимость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4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40"/>
          <w:sz w:val="24"/>
        </w:rPr>
        <w:t xml:space="preserve"> </w:t>
      </w:r>
      <w:r>
        <w:rPr>
          <w:sz w:val="24"/>
        </w:rPr>
        <w:t>доз</w:t>
      </w:r>
      <w:r>
        <w:rPr>
          <w:spacing w:val="40"/>
          <w:sz w:val="24"/>
        </w:rPr>
        <w:t xml:space="preserve"> </w:t>
      </w:r>
      <w:r>
        <w:rPr>
          <w:sz w:val="24"/>
        </w:rPr>
        <w:t>для детей и лиц преклонного возраста.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1"/>
        </w:tabs>
        <w:ind w:right="278" w:firstLine="708"/>
        <w:rPr>
          <w:sz w:val="24"/>
        </w:rPr>
      </w:pP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о дозах (средняя и высшая терапевтические, разовая, суточная, курсовая, токсическая, летальная). Зависимость эффекта от дозы действующего вещества. Широта терапевтического действия.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1"/>
        </w:tabs>
        <w:ind w:right="282" w:firstLine="708"/>
        <w:rPr>
          <w:sz w:val="24"/>
        </w:rPr>
      </w:pPr>
      <w:r>
        <w:rPr>
          <w:sz w:val="24"/>
        </w:rPr>
        <w:t>Изменение действия лекарственных средств при повторных введениях (привыкание, кумуляция, сенсибилизация, пристрастие)</w:t>
      </w:r>
    </w:p>
    <w:p w:rsidR="005C1759" w:rsidRPr="005C1759" w:rsidRDefault="005C1759" w:rsidP="005C1759">
      <w:pPr>
        <w:pStyle w:val="a5"/>
        <w:numPr>
          <w:ilvl w:val="1"/>
          <w:numId w:val="9"/>
        </w:numPr>
        <w:tabs>
          <w:tab w:val="left" w:pos="1201"/>
        </w:tabs>
        <w:spacing w:before="64"/>
        <w:ind w:left="1269" w:right="0" w:hanging="421"/>
        <w:rPr>
          <w:sz w:val="24"/>
        </w:rPr>
      </w:pPr>
      <w:r w:rsidRPr="005C1759">
        <w:rPr>
          <w:sz w:val="24"/>
        </w:rPr>
        <w:t>Комбинированное действие лекарственных средств. Синергизм</w:t>
      </w:r>
      <w:r w:rsidRPr="005C1759">
        <w:rPr>
          <w:spacing w:val="-6"/>
          <w:sz w:val="24"/>
        </w:rPr>
        <w:t xml:space="preserve"> </w:t>
      </w:r>
      <w:r w:rsidRPr="005C1759">
        <w:rPr>
          <w:sz w:val="24"/>
        </w:rPr>
        <w:t xml:space="preserve">(суммирование, </w:t>
      </w:r>
      <w:r w:rsidRPr="005C1759">
        <w:rPr>
          <w:spacing w:val="-2"/>
          <w:sz w:val="24"/>
        </w:rPr>
        <w:t>потенцирование).</w:t>
      </w:r>
      <w:r w:rsidRPr="005C1759">
        <w:rPr>
          <w:sz w:val="24"/>
        </w:rPr>
        <w:t xml:space="preserve"> Комбинированное</w:t>
      </w:r>
      <w:r w:rsidRPr="005C1759">
        <w:rPr>
          <w:spacing w:val="-12"/>
          <w:sz w:val="24"/>
        </w:rPr>
        <w:t xml:space="preserve"> </w:t>
      </w:r>
      <w:r w:rsidRPr="005C1759">
        <w:rPr>
          <w:sz w:val="24"/>
        </w:rPr>
        <w:t>действие</w:t>
      </w:r>
      <w:r w:rsidRPr="005C1759">
        <w:rPr>
          <w:spacing w:val="-11"/>
          <w:sz w:val="24"/>
        </w:rPr>
        <w:t xml:space="preserve"> </w:t>
      </w:r>
      <w:r w:rsidRPr="005C1759">
        <w:rPr>
          <w:sz w:val="24"/>
        </w:rPr>
        <w:t>лекарственных</w:t>
      </w:r>
      <w:r w:rsidRPr="005C1759">
        <w:rPr>
          <w:spacing w:val="-9"/>
          <w:sz w:val="24"/>
        </w:rPr>
        <w:t xml:space="preserve"> </w:t>
      </w:r>
      <w:r w:rsidRPr="005C1759">
        <w:rPr>
          <w:sz w:val="24"/>
        </w:rPr>
        <w:t>средств.</w:t>
      </w:r>
      <w:r w:rsidRPr="005C1759">
        <w:rPr>
          <w:spacing w:val="-11"/>
          <w:sz w:val="24"/>
        </w:rPr>
        <w:t xml:space="preserve"> </w:t>
      </w:r>
      <w:r w:rsidRPr="005C1759">
        <w:rPr>
          <w:sz w:val="24"/>
        </w:rPr>
        <w:t>Антагонизм</w:t>
      </w:r>
      <w:r w:rsidRPr="005C1759">
        <w:rPr>
          <w:spacing w:val="-11"/>
          <w:sz w:val="24"/>
        </w:rPr>
        <w:t xml:space="preserve"> </w:t>
      </w:r>
      <w:r w:rsidRPr="005C1759">
        <w:rPr>
          <w:sz w:val="24"/>
        </w:rPr>
        <w:t>и</w:t>
      </w:r>
      <w:r w:rsidRPr="005C1759">
        <w:rPr>
          <w:spacing w:val="-10"/>
          <w:sz w:val="24"/>
        </w:rPr>
        <w:t xml:space="preserve"> </w:t>
      </w:r>
      <w:r w:rsidRPr="005C1759">
        <w:rPr>
          <w:sz w:val="24"/>
        </w:rPr>
        <w:t>его</w:t>
      </w:r>
      <w:r w:rsidRPr="005C1759">
        <w:rPr>
          <w:spacing w:val="-10"/>
          <w:sz w:val="24"/>
        </w:rPr>
        <w:t xml:space="preserve"> </w:t>
      </w:r>
      <w:r w:rsidRPr="005C1759">
        <w:rPr>
          <w:spacing w:val="-2"/>
          <w:sz w:val="24"/>
        </w:rPr>
        <w:t>виды.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69"/>
        </w:tabs>
        <w:ind w:left="1269" w:right="0" w:hanging="421"/>
        <w:rPr>
          <w:sz w:val="24"/>
        </w:rPr>
      </w:pPr>
      <w:r>
        <w:rPr>
          <w:sz w:val="24"/>
        </w:rPr>
        <w:t>Понятие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лекарственной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несовместимости,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практики.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1"/>
          <w:tab w:val="left" w:pos="2511"/>
          <w:tab w:val="left" w:pos="2941"/>
          <w:tab w:val="left" w:pos="4489"/>
          <w:tab w:val="left" w:pos="5701"/>
          <w:tab w:val="left" w:pos="7532"/>
          <w:tab w:val="left" w:pos="10218"/>
        </w:tabs>
        <w:ind w:right="276" w:firstLine="708"/>
        <w:rPr>
          <w:sz w:val="24"/>
        </w:rPr>
      </w:pPr>
      <w:r>
        <w:rPr>
          <w:spacing w:val="-2"/>
          <w:sz w:val="24"/>
        </w:rPr>
        <w:t>Побочное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токсическое</w:t>
      </w:r>
      <w:r>
        <w:rPr>
          <w:sz w:val="24"/>
        </w:rPr>
        <w:tab/>
      </w:r>
      <w:r>
        <w:rPr>
          <w:spacing w:val="-2"/>
          <w:sz w:val="24"/>
        </w:rPr>
        <w:t>действие</w:t>
      </w:r>
      <w:r>
        <w:rPr>
          <w:sz w:val="24"/>
        </w:rPr>
        <w:tab/>
      </w:r>
      <w:r>
        <w:rPr>
          <w:spacing w:val="-2"/>
          <w:sz w:val="24"/>
        </w:rPr>
        <w:t>лекарственных</w:t>
      </w:r>
      <w:r>
        <w:rPr>
          <w:sz w:val="24"/>
        </w:rPr>
        <w:tab/>
        <w:t>средств (аллергические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неаллергические реакции, тератогенность, мутагенность).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1"/>
          <w:tab w:val="left" w:pos="3025"/>
          <w:tab w:val="left" w:pos="4595"/>
          <w:tab w:val="left" w:pos="6251"/>
          <w:tab w:val="left" w:pos="6637"/>
          <w:tab w:val="left" w:pos="8502"/>
          <w:tab w:val="left" w:pos="10213"/>
        </w:tabs>
        <w:spacing w:before="1"/>
        <w:ind w:right="281" w:firstLine="708"/>
        <w:rPr>
          <w:sz w:val="24"/>
        </w:rPr>
      </w:pPr>
      <w:r>
        <w:rPr>
          <w:spacing w:val="-2"/>
          <w:sz w:val="24"/>
        </w:rPr>
        <w:t>Лекарственная</w:t>
      </w:r>
      <w:r>
        <w:rPr>
          <w:sz w:val="24"/>
        </w:rPr>
        <w:tab/>
      </w:r>
      <w:r>
        <w:rPr>
          <w:spacing w:val="-2"/>
          <w:sz w:val="24"/>
        </w:rPr>
        <w:t>зависимость</w:t>
      </w:r>
      <w:r>
        <w:rPr>
          <w:sz w:val="24"/>
        </w:rPr>
        <w:tab/>
      </w:r>
      <w:r>
        <w:rPr>
          <w:spacing w:val="-2"/>
          <w:sz w:val="24"/>
        </w:rPr>
        <w:t>(психическая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физическая).</w:t>
      </w:r>
      <w:r>
        <w:rPr>
          <w:sz w:val="24"/>
        </w:rPr>
        <w:tab/>
      </w:r>
      <w:r>
        <w:rPr>
          <w:spacing w:val="-2"/>
          <w:sz w:val="24"/>
        </w:rPr>
        <w:t>Медицинские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социальные аспекты борьбы с лекарственной зависимостью.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1"/>
          <w:tab w:val="left" w:pos="2219"/>
          <w:tab w:val="left" w:pos="3567"/>
          <w:tab w:val="left" w:pos="5619"/>
          <w:tab w:val="left" w:pos="6879"/>
        </w:tabs>
        <w:ind w:right="272" w:firstLine="708"/>
        <w:rPr>
          <w:sz w:val="24"/>
        </w:rPr>
      </w:pPr>
      <w:r>
        <w:rPr>
          <w:spacing w:val="-4"/>
          <w:sz w:val="24"/>
        </w:rPr>
        <w:t>Общие</w:t>
      </w:r>
      <w:r>
        <w:rPr>
          <w:sz w:val="24"/>
        </w:rPr>
        <w:tab/>
      </w:r>
      <w:r>
        <w:rPr>
          <w:spacing w:val="-2"/>
          <w:sz w:val="24"/>
        </w:rPr>
        <w:t>принципы</w:t>
      </w:r>
      <w:r>
        <w:rPr>
          <w:sz w:val="24"/>
        </w:rPr>
        <w:tab/>
      </w:r>
      <w:r>
        <w:rPr>
          <w:spacing w:val="-2"/>
          <w:sz w:val="24"/>
        </w:rPr>
        <w:t>фармакотерапии.</w:t>
      </w:r>
      <w:r>
        <w:rPr>
          <w:sz w:val="24"/>
        </w:rPr>
        <w:tab/>
      </w:r>
      <w:r>
        <w:rPr>
          <w:spacing w:val="-2"/>
          <w:sz w:val="24"/>
        </w:rPr>
        <w:t>Примеры</w:t>
      </w:r>
      <w:r>
        <w:rPr>
          <w:sz w:val="24"/>
        </w:rPr>
        <w:tab/>
      </w:r>
      <w:r>
        <w:rPr>
          <w:spacing w:val="-2"/>
          <w:sz w:val="24"/>
        </w:rPr>
        <w:t>этиотропного,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патогенетического, </w:t>
      </w:r>
      <w:r>
        <w:rPr>
          <w:sz w:val="24"/>
        </w:rPr>
        <w:t>симптоматического лечения.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00"/>
          <w:tab w:val="left" w:pos="2473"/>
          <w:tab w:val="left" w:pos="3759"/>
          <w:tab w:val="left" w:pos="4818"/>
          <w:tab w:val="left" w:pos="5783"/>
          <w:tab w:val="left" w:pos="7191"/>
          <w:tab w:val="left" w:pos="9121"/>
        </w:tabs>
        <w:ind w:right="277" w:firstLine="708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принципы</w:t>
      </w:r>
      <w:r>
        <w:rPr>
          <w:sz w:val="24"/>
        </w:rPr>
        <w:tab/>
      </w:r>
      <w:r>
        <w:rPr>
          <w:spacing w:val="-2"/>
          <w:sz w:val="24"/>
        </w:rPr>
        <w:t>терапии</w:t>
      </w:r>
      <w:r>
        <w:rPr>
          <w:sz w:val="24"/>
        </w:rPr>
        <w:tab/>
      </w:r>
      <w:r>
        <w:rPr>
          <w:spacing w:val="-2"/>
          <w:sz w:val="24"/>
        </w:rPr>
        <w:t>острых</w:t>
      </w:r>
      <w:r>
        <w:rPr>
          <w:sz w:val="24"/>
        </w:rPr>
        <w:tab/>
      </w:r>
      <w:r>
        <w:rPr>
          <w:spacing w:val="-2"/>
          <w:sz w:val="24"/>
        </w:rPr>
        <w:t>отравлений</w:t>
      </w:r>
      <w:r>
        <w:rPr>
          <w:sz w:val="24"/>
        </w:rPr>
        <w:tab/>
      </w:r>
      <w:r>
        <w:rPr>
          <w:spacing w:val="-2"/>
          <w:sz w:val="24"/>
        </w:rPr>
        <w:t>лекарственными</w:t>
      </w:r>
      <w:r>
        <w:rPr>
          <w:sz w:val="24"/>
        </w:rPr>
        <w:tab/>
      </w:r>
      <w:r>
        <w:rPr>
          <w:spacing w:val="-2"/>
          <w:sz w:val="24"/>
        </w:rPr>
        <w:t xml:space="preserve">средствами. </w:t>
      </w:r>
      <w:r>
        <w:rPr>
          <w:sz w:val="24"/>
        </w:rPr>
        <w:t>Антидотная терапия.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68"/>
        </w:tabs>
        <w:ind w:firstLine="708"/>
        <w:rPr>
          <w:sz w:val="24"/>
        </w:rPr>
      </w:pPr>
      <w:r>
        <w:rPr>
          <w:sz w:val="24"/>
        </w:rPr>
        <w:t>Рецепт,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80"/>
          <w:sz w:val="24"/>
        </w:rPr>
        <w:t xml:space="preserve"> </w:t>
      </w:r>
      <w:r>
        <w:rPr>
          <w:sz w:val="24"/>
        </w:rPr>
        <w:t>виды</w:t>
      </w:r>
      <w:r>
        <w:rPr>
          <w:spacing w:val="80"/>
          <w:sz w:val="24"/>
        </w:rPr>
        <w:t xml:space="preserve"> </w:t>
      </w:r>
      <w:r>
        <w:rPr>
          <w:sz w:val="24"/>
        </w:rPr>
        <w:t>рецептурных</w:t>
      </w:r>
      <w:r>
        <w:rPr>
          <w:spacing w:val="80"/>
          <w:sz w:val="24"/>
        </w:rPr>
        <w:t xml:space="preserve"> </w:t>
      </w:r>
      <w:r>
        <w:rPr>
          <w:sz w:val="24"/>
        </w:rPr>
        <w:t>бланков.</w:t>
      </w:r>
      <w:r>
        <w:rPr>
          <w:spacing w:val="80"/>
          <w:sz w:val="24"/>
        </w:rPr>
        <w:t xml:space="preserve"> </w:t>
      </w:r>
      <w:r>
        <w:rPr>
          <w:sz w:val="24"/>
        </w:rPr>
        <w:t>Общие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составления </w:t>
      </w:r>
      <w:r>
        <w:rPr>
          <w:spacing w:val="-2"/>
          <w:sz w:val="24"/>
        </w:rPr>
        <w:t>рецептов.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68"/>
          <w:tab w:val="left" w:pos="2401"/>
          <w:tab w:val="left" w:pos="2742"/>
          <w:tab w:val="left" w:pos="4539"/>
          <w:tab w:val="left" w:pos="5720"/>
          <w:tab w:val="left" w:pos="6529"/>
          <w:tab w:val="left" w:pos="8360"/>
          <w:tab w:val="left" w:pos="9428"/>
        </w:tabs>
        <w:ind w:right="281" w:firstLine="708"/>
        <w:rPr>
          <w:sz w:val="24"/>
        </w:rPr>
      </w:pPr>
      <w:r>
        <w:rPr>
          <w:spacing w:val="-2"/>
          <w:sz w:val="24"/>
        </w:rPr>
        <w:t>Понятие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лекарственной</w:t>
      </w:r>
      <w:r>
        <w:rPr>
          <w:sz w:val="24"/>
        </w:rPr>
        <w:tab/>
      </w:r>
      <w:r>
        <w:rPr>
          <w:spacing w:val="-2"/>
          <w:sz w:val="24"/>
        </w:rPr>
        <w:t>форме.</w:t>
      </w:r>
      <w:r>
        <w:rPr>
          <w:sz w:val="24"/>
        </w:rPr>
        <w:tab/>
      </w:r>
      <w:r>
        <w:rPr>
          <w:spacing w:val="-4"/>
          <w:sz w:val="24"/>
        </w:rPr>
        <w:t>Виды</w:t>
      </w:r>
      <w:r>
        <w:rPr>
          <w:sz w:val="24"/>
        </w:rPr>
        <w:tab/>
      </w:r>
      <w:r>
        <w:rPr>
          <w:spacing w:val="-2"/>
          <w:sz w:val="24"/>
        </w:rPr>
        <w:t>лекарственных</w:t>
      </w:r>
      <w:r>
        <w:rPr>
          <w:sz w:val="24"/>
        </w:rPr>
        <w:tab/>
      </w:r>
      <w:r>
        <w:rPr>
          <w:spacing w:val="-2"/>
          <w:sz w:val="24"/>
        </w:rPr>
        <w:t>форм.</w:t>
      </w:r>
      <w:r>
        <w:rPr>
          <w:sz w:val="24"/>
        </w:rPr>
        <w:tab/>
      </w:r>
      <w:r>
        <w:rPr>
          <w:spacing w:val="-2"/>
          <w:sz w:val="24"/>
        </w:rPr>
        <w:t xml:space="preserve">Твердые </w:t>
      </w:r>
      <w:r>
        <w:rPr>
          <w:sz w:val="24"/>
        </w:rPr>
        <w:t>лекарственные формы: порошки, капсулы, правила выписывания рецептов.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68"/>
        </w:tabs>
        <w:ind w:left="1268" w:right="0" w:hanging="420"/>
        <w:rPr>
          <w:sz w:val="24"/>
        </w:rPr>
      </w:pPr>
      <w:r>
        <w:rPr>
          <w:sz w:val="24"/>
        </w:rPr>
        <w:t>Характеристика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таблеток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драже.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прописи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рецептах.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68"/>
        </w:tabs>
        <w:ind w:left="1268" w:right="0" w:hanging="420"/>
        <w:rPr>
          <w:sz w:val="24"/>
        </w:rPr>
      </w:pPr>
      <w:r>
        <w:rPr>
          <w:sz w:val="24"/>
        </w:rPr>
        <w:t>Мягкие</w:t>
      </w:r>
      <w:r>
        <w:rPr>
          <w:spacing w:val="-1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формы:</w:t>
      </w:r>
      <w:r>
        <w:rPr>
          <w:spacing w:val="-10"/>
          <w:sz w:val="24"/>
        </w:rPr>
        <w:t xml:space="preserve"> </w:t>
      </w:r>
      <w:r>
        <w:rPr>
          <w:sz w:val="24"/>
        </w:rPr>
        <w:t>мази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пасты.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прописи.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68"/>
        </w:tabs>
        <w:ind w:right="278" w:firstLine="708"/>
        <w:rPr>
          <w:sz w:val="24"/>
        </w:rPr>
      </w:pPr>
      <w:r>
        <w:rPr>
          <w:sz w:val="24"/>
        </w:rPr>
        <w:t>Суппозитории: разновидности суппозиториев, особенности прописи. Трансдермальные терапевтические системы, гели и кремы, правила прописи.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68"/>
        </w:tabs>
        <w:ind w:right="274" w:firstLine="708"/>
        <w:rPr>
          <w:sz w:val="24"/>
        </w:rPr>
      </w:pPr>
      <w:r>
        <w:rPr>
          <w:sz w:val="24"/>
        </w:rPr>
        <w:t>Жидкие</w:t>
      </w:r>
      <w:r>
        <w:rPr>
          <w:spacing w:val="40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формы: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приема </w:t>
      </w:r>
      <w:r>
        <w:rPr>
          <w:sz w:val="24"/>
        </w:rPr>
        <w:lastRenderedPageBreak/>
        <w:t>внутрь. Правила выписывания в рецептах.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68"/>
          <w:tab w:val="left" w:pos="3270"/>
          <w:tab w:val="left" w:pos="4350"/>
          <w:tab w:val="left" w:pos="5063"/>
          <w:tab w:val="left" w:pos="6519"/>
          <w:tab w:val="left" w:pos="7729"/>
          <w:tab w:val="left" w:pos="9049"/>
        </w:tabs>
        <w:ind w:right="279" w:firstLine="708"/>
        <w:rPr>
          <w:sz w:val="24"/>
        </w:rPr>
      </w:pPr>
      <w:r>
        <w:rPr>
          <w:spacing w:val="-2"/>
          <w:sz w:val="24"/>
        </w:rPr>
        <w:t>Лекарственные</w:t>
      </w:r>
      <w:r>
        <w:rPr>
          <w:sz w:val="24"/>
        </w:rPr>
        <w:tab/>
      </w:r>
      <w:r>
        <w:rPr>
          <w:spacing w:val="-4"/>
          <w:sz w:val="24"/>
        </w:rPr>
        <w:t>формы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инъекций: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прописи;</w:t>
      </w:r>
      <w:r>
        <w:rPr>
          <w:sz w:val="24"/>
        </w:rPr>
        <w:tab/>
      </w:r>
      <w:r>
        <w:rPr>
          <w:spacing w:val="-2"/>
          <w:sz w:val="24"/>
        </w:rPr>
        <w:t xml:space="preserve">требования, </w:t>
      </w:r>
      <w:r>
        <w:rPr>
          <w:sz w:val="24"/>
        </w:rPr>
        <w:t>предъявляемые к лекарственным формам для инъекций.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68"/>
          <w:tab w:val="left" w:pos="2348"/>
          <w:tab w:val="left" w:pos="4177"/>
          <w:tab w:val="left" w:pos="5139"/>
          <w:tab w:val="left" w:pos="5600"/>
          <w:tab w:val="left" w:pos="7379"/>
          <w:tab w:val="left" w:pos="8310"/>
          <w:tab w:val="left" w:pos="10213"/>
        </w:tabs>
        <w:ind w:right="281" w:firstLine="708"/>
        <w:rPr>
          <w:sz w:val="24"/>
        </w:rPr>
      </w:pPr>
      <w:r>
        <w:rPr>
          <w:spacing w:val="-2"/>
          <w:sz w:val="24"/>
        </w:rPr>
        <w:t>Жидкие</w:t>
      </w:r>
      <w:r>
        <w:rPr>
          <w:sz w:val="24"/>
        </w:rPr>
        <w:tab/>
      </w:r>
      <w:r>
        <w:rPr>
          <w:spacing w:val="-2"/>
          <w:sz w:val="24"/>
        </w:rPr>
        <w:t>лекарственные</w:t>
      </w:r>
      <w:r>
        <w:rPr>
          <w:sz w:val="24"/>
        </w:rPr>
        <w:tab/>
      </w:r>
      <w:r>
        <w:rPr>
          <w:spacing w:val="-4"/>
          <w:sz w:val="24"/>
        </w:rPr>
        <w:t>формы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растительного</w:t>
      </w:r>
      <w:r>
        <w:rPr>
          <w:sz w:val="24"/>
        </w:rPr>
        <w:tab/>
      </w:r>
      <w:r>
        <w:rPr>
          <w:spacing w:val="-2"/>
          <w:sz w:val="24"/>
        </w:rPr>
        <w:t>сырья: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особенности прописи настоев и отваров.</w:t>
      </w:r>
    </w:p>
    <w:p w:rsidR="005C1759" w:rsidRDefault="005C1759" w:rsidP="005C1759">
      <w:pPr>
        <w:pStyle w:val="a5"/>
        <w:numPr>
          <w:ilvl w:val="1"/>
          <w:numId w:val="9"/>
        </w:numPr>
        <w:tabs>
          <w:tab w:val="left" w:pos="1269"/>
          <w:tab w:val="left" w:pos="2466"/>
          <w:tab w:val="left" w:pos="4379"/>
          <w:tab w:val="left" w:pos="5819"/>
          <w:tab w:val="left" w:pos="7681"/>
        </w:tabs>
        <w:ind w:right="278" w:firstLine="708"/>
        <w:rPr>
          <w:sz w:val="24"/>
        </w:rPr>
      </w:pPr>
      <w:r>
        <w:rPr>
          <w:spacing w:val="-2"/>
          <w:sz w:val="24"/>
        </w:rPr>
        <w:t>Жидкие</w:t>
      </w:r>
      <w:r>
        <w:rPr>
          <w:sz w:val="24"/>
        </w:rPr>
        <w:tab/>
      </w:r>
      <w:r>
        <w:rPr>
          <w:spacing w:val="-2"/>
          <w:sz w:val="24"/>
        </w:rPr>
        <w:t>лекарственные</w:t>
      </w:r>
      <w:r>
        <w:rPr>
          <w:sz w:val="24"/>
        </w:rPr>
        <w:tab/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растительного</w:t>
      </w:r>
      <w:r>
        <w:rPr>
          <w:sz w:val="24"/>
        </w:rPr>
        <w:tab/>
        <w:t>сырья: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и правила выписывания в рецептах настоек, экстрактов, новогаленовых препаратов.</w:t>
      </w:r>
    </w:p>
    <w:p w:rsidR="005C1759" w:rsidRDefault="005C1759" w:rsidP="005C1759">
      <w:pPr>
        <w:pStyle w:val="a3"/>
        <w:ind w:left="712" w:right="138" w:firstLine="0"/>
        <w:jc w:val="center"/>
      </w:pPr>
      <w:r>
        <w:rPr>
          <w:spacing w:val="-5"/>
        </w:rPr>
        <w:t>II</w:t>
      </w:r>
    </w:p>
    <w:p w:rsidR="005C1759" w:rsidRDefault="005C1759" w:rsidP="005C1759">
      <w:pPr>
        <w:pStyle w:val="a5"/>
        <w:numPr>
          <w:ilvl w:val="0"/>
          <w:numId w:val="10"/>
        </w:numPr>
        <w:tabs>
          <w:tab w:val="left" w:pos="1195"/>
        </w:tabs>
        <w:ind w:firstLine="708"/>
        <w:rPr>
          <w:sz w:val="24"/>
        </w:rPr>
      </w:pPr>
      <w:r>
        <w:rPr>
          <w:sz w:val="24"/>
        </w:rPr>
        <w:t>Лекарственные средства, влияющие на афферентную иннервацию. Местноанестезирующие, вяжущие, адсорбирующие, раздражающие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средства: классификации, механизмы действия, применение, отрицательные эффекты.</w:t>
      </w:r>
    </w:p>
    <w:p w:rsidR="005C1759" w:rsidRDefault="005C1759" w:rsidP="005C1759">
      <w:pPr>
        <w:pStyle w:val="a5"/>
        <w:numPr>
          <w:ilvl w:val="0"/>
          <w:numId w:val="10"/>
        </w:numPr>
        <w:tabs>
          <w:tab w:val="left" w:pos="1195"/>
        </w:tabs>
        <w:ind w:firstLine="708"/>
        <w:rPr>
          <w:sz w:val="24"/>
        </w:rPr>
      </w:pPr>
      <w:r>
        <w:rPr>
          <w:sz w:val="24"/>
        </w:rPr>
        <w:t>Структура холинергического синапса, этапы медиации, типы холинорецепторов. Средства,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М-холинорецепторы.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 органы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организма.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применению.</w:t>
      </w:r>
      <w:r>
        <w:rPr>
          <w:spacing w:val="40"/>
          <w:sz w:val="24"/>
        </w:rPr>
        <w:t xml:space="preserve"> </w:t>
      </w:r>
      <w:r>
        <w:rPr>
          <w:sz w:val="24"/>
        </w:rPr>
        <w:t>Побочное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действие.</w:t>
      </w:r>
      <w:r>
        <w:rPr>
          <w:spacing w:val="40"/>
          <w:sz w:val="24"/>
        </w:rPr>
        <w:t xml:space="preserve"> </w:t>
      </w:r>
      <w:r>
        <w:rPr>
          <w:sz w:val="24"/>
        </w:rPr>
        <w:t>Отравление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меры помощи.</w:t>
      </w:r>
    </w:p>
    <w:p w:rsidR="005C1759" w:rsidRDefault="005C1759" w:rsidP="005C1759">
      <w:pPr>
        <w:pStyle w:val="a5"/>
        <w:numPr>
          <w:ilvl w:val="0"/>
          <w:numId w:val="10"/>
        </w:numPr>
        <w:tabs>
          <w:tab w:val="left" w:pos="1194"/>
          <w:tab w:val="left" w:pos="4676"/>
          <w:tab w:val="left" w:pos="5711"/>
          <w:tab w:val="left" w:pos="8670"/>
        </w:tabs>
        <w:ind w:right="276" w:firstLine="708"/>
        <w:rPr>
          <w:sz w:val="24"/>
        </w:rPr>
      </w:pPr>
      <w:r>
        <w:rPr>
          <w:sz w:val="24"/>
        </w:rPr>
        <w:t>Средства,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Н-холинорецепторы.</w:t>
      </w:r>
      <w:r>
        <w:rPr>
          <w:sz w:val="24"/>
        </w:rPr>
        <w:tab/>
      </w:r>
      <w:r>
        <w:rPr>
          <w:spacing w:val="-2"/>
          <w:sz w:val="24"/>
        </w:rPr>
        <w:t xml:space="preserve">Классификация. </w:t>
      </w:r>
      <w:r>
        <w:rPr>
          <w:sz w:val="24"/>
        </w:rPr>
        <w:t>Фармакодинамика</w:t>
      </w:r>
      <w:r>
        <w:rPr>
          <w:spacing w:val="80"/>
          <w:sz w:val="24"/>
        </w:rPr>
        <w:t xml:space="preserve"> </w:t>
      </w:r>
      <w:r>
        <w:rPr>
          <w:sz w:val="24"/>
        </w:rPr>
        <w:t>ганглиоблокаторов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периферических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миорелаксантов.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0"/>
          <w:sz w:val="24"/>
        </w:rPr>
        <w:t xml:space="preserve"> </w:t>
      </w:r>
      <w:r>
        <w:rPr>
          <w:sz w:val="24"/>
        </w:rPr>
        <w:t>влияния на органы и системы. Показания к применению. Побочное действие, проявления передозировки и меры помощи.</w:t>
      </w:r>
    </w:p>
    <w:p w:rsidR="005C1759" w:rsidRDefault="005C1759" w:rsidP="005C1759">
      <w:pPr>
        <w:pStyle w:val="a5"/>
        <w:numPr>
          <w:ilvl w:val="0"/>
          <w:numId w:val="10"/>
        </w:numPr>
        <w:tabs>
          <w:tab w:val="left" w:pos="1194"/>
        </w:tabs>
        <w:ind w:firstLine="708"/>
        <w:rPr>
          <w:sz w:val="24"/>
        </w:rPr>
      </w:pPr>
      <w:r>
        <w:rPr>
          <w:sz w:val="24"/>
        </w:rPr>
        <w:t>Средства, влияющие на М- и Н-холинорецепторы. Классификация. Механизмы действия, влияние на органы и системы организма. Показания к применению. Проявления побочного действия. Отравление антихолинэстеразными средствами, меры помощи.</w:t>
      </w:r>
    </w:p>
    <w:p w:rsidR="005C1759" w:rsidRDefault="005C1759" w:rsidP="005C1759">
      <w:pPr>
        <w:pStyle w:val="a5"/>
        <w:numPr>
          <w:ilvl w:val="0"/>
          <w:numId w:val="10"/>
        </w:numPr>
        <w:tabs>
          <w:tab w:val="left" w:pos="1194"/>
        </w:tabs>
        <w:ind w:right="274" w:firstLine="708"/>
        <w:rPr>
          <w:sz w:val="24"/>
        </w:rPr>
      </w:pPr>
      <w:r>
        <w:rPr>
          <w:sz w:val="24"/>
        </w:rPr>
        <w:t>Структура</w:t>
      </w:r>
      <w:r>
        <w:rPr>
          <w:spacing w:val="40"/>
          <w:sz w:val="24"/>
        </w:rPr>
        <w:t xml:space="preserve"> </w:t>
      </w:r>
      <w:r>
        <w:rPr>
          <w:sz w:val="24"/>
        </w:rPr>
        <w:t>адренергического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синапса, этапы медиации, типы адренорецепторов. Адреномиметические средства. Классификация, механизмы действия, характер влияния на органы 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адреномиметиков.</w:t>
      </w:r>
      <w:r>
        <w:rPr>
          <w:spacing w:val="40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использовании препаратов, основные противопоказания.</w:t>
      </w:r>
    </w:p>
    <w:p w:rsidR="005C1759" w:rsidRDefault="005C1759" w:rsidP="005C1759">
      <w:pPr>
        <w:pStyle w:val="a5"/>
        <w:numPr>
          <w:ilvl w:val="0"/>
          <w:numId w:val="10"/>
        </w:numPr>
        <w:tabs>
          <w:tab w:val="left" w:pos="1194"/>
        </w:tabs>
        <w:ind w:right="278" w:firstLine="708"/>
        <w:rPr>
          <w:sz w:val="24"/>
        </w:rPr>
      </w:pPr>
      <w:r>
        <w:rPr>
          <w:sz w:val="24"/>
        </w:rPr>
        <w:t>Антиадренергические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80"/>
          <w:sz w:val="24"/>
        </w:rPr>
        <w:t xml:space="preserve">  </w:t>
      </w:r>
      <w:r>
        <w:rPr>
          <w:sz w:val="24"/>
        </w:rPr>
        <w:t>Классификация.</w:t>
      </w:r>
      <w:r>
        <w:rPr>
          <w:spacing w:val="80"/>
          <w:sz w:val="24"/>
        </w:rPr>
        <w:t xml:space="preserve">  </w:t>
      </w:r>
      <w:r>
        <w:rPr>
          <w:sz w:val="24"/>
        </w:rPr>
        <w:t>Механизмы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и эффекты</w:t>
      </w:r>
      <w:r>
        <w:rPr>
          <w:spacing w:val="40"/>
          <w:sz w:val="24"/>
        </w:rPr>
        <w:t xml:space="preserve"> </w:t>
      </w:r>
      <w:r>
        <w:rPr>
          <w:sz w:val="24"/>
        </w:rPr>
        <w:t>адреноблокирующих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симпатолитических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препаратов.</w:t>
      </w:r>
      <w:r>
        <w:rPr>
          <w:spacing w:val="80"/>
          <w:sz w:val="24"/>
        </w:rPr>
        <w:t xml:space="preserve">  </w:t>
      </w:r>
      <w:r>
        <w:rPr>
          <w:sz w:val="24"/>
        </w:rPr>
        <w:t>Показания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 применению, побочные эффекты, противопоказания.</w:t>
      </w:r>
    </w:p>
    <w:p w:rsidR="005C1759" w:rsidRDefault="005C1759" w:rsidP="005C1759">
      <w:pPr>
        <w:pStyle w:val="a5"/>
        <w:numPr>
          <w:ilvl w:val="0"/>
          <w:numId w:val="10"/>
        </w:numPr>
        <w:tabs>
          <w:tab w:val="left" w:pos="1194"/>
        </w:tabs>
        <w:spacing w:before="1"/>
        <w:ind w:right="278" w:firstLine="708"/>
        <w:rPr>
          <w:sz w:val="24"/>
        </w:rPr>
      </w:pPr>
      <w:r>
        <w:rPr>
          <w:sz w:val="24"/>
        </w:rPr>
        <w:t>Средства для наркоза. Классификация препаратов, механизмы действия (теории наркоза). Сравнительная характеристика средств для ингаляционного и неингаляционного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наркоза. Применение препаратов, возможные осложнения.</w:t>
      </w:r>
    </w:p>
    <w:p w:rsidR="00393CEE" w:rsidRDefault="005C1759" w:rsidP="00393CEE">
      <w:pPr>
        <w:pStyle w:val="a5"/>
        <w:numPr>
          <w:ilvl w:val="0"/>
          <w:numId w:val="10"/>
        </w:numPr>
        <w:tabs>
          <w:tab w:val="left" w:pos="1194"/>
        </w:tabs>
        <w:ind w:left="1194" w:right="0" w:hanging="346"/>
        <w:rPr>
          <w:sz w:val="24"/>
        </w:rPr>
      </w:pPr>
      <w:r>
        <w:rPr>
          <w:sz w:val="24"/>
        </w:rPr>
        <w:t>Снотворные</w:t>
      </w:r>
      <w:r>
        <w:rPr>
          <w:spacing w:val="64"/>
          <w:sz w:val="24"/>
        </w:rPr>
        <w:t xml:space="preserve">   </w:t>
      </w:r>
      <w:r>
        <w:rPr>
          <w:sz w:val="24"/>
        </w:rPr>
        <w:t>средства.</w:t>
      </w:r>
      <w:r>
        <w:rPr>
          <w:spacing w:val="64"/>
          <w:sz w:val="24"/>
        </w:rPr>
        <w:t xml:space="preserve">   </w:t>
      </w:r>
      <w:r>
        <w:rPr>
          <w:sz w:val="24"/>
        </w:rPr>
        <w:t>Классификация</w:t>
      </w:r>
      <w:r>
        <w:rPr>
          <w:spacing w:val="64"/>
          <w:sz w:val="24"/>
        </w:rPr>
        <w:t xml:space="preserve">   </w:t>
      </w:r>
      <w:r>
        <w:rPr>
          <w:sz w:val="24"/>
        </w:rPr>
        <w:t>препаратов,</w:t>
      </w:r>
      <w:r>
        <w:rPr>
          <w:spacing w:val="6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65"/>
          <w:sz w:val="24"/>
        </w:rPr>
        <w:t xml:space="preserve">   </w:t>
      </w:r>
      <w:r>
        <w:rPr>
          <w:spacing w:val="-2"/>
          <w:sz w:val="24"/>
        </w:rPr>
        <w:t>действия,</w:t>
      </w:r>
      <w:r w:rsidR="00393CEE">
        <w:rPr>
          <w:sz w:val="24"/>
        </w:rPr>
        <w:t xml:space="preserve"> </w:t>
      </w:r>
    </w:p>
    <w:p w:rsidR="005C1759" w:rsidRDefault="005C1759" w:rsidP="005C1759">
      <w:pPr>
        <w:pStyle w:val="a3"/>
        <w:spacing w:before="64"/>
        <w:ind w:right="284" w:firstLine="0"/>
      </w:pPr>
      <w:r>
        <w:t>сравнительная характеристика. Показания к применению препаратов, побочные эффекты. Симптомы отравления снотворными, меры помощи.</w:t>
      </w:r>
    </w:p>
    <w:p w:rsidR="005C1759" w:rsidRDefault="005C1759" w:rsidP="005C1759">
      <w:pPr>
        <w:pStyle w:val="a5"/>
        <w:numPr>
          <w:ilvl w:val="0"/>
          <w:numId w:val="10"/>
        </w:numPr>
        <w:tabs>
          <w:tab w:val="left" w:pos="1194"/>
        </w:tabs>
        <w:ind w:right="276" w:firstLine="708"/>
        <w:rPr>
          <w:sz w:val="24"/>
        </w:rPr>
      </w:pPr>
      <w:r>
        <w:rPr>
          <w:sz w:val="24"/>
        </w:rPr>
        <w:t>Противоэпилептические средства. Классификация, механизмы действия, применение при 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эпилепсии,</w:t>
      </w:r>
      <w:r>
        <w:rPr>
          <w:spacing w:val="40"/>
          <w:sz w:val="24"/>
        </w:rPr>
        <w:t xml:space="preserve"> </w:t>
      </w:r>
      <w:r>
        <w:rPr>
          <w:sz w:val="24"/>
        </w:rPr>
        <w:t>побочные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эффекты,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основные </w:t>
      </w:r>
      <w:r>
        <w:rPr>
          <w:spacing w:val="-2"/>
          <w:sz w:val="24"/>
        </w:rPr>
        <w:t>противопоказания.</w:t>
      </w:r>
    </w:p>
    <w:p w:rsidR="005C1759" w:rsidRDefault="005C1759" w:rsidP="005C1759">
      <w:pPr>
        <w:pStyle w:val="a5"/>
        <w:numPr>
          <w:ilvl w:val="0"/>
          <w:numId w:val="10"/>
        </w:numPr>
        <w:tabs>
          <w:tab w:val="left" w:pos="1193"/>
          <w:tab w:val="left" w:pos="4856"/>
          <w:tab w:val="left" w:pos="6654"/>
          <w:tab w:val="left" w:pos="9181"/>
        </w:tabs>
        <w:spacing w:before="1"/>
        <w:ind w:right="277" w:firstLine="708"/>
        <w:rPr>
          <w:sz w:val="24"/>
        </w:rPr>
      </w:pPr>
      <w:r>
        <w:rPr>
          <w:spacing w:val="-2"/>
          <w:sz w:val="24"/>
        </w:rPr>
        <w:t>Противопаркинсонические</w:t>
      </w:r>
      <w:r>
        <w:rPr>
          <w:sz w:val="24"/>
        </w:rPr>
        <w:tab/>
      </w:r>
      <w:r>
        <w:rPr>
          <w:spacing w:val="-2"/>
          <w:sz w:val="24"/>
        </w:rPr>
        <w:t>средства.</w:t>
      </w:r>
      <w:r>
        <w:rPr>
          <w:sz w:val="24"/>
        </w:rPr>
        <w:tab/>
      </w:r>
      <w:r>
        <w:rPr>
          <w:spacing w:val="-2"/>
          <w:sz w:val="24"/>
        </w:rPr>
        <w:t>Классификация,</w:t>
      </w:r>
      <w:r>
        <w:rPr>
          <w:sz w:val="24"/>
        </w:rPr>
        <w:tab/>
      </w:r>
      <w:r>
        <w:rPr>
          <w:spacing w:val="-2"/>
          <w:sz w:val="24"/>
        </w:rPr>
        <w:t xml:space="preserve">механизмы </w:t>
      </w:r>
      <w:r>
        <w:rPr>
          <w:sz w:val="24"/>
        </w:rPr>
        <w:t>антипаркинсонического действия. Сравнительная характеристика препаратов, побочные эффекты и их устранение.</w:t>
      </w:r>
    </w:p>
    <w:p w:rsidR="005C1759" w:rsidRDefault="005C1759" w:rsidP="005C1759">
      <w:pPr>
        <w:pStyle w:val="a5"/>
        <w:numPr>
          <w:ilvl w:val="0"/>
          <w:numId w:val="10"/>
        </w:numPr>
        <w:tabs>
          <w:tab w:val="left" w:pos="1193"/>
          <w:tab w:val="left" w:pos="3493"/>
          <w:tab w:val="left" w:pos="5545"/>
          <w:tab w:val="left" w:pos="9181"/>
        </w:tabs>
        <w:ind w:right="276" w:firstLine="708"/>
        <w:rPr>
          <w:sz w:val="24"/>
        </w:rPr>
      </w:pPr>
      <w:r>
        <w:rPr>
          <w:spacing w:val="-2"/>
          <w:sz w:val="24"/>
        </w:rPr>
        <w:t>Наркотические</w:t>
      </w:r>
      <w:r>
        <w:rPr>
          <w:sz w:val="24"/>
        </w:rPr>
        <w:tab/>
      </w:r>
      <w:r>
        <w:rPr>
          <w:spacing w:val="-2"/>
          <w:sz w:val="24"/>
        </w:rPr>
        <w:t>анальгетики.</w:t>
      </w:r>
      <w:r>
        <w:rPr>
          <w:sz w:val="24"/>
        </w:rPr>
        <w:tab/>
        <w:t>Классификация,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механизм</w:t>
      </w:r>
      <w:r>
        <w:rPr>
          <w:sz w:val="24"/>
        </w:rPr>
        <w:tab/>
      </w:r>
      <w:r>
        <w:rPr>
          <w:spacing w:val="-2"/>
          <w:sz w:val="24"/>
        </w:rPr>
        <w:t xml:space="preserve">реализации </w:t>
      </w:r>
      <w:r>
        <w:rPr>
          <w:sz w:val="24"/>
        </w:rPr>
        <w:t>анальгетического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препаратов.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применению, побочное действие. Картина острого и хронического отравления наркотическими анальгетиками, меры помощи.</w:t>
      </w:r>
    </w:p>
    <w:p w:rsidR="005C1759" w:rsidRDefault="005C1759" w:rsidP="005C1759">
      <w:pPr>
        <w:pStyle w:val="a5"/>
        <w:numPr>
          <w:ilvl w:val="0"/>
          <w:numId w:val="11"/>
        </w:numPr>
        <w:tabs>
          <w:tab w:val="left" w:pos="1201"/>
        </w:tabs>
        <w:ind w:right="277" w:firstLine="708"/>
        <w:rPr>
          <w:sz w:val="24"/>
        </w:rPr>
      </w:pPr>
      <w:r>
        <w:rPr>
          <w:sz w:val="24"/>
        </w:rPr>
        <w:t>Ненаркотические анальгетики периферического действия. Классификация препаратов, механизмы обезболивающего, жаропонижающего эффектов.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Сравнительная характеристика препаратов, показания к применению.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побочного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лекарственных средств, основные противопоказания для их использования.</w:t>
      </w:r>
    </w:p>
    <w:p w:rsidR="005C1759" w:rsidRDefault="005C1759" w:rsidP="005C1759">
      <w:pPr>
        <w:pStyle w:val="a5"/>
        <w:numPr>
          <w:ilvl w:val="0"/>
          <w:numId w:val="11"/>
        </w:numPr>
        <w:tabs>
          <w:tab w:val="left" w:pos="1201"/>
        </w:tabs>
        <w:ind w:right="278" w:firstLine="708"/>
        <w:rPr>
          <w:sz w:val="24"/>
        </w:rPr>
      </w:pPr>
      <w:r>
        <w:rPr>
          <w:sz w:val="24"/>
        </w:rPr>
        <w:t>Антипсихотические средства. Классификация, механизмы реализации антипсихотического, седативного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эффектов.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Сравнительная характеристика препаратов, показания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 использования, побочное действие.</w:t>
      </w:r>
    </w:p>
    <w:p w:rsidR="005C1759" w:rsidRDefault="005C1759" w:rsidP="005C1759">
      <w:pPr>
        <w:pStyle w:val="a5"/>
        <w:numPr>
          <w:ilvl w:val="0"/>
          <w:numId w:val="11"/>
        </w:numPr>
        <w:tabs>
          <w:tab w:val="left" w:pos="1201"/>
        </w:tabs>
        <w:ind w:right="280" w:firstLine="708"/>
        <w:rPr>
          <w:sz w:val="24"/>
        </w:rPr>
      </w:pPr>
      <w:r>
        <w:rPr>
          <w:sz w:val="24"/>
        </w:rPr>
        <w:t>Противокашлевые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отхаркивающие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препаратов. Механизмы действия.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препаратов, показания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 использования, побочные эффекты, основные противопоказания.</w:t>
      </w:r>
    </w:p>
    <w:p w:rsidR="005C1759" w:rsidRDefault="005C1759" w:rsidP="005C1759">
      <w:pPr>
        <w:pStyle w:val="a5"/>
        <w:numPr>
          <w:ilvl w:val="0"/>
          <w:numId w:val="11"/>
        </w:numPr>
        <w:tabs>
          <w:tab w:val="left" w:pos="1201"/>
          <w:tab w:val="left" w:pos="2084"/>
          <w:tab w:val="left" w:pos="3738"/>
          <w:tab w:val="left" w:pos="8235"/>
        </w:tabs>
        <w:ind w:right="276" w:firstLine="708"/>
        <w:rPr>
          <w:sz w:val="24"/>
        </w:rPr>
      </w:pPr>
      <w:r>
        <w:rPr>
          <w:sz w:val="24"/>
        </w:rPr>
        <w:t>Средства, влияющие на функции органов пищеварения.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Классификация препаратов, влияющих на аппетит и средств, применяющихся при нарушениях функции желез желудка. </w:t>
      </w:r>
      <w:r>
        <w:rPr>
          <w:spacing w:val="-2"/>
          <w:sz w:val="24"/>
        </w:rPr>
        <w:lastRenderedPageBreak/>
        <w:t>Механизмы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  <w:t>препаратов,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побочное</w:t>
      </w:r>
      <w:r>
        <w:rPr>
          <w:sz w:val="24"/>
        </w:rPr>
        <w:tab/>
        <w:t xml:space="preserve">действие, основные </w:t>
      </w:r>
      <w:r>
        <w:rPr>
          <w:spacing w:val="-2"/>
          <w:sz w:val="24"/>
        </w:rPr>
        <w:t>противопоказания.</w:t>
      </w:r>
    </w:p>
    <w:p w:rsidR="005C1759" w:rsidRDefault="005C1759" w:rsidP="005C1759">
      <w:pPr>
        <w:pStyle w:val="a5"/>
        <w:numPr>
          <w:ilvl w:val="0"/>
          <w:numId w:val="11"/>
        </w:numPr>
        <w:tabs>
          <w:tab w:val="left" w:pos="1201"/>
        </w:tabs>
        <w:ind w:right="273" w:firstLine="708"/>
        <w:rPr>
          <w:sz w:val="24"/>
        </w:rPr>
      </w:pPr>
      <w:r>
        <w:rPr>
          <w:sz w:val="24"/>
        </w:rPr>
        <w:t>Кардиотонические средства. Классификация препаратов.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Механизмы реализации кардиальных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экстракардиальных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эффектов, сравнительная характеристика препаратов, показания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Побочные эффекты, меры по их профилактике и лечению.</w:t>
      </w:r>
    </w:p>
    <w:p w:rsidR="005C1759" w:rsidRDefault="005C1759" w:rsidP="005C1759">
      <w:pPr>
        <w:pStyle w:val="a5"/>
        <w:numPr>
          <w:ilvl w:val="0"/>
          <w:numId w:val="11"/>
        </w:numPr>
        <w:tabs>
          <w:tab w:val="left" w:pos="1201"/>
        </w:tabs>
        <w:ind w:firstLine="708"/>
        <w:rPr>
          <w:sz w:val="24"/>
        </w:rPr>
      </w:pPr>
      <w:r>
        <w:rPr>
          <w:sz w:val="24"/>
        </w:rPr>
        <w:t>Противоаритмические препараты. Классификация, механизмы действия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сравнительная характеристика средств, применение, проявления побочного действия, </w:t>
      </w:r>
      <w:r>
        <w:rPr>
          <w:spacing w:val="-2"/>
          <w:sz w:val="24"/>
        </w:rPr>
        <w:t>противопоказания</w:t>
      </w:r>
    </w:p>
    <w:p w:rsidR="005C1759" w:rsidRDefault="005C1759" w:rsidP="005C1759">
      <w:pPr>
        <w:pStyle w:val="a5"/>
        <w:numPr>
          <w:ilvl w:val="0"/>
          <w:numId w:val="11"/>
        </w:numPr>
        <w:tabs>
          <w:tab w:val="left" w:pos="1201"/>
        </w:tabs>
        <w:ind w:right="277" w:firstLine="708"/>
        <w:rPr>
          <w:sz w:val="24"/>
        </w:rPr>
      </w:pPr>
      <w:r>
        <w:rPr>
          <w:sz w:val="24"/>
        </w:rPr>
        <w:t>Средства,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ишемической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40"/>
          <w:sz w:val="24"/>
        </w:rPr>
        <w:t xml:space="preserve"> </w:t>
      </w:r>
      <w:r>
        <w:rPr>
          <w:sz w:val="24"/>
        </w:rPr>
        <w:t>сердца.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Классификация препаратов, фармакодинамика, особенности применения антиангинальных средств,</w:t>
      </w:r>
      <w:r>
        <w:rPr>
          <w:spacing w:val="40"/>
          <w:sz w:val="24"/>
        </w:rPr>
        <w:t xml:space="preserve"> </w:t>
      </w:r>
      <w:r>
        <w:rPr>
          <w:sz w:val="24"/>
        </w:rPr>
        <w:t>отрицательные эффекты, основные противопоказания.</w:t>
      </w:r>
    </w:p>
    <w:p w:rsidR="005C1759" w:rsidRDefault="005C1759" w:rsidP="005C1759">
      <w:pPr>
        <w:pStyle w:val="a5"/>
        <w:numPr>
          <w:ilvl w:val="0"/>
          <w:numId w:val="11"/>
        </w:numPr>
        <w:tabs>
          <w:tab w:val="left" w:pos="1201"/>
        </w:tabs>
        <w:ind w:firstLine="708"/>
        <w:rPr>
          <w:sz w:val="24"/>
        </w:rPr>
      </w:pPr>
      <w:r>
        <w:rPr>
          <w:sz w:val="24"/>
        </w:rPr>
        <w:t>Антигипертензивные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нейротропного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препаратов, механизмы снижения артериального давления, применение, побочные эффекты, основные противопоказания.</w:t>
      </w:r>
    </w:p>
    <w:p w:rsidR="005C1759" w:rsidRDefault="005C1759" w:rsidP="005C1759">
      <w:pPr>
        <w:pStyle w:val="a5"/>
        <w:numPr>
          <w:ilvl w:val="0"/>
          <w:numId w:val="11"/>
        </w:numPr>
        <w:tabs>
          <w:tab w:val="left" w:pos="1201"/>
        </w:tabs>
        <w:ind w:firstLine="708"/>
        <w:rPr>
          <w:sz w:val="24"/>
        </w:rPr>
      </w:pPr>
      <w:r>
        <w:rPr>
          <w:sz w:val="24"/>
        </w:rPr>
        <w:t>Антигипертензивные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миотропного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препараты,</w:t>
      </w:r>
      <w:r>
        <w:rPr>
          <w:spacing w:val="40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на ренин - ангиотензиновую систему: классификация, механизмы гипотензивной активности, показания для применения, побочные эффекты, противопоказания.</w:t>
      </w:r>
    </w:p>
    <w:p w:rsidR="005C1759" w:rsidRDefault="005C1759" w:rsidP="005C1759">
      <w:pPr>
        <w:pStyle w:val="a5"/>
        <w:numPr>
          <w:ilvl w:val="0"/>
          <w:numId w:val="11"/>
        </w:numPr>
        <w:tabs>
          <w:tab w:val="left" w:pos="1201"/>
          <w:tab w:val="left" w:pos="4755"/>
          <w:tab w:val="left" w:pos="5941"/>
        </w:tabs>
        <w:ind w:right="281" w:firstLine="708"/>
        <w:rPr>
          <w:sz w:val="24"/>
        </w:rPr>
      </w:pPr>
      <w:r>
        <w:rPr>
          <w:sz w:val="24"/>
        </w:rPr>
        <w:t>Мочегонные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препараты.</w:t>
      </w:r>
      <w:r>
        <w:rPr>
          <w:sz w:val="24"/>
        </w:rPr>
        <w:tab/>
        <w:t>Классификация, фармакодинамика диуретиков, сравнительная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80"/>
          <w:sz w:val="24"/>
        </w:rPr>
        <w:t xml:space="preserve">   </w:t>
      </w:r>
      <w:r>
        <w:rPr>
          <w:sz w:val="24"/>
        </w:rPr>
        <w:t>препаратов.</w:t>
      </w:r>
      <w:r>
        <w:rPr>
          <w:sz w:val="24"/>
        </w:rPr>
        <w:tab/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применения, побочные эффекты, их профилактика и коррекция.</w:t>
      </w:r>
    </w:p>
    <w:p w:rsidR="005C1759" w:rsidRDefault="005C1759" w:rsidP="005C1759">
      <w:pPr>
        <w:pStyle w:val="a5"/>
        <w:numPr>
          <w:ilvl w:val="0"/>
          <w:numId w:val="11"/>
        </w:numPr>
        <w:tabs>
          <w:tab w:val="left" w:pos="1200"/>
        </w:tabs>
        <w:ind w:firstLine="708"/>
        <w:rPr>
          <w:sz w:val="24"/>
        </w:rPr>
      </w:pPr>
      <w:r>
        <w:rPr>
          <w:sz w:val="24"/>
        </w:rPr>
        <w:t>Лекарственные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кроветворение.</w:t>
      </w:r>
      <w:r>
        <w:rPr>
          <w:spacing w:val="40"/>
          <w:sz w:val="24"/>
        </w:rPr>
        <w:t xml:space="preserve">  </w:t>
      </w:r>
      <w:r>
        <w:rPr>
          <w:sz w:val="24"/>
        </w:rPr>
        <w:t>Классификация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препаратов, фармакодинамика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стимуляторов</w:t>
      </w:r>
      <w:r>
        <w:rPr>
          <w:spacing w:val="40"/>
          <w:sz w:val="24"/>
        </w:rPr>
        <w:t xml:space="preserve"> </w:t>
      </w:r>
      <w:r>
        <w:rPr>
          <w:sz w:val="24"/>
        </w:rPr>
        <w:t>эритро-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лейкопоэза.</w:t>
      </w:r>
      <w:r>
        <w:rPr>
          <w:spacing w:val="40"/>
          <w:sz w:val="24"/>
        </w:rPr>
        <w:t xml:space="preserve">  </w:t>
      </w:r>
      <w:r>
        <w:rPr>
          <w:sz w:val="24"/>
        </w:rPr>
        <w:t>Применение,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возможные осложнения, основные противопоказания.</w:t>
      </w:r>
    </w:p>
    <w:p w:rsidR="005C1759" w:rsidRDefault="005C1759" w:rsidP="005C1759">
      <w:pPr>
        <w:pStyle w:val="a5"/>
        <w:numPr>
          <w:ilvl w:val="0"/>
          <w:numId w:val="11"/>
        </w:numPr>
        <w:tabs>
          <w:tab w:val="left" w:pos="1201"/>
        </w:tabs>
        <w:spacing w:before="1"/>
        <w:ind w:right="274" w:firstLine="708"/>
        <w:rPr>
          <w:sz w:val="24"/>
        </w:rPr>
      </w:pPr>
      <w:r>
        <w:rPr>
          <w:sz w:val="24"/>
        </w:rPr>
        <w:t>Препараты,</w:t>
      </w:r>
      <w:r>
        <w:rPr>
          <w:spacing w:val="80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свертывание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крови,</w:t>
      </w:r>
      <w:r>
        <w:rPr>
          <w:spacing w:val="80"/>
          <w:sz w:val="24"/>
        </w:rPr>
        <w:t xml:space="preserve"> </w:t>
      </w:r>
      <w:r>
        <w:rPr>
          <w:sz w:val="24"/>
        </w:rPr>
        <w:t>агрегацию</w:t>
      </w:r>
      <w:r>
        <w:rPr>
          <w:spacing w:val="80"/>
          <w:sz w:val="24"/>
        </w:rPr>
        <w:t xml:space="preserve"> </w:t>
      </w:r>
      <w:r>
        <w:rPr>
          <w:sz w:val="24"/>
        </w:rPr>
        <w:t>тромбоцитов</w:t>
      </w:r>
      <w:r>
        <w:rPr>
          <w:spacing w:val="80"/>
          <w:sz w:val="24"/>
        </w:rPr>
        <w:t xml:space="preserve"> </w:t>
      </w:r>
      <w:r>
        <w:rPr>
          <w:sz w:val="24"/>
        </w:rPr>
        <w:t>и фибринолиз. Классификация,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препаратов. Применение, возможные осложнения и их коррекция.</w:t>
      </w:r>
    </w:p>
    <w:p w:rsidR="006B7974" w:rsidRDefault="005C1759" w:rsidP="006B7974">
      <w:pPr>
        <w:pStyle w:val="a3"/>
        <w:spacing w:before="64"/>
        <w:ind w:firstLine="0"/>
      </w:pPr>
      <w:r w:rsidRPr="00393CEE">
        <w:t>Препараты гормонов полипептидной структуры.</w:t>
      </w:r>
      <w:r w:rsidRPr="00393CEE">
        <w:rPr>
          <w:spacing w:val="40"/>
        </w:rPr>
        <w:t xml:space="preserve"> </w:t>
      </w:r>
      <w:r w:rsidRPr="00393CEE">
        <w:t>Классификация, проявления специфического</w:t>
      </w:r>
      <w:r w:rsidRPr="00393CEE">
        <w:rPr>
          <w:spacing w:val="80"/>
          <w:w w:val="150"/>
        </w:rPr>
        <w:t xml:space="preserve"> </w:t>
      </w:r>
      <w:r w:rsidRPr="00393CEE">
        <w:t>и</w:t>
      </w:r>
      <w:r w:rsidRPr="00393CEE">
        <w:rPr>
          <w:spacing w:val="80"/>
          <w:w w:val="150"/>
        </w:rPr>
        <w:t xml:space="preserve"> </w:t>
      </w:r>
      <w:r w:rsidRPr="00393CEE">
        <w:t>неспецифического</w:t>
      </w:r>
      <w:r w:rsidRPr="00393CEE">
        <w:rPr>
          <w:spacing w:val="80"/>
          <w:w w:val="150"/>
        </w:rPr>
        <w:t xml:space="preserve"> </w:t>
      </w:r>
      <w:r w:rsidRPr="00393CEE">
        <w:t>эффектов.</w:t>
      </w:r>
      <w:r w:rsidRPr="00393CEE">
        <w:rPr>
          <w:spacing w:val="80"/>
          <w:w w:val="150"/>
        </w:rPr>
        <w:t xml:space="preserve">  </w:t>
      </w:r>
      <w:r w:rsidRPr="00393CEE">
        <w:t>Применение</w:t>
      </w:r>
      <w:r w:rsidRPr="00393CEE">
        <w:rPr>
          <w:spacing w:val="80"/>
          <w:w w:val="150"/>
        </w:rPr>
        <w:t xml:space="preserve"> </w:t>
      </w:r>
      <w:r w:rsidRPr="00393CEE">
        <w:t>препаратов,</w:t>
      </w:r>
      <w:r w:rsidRPr="00393CEE">
        <w:rPr>
          <w:spacing w:val="61"/>
        </w:rPr>
        <w:t xml:space="preserve"> </w:t>
      </w:r>
      <w:r w:rsidRPr="00393CEE">
        <w:t>побочное</w:t>
      </w:r>
      <w:r w:rsidR="006B7974">
        <w:t xml:space="preserve"> действие,</w:t>
      </w:r>
      <w:r w:rsidR="006B7974">
        <w:rPr>
          <w:spacing w:val="-12"/>
        </w:rPr>
        <w:t xml:space="preserve"> </w:t>
      </w:r>
      <w:r w:rsidR="006B7974">
        <w:rPr>
          <w:spacing w:val="-2"/>
        </w:rPr>
        <w:t>противопоказания.</w:t>
      </w:r>
    </w:p>
    <w:p w:rsidR="006B7974" w:rsidRDefault="006B7974" w:rsidP="006B7974">
      <w:pPr>
        <w:pStyle w:val="a5"/>
        <w:numPr>
          <w:ilvl w:val="0"/>
          <w:numId w:val="14"/>
        </w:numPr>
        <w:tabs>
          <w:tab w:val="left" w:pos="1200"/>
        </w:tabs>
        <w:ind w:right="277" w:firstLine="708"/>
        <w:rPr>
          <w:sz w:val="24"/>
        </w:rPr>
      </w:pPr>
      <w:r>
        <w:rPr>
          <w:sz w:val="24"/>
        </w:rPr>
        <w:t>Препараты гормонов стероидной структуры. Классификация. Проявления специфического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неспецифического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побочные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эффекты,</w:t>
      </w:r>
      <w:r>
        <w:rPr>
          <w:spacing w:val="40"/>
          <w:sz w:val="24"/>
        </w:rPr>
        <w:t xml:space="preserve"> </w:t>
      </w:r>
      <w:r>
        <w:rPr>
          <w:sz w:val="24"/>
        </w:rPr>
        <w:t>их профилактика и коррекция, основные противопоказания.</w:t>
      </w:r>
    </w:p>
    <w:p w:rsidR="006B7974" w:rsidRDefault="006B7974" w:rsidP="006B7974">
      <w:pPr>
        <w:pStyle w:val="a5"/>
        <w:numPr>
          <w:ilvl w:val="0"/>
          <w:numId w:val="14"/>
        </w:numPr>
        <w:tabs>
          <w:tab w:val="left" w:pos="1200"/>
        </w:tabs>
        <w:spacing w:before="1"/>
        <w:ind w:right="276" w:firstLine="708"/>
        <w:rPr>
          <w:sz w:val="24"/>
        </w:rPr>
      </w:pPr>
      <w:r>
        <w:rPr>
          <w:sz w:val="24"/>
        </w:rPr>
        <w:t>Препараты</w:t>
      </w:r>
      <w:r>
        <w:rPr>
          <w:spacing w:val="80"/>
          <w:sz w:val="24"/>
        </w:rPr>
        <w:t xml:space="preserve">   </w:t>
      </w:r>
      <w:r>
        <w:rPr>
          <w:sz w:val="24"/>
        </w:rPr>
        <w:t>водорастворимых</w:t>
      </w:r>
      <w:r>
        <w:rPr>
          <w:spacing w:val="80"/>
          <w:sz w:val="24"/>
        </w:rPr>
        <w:t xml:space="preserve">   </w:t>
      </w:r>
      <w:r>
        <w:rPr>
          <w:sz w:val="24"/>
        </w:rPr>
        <w:t>витаминов.</w:t>
      </w:r>
      <w:r>
        <w:rPr>
          <w:spacing w:val="80"/>
          <w:sz w:val="24"/>
        </w:rPr>
        <w:t xml:space="preserve">   </w:t>
      </w:r>
      <w:r>
        <w:rPr>
          <w:sz w:val="24"/>
        </w:rPr>
        <w:t>Классификация.</w:t>
      </w:r>
      <w:r>
        <w:rPr>
          <w:spacing w:val="80"/>
          <w:sz w:val="24"/>
        </w:rPr>
        <w:t xml:space="preserve">   </w:t>
      </w:r>
      <w:r>
        <w:rPr>
          <w:sz w:val="24"/>
        </w:rPr>
        <w:t>Специфические и неспецифические эффекты. Применение, побочное действие, основные противопоказания.</w:t>
      </w:r>
    </w:p>
    <w:p w:rsidR="006B7974" w:rsidRDefault="006B7974" w:rsidP="006B7974">
      <w:pPr>
        <w:pStyle w:val="a5"/>
        <w:numPr>
          <w:ilvl w:val="0"/>
          <w:numId w:val="14"/>
        </w:numPr>
        <w:tabs>
          <w:tab w:val="left" w:pos="1201"/>
        </w:tabs>
        <w:ind w:firstLine="708"/>
        <w:rPr>
          <w:sz w:val="24"/>
        </w:rPr>
      </w:pPr>
      <w:r>
        <w:rPr>
          <w:sz w:val="24"/>
        </w:rPr>
        <w:t>Препараты</w:t>
      </w:r>
      <w:r>
        <w:rPr>
          <w:spacing w:val="78"/>
          <w:sz w:val="24"/>
        </w:rPr>
        <w:t xml:space="preserve">   </w:t>
      </w:r>
      <w:r>
        <w:rPr>
          <w:sz w:val="24"/>
        </w:rPr>
        <w:t>жирорастворимых</w:t>
      </w:r>
      <w:r>
        <w:rPr>
          <w:spacing w:val="78"/>
          <w:sz w:val="24"/>
        </w:rPr>
        <w:t xml:space="preserve">   </w:t>
      </w:r>
      <w:r>
        <w:rPr>
          <w:sz w:val="24"/>
        </w:rPr>
        <w:t>витаминов.</w:t>
      </w:r>
      <w:r>
        <w:rPr>
          <w:spacing w:val="78"/>
          <w:sz w:val="24"/>
        </w:rPr>
        <w:t xml:space="preserve">   </w:t>
      </w:r>
      <w:r>
        <w:rPr>
          <w:sz w:val="24"/>
        </w:rPr>
        <w:t>Классификация.</w:t>
      </w:r>
      <w:r>
        <w:rPr>
          <w:spacing w:val="76"/>
          <w:sz w:val="24"/>
        </w:rPr>
        <w:t xml:space="preserve">   </w:t>
      </w:r>
      <w:r>
        <w:rPr>
          <w:sz w:val="24"/>
        </w:rPr>
        <w:t xml:space="preserve">Специфические и неспецифические эффекты в действии препаратов. Применение, возможные осложнения, </w:t>
      </w:r>
      <w:r>
        <w:rPr>
          <w:spacing w:val="-2"/>
          <w:sz w:val="24"/>
        </w:rPr>
        <w:t>противопоказания.</w:t>
      </w:r>
    </w:p>
    <w:p w:rsidR="006B7974" w:rsidRDefault="006B7974" w:rsidP="006B7974">
      <w:pPr>
        <w:pStyle w:val="a5"/>
        <w:numPr>
          <w:ilvl w:val="0"/>
          <w:numId w:val="14"/>
        </w:numPr>
        <w:tabs>
          <w:tab w:val="left" w:pos="1200"/>
        </w:tabs>
        <w:ind w:right="277" w:firstLine="708"/>
        <w:rPr>
          <w:sz w:val="24"/>
        </w:rPr>
      </w:pPr>
      <w:r>
        <w:rPr>
          <w:sz w:val="24"/>
        </w:rPr>
        <w:t>Противовоспалительные средства. Классификация. Механизмы действия и сравнительная характеристика стероидных и нестероидных противовоспалительных средств. Показания к применению препаратов, проявления отрицательного действия, противопоказания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 использования.</w:t>
      </w:r>
    </w:p>
    <w:p w:rsidR="006B7974" w:rsidRDefault="006B7974" w:rsidP="006B7974">
      <w:pPr>
        <w:pStyle w:val="a5"/>
        <w:numPr>
          <w:ilvl w:val="0"/>
          <w:numId w:val="15"/>
        </w:numPr>
        <w:tabs>
          <w:tab w:val="left" w:pos="1196"/>
          <w:tab w:val="left" w:pos="4177"/>
        </w:tabs>
        <w:ind w:right="272" w:firstLine="708"/>
        <w:rPr>
          <w:sz w:val="24"/>
        </w:rPr>
      </w:pPr>
      <w:r>
        <w:rPr>
          <w:spacing w:val="-2"/>
          <w:sz w:val="24"/>
        </w:rPr>
        <w:t>Противоаллергические</w:t>
      </w:r>
      <w:r>
        <w:rPr>
          <w:sz w:val="24"/>
        </w:rPr>
        <w:tab/>
        <w:t>средства. Классификация, механизмы действия, сравнительная характеристика препаратов, показания к применению, побочные эффекты, основные противопоказания.</w:t>
      </w:r>
    </w:p>
    <w:p w:rsidR="006B7974" w:rsidRDefault="006B7974" w:rsidP="006B7974">
      <w:pPr>
        <w:pStyle w:val="a5"/>
        <w:numPr>
          <w:ilvl w:val="0"/>
          <w:numId w:val="15"/>
        </w:numPr>
        <w:tabs>
          <w:tab w:val="left" w:pos="1197"/>
        </w:tabs>
        <w:ind w:firstLine="708"/>
        <w:rPr>
          <w:sz w:val="24"/>
        </w:rPr>
      </w:pPr>
      <w:r>
        <w:rPr>
          <w:sz w:val="24"/>
        </w:rPr>
        <w:t>Противоопухолевые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Классификация, механизмы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антибластомного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действия препаратов, применение, побочные эффекты и их коррекция, основные </w:t>
      </w:r>
      <w:r>
        <w:rPr>
          <w:spacing w:val="-2"/>
          <w:sz w:val="24"/>
        </w:rPr>
        <w:t>противопоказания.</w:t>
      </w:r>
    </w:p>
    <w:p w:rsidR="006B7974" w:rsidRDefault="006B7974" w:rsidP="006B7974">
      <w:pPr>
        <w:pStyle w:val="a3"/>
        <w:ind w:left="708" w:right="138" w:firstLine="0"/>
        <w:jc w:val="center"/>
      </w:pPr>
      <w:r>
        <w:rPr>
          <w:spacing w:val="-5"/>
        </w:rPr>
        <w:t>III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ind w:right="274" w:firstLine="708"/>
        <w:rPr>
          <w:sz w:val="24"/>
        </w:rPr>
      </w:pPr>
      <w:r>
        <w:rPr>
          <w:sz w:val="24"/>
        </w:rPr>
        <w:t>Спирт этиловый.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 на органы и системы организма.</w:t>
      </w:r>
      <w:r>
        <w:rPr>
          <w:spacing w:val="80"/>
          <w:sz w:val="24"/>
        </w:rPr>
        <w:t xml:space="preserve"> </w:t>
      </w:r>
      <w:r>
        <w:rPr>
          <w:sz w:val="24"/>
        </w:rPr>
        <w:t>Острое и хроническое отравление этиловым спиртом, меры помощи. Показания к применению спирта этилового в медицинской практике.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ind w:right="276" w:firstLine="708"/>
        <w:rPr>
          <w:sz w:val="24"/>
        </w:rPr>
      </w:pPr>
      <w:r>
        <w:rPr>
          <w:sz w:val="24"/>
        </w:rPr>
        <w:t>Анксиолитические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действия. Показания к применению, побочные эффекты и противопоказания.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ind w:right="276" w:firstLine="708"/>
        <w:rPr>
          <w:sz w:val="24"/>
        </w:rPr>
      </w:pPr>
      <w:r>
        <w:rPr>
          <w:sz w:val="24"/>
        </w:rPr>
        <w:t>Психостимулирующие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80"/>
          <w:sz w:val="24"/>
        </w:rPr>
        <w:t xml:space="preserve"> </w:t>
      </w:r>
      <w:r>
        <w:rPr>
          <w:sz w:val="24"/>
        </w:rPr>
        <w:t>Фармакодинамика</w:t>
      </w:r>
      <w:r>
        <w:rPr>
          <w:spacing w:val="40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их сравнительная характеристика, применение, отрицательные эффекты, основные </w:t>
      </w:r>
      <w:r>
        <w:rPr>
          <w:spacing w:val="-2"/>
          <w:sz w:val="24"/>
        </w:rPr>
        <w:t>противопоказания.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6"/>
          <w:tab w:val="left" w:pos="6015"/>
          <w:tab w:val="left" w:pos="7861"/>
        </w:tabs>
        <w:ind w:right="276" w:firstLine="708"/>
        <w:rPr>
          <w:sz w:val="24"/>
        </w:rPr>
      </w:pPr>
      <w:r>
        <w:rPr>
          <w:sz w:val="24"/>
        </w:rPr>
        <w:t>Седативные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  <w:t>действия. Показания к применению, побочные эффекты и противопоказания 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маний. Фармакодинамика</w:t>
      </w:r>
      <w:r>
        <w:rPr>
          <w:spacing w:val="40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40"/>
          <w:sz w:val="24"/>
        </w:rPr>
        <w:t xml:space="preserve"> </w:t>
      </w:r>
      <w:r>
        <w:rPr>
          <w:sz w:val="24"/>
        </w:rPr>
        <w:t>лития,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6"/>
        </w:tabs>
        <w:ind w:right="274" w:firstLine="708"/>
        <w:rPr>
          <w:sz w:val="24"/>
        </w:rPr>
      </w:pPr>
      <w:r>
        <w:rPr>
          <w:sz w:val="24"/>
        </w:rPr>
        <w:lastRenderedPageBreak/>
        <w:t>Ноотропные средства.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Классификация, механизмы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препаратов, основные фармакологические эффекты, особенности применения.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Побочное действие, основные противопоказания. Аналептики.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Сравнительная характеристика препаратов. Показания к применению, возможные осложнения, противопоказания.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ind w:right="276" w:firstLine="708"/>
        <w:rPr>
          <w:sz w:val="24"/>
        </w:rPr>
      </w:pPr>
      <w:r>
        <w:rPr>
          <w:sz w:val="24"/>
        </w:rPr>
        <w:t>Антидепрессанты.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 применению. Проявления побочного действия препаратов.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  <w:tab w:val="left" w:pos="4969"/>
          <w:tab w:val="left" w:pos="6224"/>
          <w:tab w:val="left" w:pos="8699"/>
        </w:tabs>
        <w:ind w:firstLine="708"/>
        <w:rPr>
          <w:sz w:val="24"/>
        </w:rPr>
      </w:pPr>
      <w:r>
        <w:rPr>
          <w:sz w:val="24"/>
        </w:rPr>
        <w:t>Средства,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применяющиеся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бронхоспазмах.</w:t>
      </w:r>
      <w:r>
        <w:rPr>
          <w:sz w:val="24"/>
        </w:rPr>
        <w:tab/>
      </w:r>
      <w:r>
        <w:rPr>
          <w:spacing w:val="-2"/>
          <w:sz w:val="24"/>
        </w:rPr>
        <w:t xml:space="preserve">Классификация. </w:t>
      </w:r>
      <w:r>
        <w:rPr>
          <w:sz w:val="24"/>
        </w:rPr>
        <w:t>Фармакодинамика бронхолитиков, применение, побочные эффекты, основные противопоказания.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6"/>
        </w:tabs>
        <w:ind w:firstLine="708"/>
        <w:rPr>
          <w:sz w:val="24"/>
        </w:rPr>
      </w:pPr>
      <w:r>
        <w:rPr>
          <w:sz w:val="24"/>
        </w:rPr>
        <w:t>Средства, влияющие на моторику желудка. Классификация и механизмы действия противорвотных средств, применение, побочные эффекты, основные противопоказания.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6"/>
        </w:tabs>
        <w:ind w:right="277" w:firstLine="708"/>
        <w:rPr>
          <w:sz w:val="24"/>
        </w:rPr>
      </w:pPr>
      <w:r>
        <w:rPr>
          <w:sz w:val="24"/>
        </w:rPr>
        <w:t>Желчегонные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средства: классификация, фармакодинамика, применение.</w:t>
      </w:r>
      <w:r>
        <w:rPr>
          <w:spacing w:val="40"/>
          <w:sz w:val="24"/>
        </w:rPr>
        <w:t xml:space="preserve"> </w:t>
      </w:r>
      <w:r>
        <w:rPr>
          <w:sz w:val="24"/>
        </w:rPr>
        <w:t>Препараты, применяемые при нарушениях экскреторной функции поджелудочной железы:</w:t>
      </w:r>
      <w:r>
        <w:rPr>
          <w:spacing w:val="40"/>
          <w:sz w:val="24"/>
        </w:rPr>
        <w:t xml:space="preserve"> </w:t>
      </w:r>
      <w:r>
        <w:rPr>
          <w:sz w:val="24"/>
        </w:rPr>
        <w:t>фармакологические эффекты, особенности назначения.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6"/>
        </w:tabs>
        <w:ind w:firstLine="708"/>
        <w:rPr>
          <w:sz w:val="24"/>
        </w:rPr>
      </w:pPr>
      <w:r>
        <w:rPr>
          <w:sz w:val="24"/>
        </w:rPr>
        <w:t>Средства, влияющие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на моторику</w:t>
      </w:r>
      <w:r>
        <w:rPr>
          <w:spacing w:val="-2"/>
          <w:sz w:val="24"/>
        </w:rPr>
        <w:t xml:space="preserve"> </w:t>
      </w:r>
      <w:r>
        <w:rPr>
          <w:sz w:val="24"/>
        </w:rPr>
        <w:t>кишечника.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Механизмы действия слабительных средств, сравнительная характеристика препаратов, применение, побочное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действие, основные противопоказания.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6"/>
        </w:tabs>
        <w:spacing w:before="1"/>
        <w:ind w:right="277" w:firstLine="708"/>
        <w:rPr>
          <w:sz w:val="24"/>
        </w:rPr>
      </w:pPr>
      <w:r>
        <w:rPr>
          <w:sz w:val="24"/>
        </w:rPr>
        <w:t>Средства, влияющие на тонус и сократительную активность миометрия.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Классификация, механизмы действия препаратов, показания для применения, проявления побочного действия, противопоказания.</w:t>
      </w:r>
    </w:p>
    <w:p w:rsidR="006B7974" w:rsidRPr="006B7974" w:rsidRDefault="006B7974" w:rsidP="006B7974">
      <w:pPr>
        <w:pStyle w:val="a5"/>
        <w:numPr>
          <w:ilvl w:val="0"/>
          <w:numId w:val="16"/>
        </w:numPr>
        <w:tabs>
          <w:tab w:val="left" w:pos="1196"/>
        </w:tabs>
        <w:spacing w:before="1"/>
        <w:ind w:right="277" w:firstLine="708"/>
        <w:rPr>
          <w:sz w:val="24"/>
        </w:rPr>
      </w:pPr>
      <w:r>
        <w:rPr>
          <w:sz w:val="24"/>
        </w:rPr>
        <w:t>Препараты гормонов щитовидной железы. Фармакодинамика, применение, отрицательные</w:t>
      </w:r>
      <w:r w:rsidRPr="006B7974">
        <w:rPr>
          <w:spacing w:val="79"/>
          <w:sz w:val="24"/>
        </w:rPr>
        <w:t xml:space="preserve"> </w:t>
      </w:r>
      <w:r>
        <w:rPr>
          <w:sz w:val="24"/>
        </w:rPr>
        <w:t>эффекты,</w:t>
      </w:r>
      <w:r w:rsidRPr="006B7974">
        <w:rPr>
          <w:spacing w:val="80"/>
          <w:sz w:val="24"/>
        </w:rPr>
        <w:t xml:space="preserve"> </w:t>
      </w:r>
      <w:r>
        <w:rPr>
          <w:sz w:val="24"/>
        </w:rPr>
        <w:t>противопоказания.</w:t>
      </w:r>
      <w:r w:rsidRPr="006B7974">
        <w:rPr>
          <w:spacing w:val="80"/>
          <w:sz w:val="24"/>
        </w:rPr>
        <w:t xml:space="preserve"> </w:t>
      </w:r>
      <w:r>
        <w:rPr>
          <w:sz w:val="24"/>
        </w:rPr>
        <w:t>Антитиреоидные</w:t>
      </w:r>
      <w:r w:rsidRPr="006B7974">
        <w:rPr>
          <w:spacing w:val="80"/>
          <w:sz w:val="24"/>
        </w:rPr>
        <w:t xml:space="preserve"> </w:t>
      </w:r>
      <w:r>
        <w:rPr>
          <w:sz w:val="24"/>
        </w:rPr>
        <w:t>средства:</w:t>
      </w:r>
      <w:r w:rsidRPr="006B7974">
        <w:rPr>
          <w:spacing w:val="80"/>
          <w:sz w:val="24"/>
        </w:rPr>
        <w:t xml:space="preserve"> </w:t>
      </w:r>
      <w:r>
        <w:rPr>
          <w:sz w:val="24"/>
        </w:rPr>
        <w:t>механизмы</w:t>
      </w:r>
      <w:r w:rsidRPr="006B7974">
        <w:rPr>
          <w:spacing w:val="80"/>
          <w:sz w:val="24"/>
        </w:rPr>
        <w:t xml:space="preserve"> </w:t>
      </w:r>
      <w:r>
        <w:rPr>
          <w:sz w:val="24"/>
        </w:rPr>
        <w:t xml:space="preserve">действия, </w:t>
      </w:r>
      <w:r>
        <w:t>основные</w:t>
      </w:r>
      <w:r w:rsidRPr="006B7974">
        <w:rPr>
          <w:spacing w:val="4"/>
        </w:rPr>
        <w:t xml:space="preserve"> </w:t>
      </w:r>
      <w:r>
        <w:t>побочные</w:t>
      </w:r>
      <w:r w:rsidRPr="006B7974">
        <w:rPr>
          <w:spacing w:val="-3"/>
        </w:rPr>
        <w:t xml:space="preserve"> </w:t>
      </w:r>
      <w:r w:rsidRPr="006B7974">
        <w:rPr>
          <w:spacing w:val="-2"/>
        </w:rPr>
        <w:t>эффекты.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z w:val="24"/>
        </w:rPr>
        <w:t>Понятие</w:t>
      </w:r>
      <w:r w:rsidRPr="006B7974">
        <w:rPr>
          <w:spacing w:val="80"/>
          <w:sz w:val="24"/>
        </w:rPr>
        <w:t xml:space="preserve">   </w:t>
      </w:r>
      <w:r w:rsidRPr="006B7974">
        <w:rPr>
          <w:sz w:val="24"/>
        </w:rPr>
        <w:t>о</w:t>
      </w:r>
      <w:r w:rsidRPr="006B7974">
        <w:rPr>
          <w:spacing w:val="80"/>
          <w:sz w:val="24"/>
        </w:rPr>
        <w:t xml:space="preserve">   </w:t>
      </w:r>
      <w:r w:rsidRPr="006B7974">
        <w:rPr>
          <w:sz w:val="24"/>
        </w:rPr>
        <w:t>химиотерапии.</w:t>
      </w:r>
      <w:r w:rsidRPr="006B7974">
        <w:rPr>
          <w:sz w:val="24"/>
        </w:rPr>
        <w:tab/>
        <w:t>Основные принципы химиотерапии. Сульфаниламидные препараты.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>Классификация, механизм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>действия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>сульфаниламидов, показания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к применению препаратов. Осложнения, меры их профилактики и устранения.</w:t>
      </w:r>
    </w:p>
    <w:p w:rsidR="006B7974" w:rsidRP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pacing w:val="-2"/>
          <w:sz w:val="24"/>
        </w:rPr>
        <w:t>Антисептические</w:t>
      </w:r>
      <w:r w:rsidRPr="006B7974">
        <w:rPr>
          <w:sz w:val="24"/>
        </w:rPr>
        <w:tab/>
      </w:r>
      <w:r w:rsidRPr="006B7974">
        <w:rPr>
          <w:spacing w:val="-10"/>
          <w:sz w:val="24"/>
        </w:rPr>
        <w:t>и</w:t>
      </w:r>
      <w:r w:rsidRPr="006B7974">
        <w:rPr>
          <w:sz w:val="24"/>
        </w:rPr>
        <w:tab/>
      </w:r>
      <w:r w:rsidRPr="006B7974">
        <w:rPr>
          <w:spacing w:val="-2"/>
          <w:sz w:val="24"/>
        </w:rPr>
        <w:t>дезинфицирующие</w:t>
      </w:r>
      <w:r w:rsidRPr="006B7974">
        <w:rPr>
          <w:sz w:val="24"/>
        </w:rPr>
        <w:tab/>
      </w:r>
      <w:r w:rsidRPr="006B7974">
        <w:rPr>
          <w:spacing w:val="-2"/>
          <w:sz w:val="24"/>
        </w:rPr>
        <w:t>средства.</w:t>
      </w:r>
      <w:r w:rsidRPr="006B7974">
        <w:rPr>
          <w:sz w:val="24"/>
        </w:rPr>
        <w:tab/>
      </w:r>
      <w:r w:rsidRPr="006B7974">
        <w:rPr>
          <w:spacing w:val="-2"/>
          <w:sz w:val="24"/>
        </w:rPr>
        <w:t xml:space="preserve">Классификация. </w:t>
      </w:r>
      <w:r w:rsidRPr="006B7974">
        <w:rPr>
          <w:sz w:val="24"/>
        </w:rPr>
        <w:t xml:space="preserve">Характеристика галогеносодержащих соединений, окислителей, солей тяжелых металлов, препаратов кислот и щелочей. Применение препаратов, отрицательные эффекты и их </w:t>
      </w:r>
      <w:r w:rsidRPr="006B7974">
        <w:rPr>
          <w:spacing w:val="-2"/>
          <w:sz w:val="24"/>
        </w:rPr>
        <w:t>профилактика.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pacing w:val="-2"/>
          <w:sz w:val="24"/>
        </w:rPr>
        <w:t>Антисептические</w:t>
      </w:r>
      <w:r w:rsidRPr="006B7974">
        <w:rPr>
          <w:sz w:val="24"/>
        </w:rPr>
        <w:tab/>
      </w:r>
      <w:r w:rsidRPr="006B7974">
        <w:rPr>
          <w:spacing w:val="-10"/>
          <w:sz w:val="24"/>
        </w:rPr>
        <w:t>и</w:t>
      </w:r>
      <w:r w:rsidRPr="006B7974">
        <w:rPr>
          <w:sz w:val="24"/>
        </w:rPr>
        <w:tab/>
      </w:r>
      <w:r w:rsidRPr="006B7974">
        <w:rPr>
          <w:spacing w:val="-2"/>
          <w:sz w:val="24"/>
        </w:rPr>
        <w:t>дезинфицирующие</w:t>
      </w:r>
      <w:r w:rsidRPr="006B7974">
        <w:rPr>
          <w:sz w:val="24"/>
        </w:rPr>
        <w:tab/>
      </w:r>
      <w:r w:rsidRPr="006B7974">
        <w:rPr>
          <w:spacing w:val="-2"/>
          <w:sz w:val="24"/>
        </w:rPr>
        <w:t>средства.</w:t>
      </w:r>
      <w:r w:rsidRPr="006B7974">
        <w:rPr>
          <w:sz w:val="24"/>
        </w:rPr>
        <w:tab/>
      </w:r>
      <w:r w:rsidRPr="006B7974">
        <w:rPr>
          <w:spacing w:val="-2"/>
          <w:sz w:val="24"/>
        </w:rPr>
        <w:t xml:space="preserve">Классификация. </w:t>
      </w:r>
      <w:r w:rsidRPr="006B7974">
        <w:rPr>
          <w:sz w:val="24"/>
        </w:rPr>
        <w:t>Характеристика препаратов группы фенола, красителей, производных нитрофурана, детергентов, спиртов и альдегидов. Применение, возможные осложнения и их коррекция.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z w:val="24"/>
        </w:rPr>
        <w:t>Синтетические антибактериальные средства - производные нитрофурана, нитроимидазола, хинолона, оксазолидинона.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Классификация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препаратов, механизмы противомикробного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действия. Применение, побочное действие, основные противопоказания.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z w:val="24"/>
        </w:rPr>
        <w:t>Антибиотики, нарушающие синтез клеточной стенки микроорганизмов.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>Классификация, механизм действия, сравнительная характеристика пенициллинов и цефалоспоринов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Применение, отрицательные эффекты, основные противопоказания.</w:t>
      </w:r>
    </w:p>
    <w:p w:rsidR="006B7974" w:rsidRP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z w:val="24"/>
        </w:rPr>
        <w:t xml:space="preserve">Антибиотики, нарушающие синтез клеточной стенки микроорганизмов (карбепенемы, монобактамы, гликопептиды и ингибиторы синтеза муреинового мономера). Классификация, механизм действия, сравнительная характеристика Применение, побочные эффекты, основные </w:t>
      </w:r>
      <w:r w:rsidRPr="006B7974">
        <w:rPr>
          <w:spacing w:val="-2"/>
          <w:sz w:val="24"/>
        </w:rPr>
        <w:t>противопоказания.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z w:val="24"/>
        </w:rPr>
        <w:t>Антибиотики, нарушающие синтез белка микроорганизмами. Классификация. Механизмы действия тетрациклинов и препаратов группы аминогликозидов, применение, побочное действие, противопоказания для использования.</w:t>
      </w:r>
    </w:p>
    <w:p w:rsidR="006B7974" w:rsidRP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z w:val="24"/>
        </w:rPr>
        <w:t xml:space="preserve">Макролиды и родственные им антибиотики: классификация, механизмы </w:t>
      </w:r>
      <w:r w:rsidRPr="006B7974">
        <w:rPr>
          <w:spacing w:val="-2"/>
          <w:sz w:val="24"/>
        </w:rPr>
        <w:t>противомикробного</w:t>
      </w:r>
      <w:r w:rsidRPr="006B7974">
        <w:rPr>
          <w:sz w:val="24"/>
        </w:rPr>
        <w:tab/>
        <w:t xml:space="preserve">действия, применение, отрицательные эффекты, основные </w:t>
      </w:r>
      <w:r w:rsidRPr="006B7974">
        <w:rPr>
          <w:spacing w:val="-2"/>
          <w:sz w:val="24"/>
        </w:rPr>
        <w:t>противопоказания.</w:t>
      </w:r>
    </w:p>
    <w:p w:rsidR="006B7974" w:rsidRP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z w:val="24"/>
        </w:rPr>
        <w:t>Препараты группы левомицетина, антибиотики группы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>рифамицина: классификация, механизмы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противомикробного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 xml:space="preserve">действия, применение, отрицательные эффекты, основные </w:t>
      </w:r>
      <w:r w:rsidRPr="006B7974">
        <w:rPr>
          <w:spacing w:val="-2"/>
          <w:sz w:val="24"/>
        </w:rPr>
        <w:t>противопоказания.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z w:val="24"/>
        </w:rPr>
        <w:t>Антибиотики, нарушающие проницаемость цитоплазматических мембран микроорганизмов.</w:t>
      </w:r>
      <w:r w:rsidRPr="006B7974">
        <w:rPr>
          <w:spacing w:val="80"/>
          <w:w w:val="150"/>
          <w:sz w:val="24"/>
        </w:rPr>
        <w:t xml:space="preserve"> </w:t>
      </w:r>
      <w:r w:rsidRPr="006B7974">
        <w:rPr>
          <w:sz w:val="24"/>
        </w:rPr>
        <w:t>Классификация, механизмы</w:t>
      </w:r>
      <w:r w:rsidRPr="006B7974">
        <w:rPr>
          <w:spacing w:val="80"/>
          <w:w w:val="150"/>
          <w:sz w:val="24"/>
        </w:rPr>
        <w:t xml:space="preserve"> </w:t>
      </w:r>
      <w:r w:rsidRPr="006B7974">
        <w:rPr>
          <w:sz w:val="24"/>
        </w:rPr>
        <w:t>действия, показания</w:t>
      </w:r>
      <w:r w:rsidRPr="006B7974">
        <w:rPr>
          <w:spacing w:val="80"/>
          <w:w w:val="150"/>
          <w:sz w:val="24"/>
        </w:rPr>
        <w:t xml:space="preserve"> </w:t>
      </w:r>
      <w:r w:rsidRPr="006B7974">
        <w:rPr>
          <w:sz w:val="24"/>
        </w:rPr>
        <w:t>к</w:t>
      </w:r>
      <w:r w:rsidRPr="006B7974">
        <w:rPr>
          <w:spacing w:val="80"/>
          <w:w w:val="150"/>
          <w:sz w:val="24"/>
        </w:rPr>
        <w:t xml:space="preserve"> </w:t>
      </w:r>
      <w:r w:rsidRPr="006B7974">
        <w:rPr>
          <w:sz w:val="24"/>
        </w:rPr>
        <w:t>применению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препаратов, проявления отрицательного действия.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z w:val="24"/>
        </w:rPr>
        <w:t>Противовирусные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средства.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Классификация.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Механизмы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реализации противовирусного действия синтетических препаратов и интерферонов. Применение, отрицательное действие препаратов, противопоказания.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z w:val="24"/>
        </w:rPr>
        <w:lastRenderedPageBreak/>
        <w:t>Противотуберкулезные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>средства.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>Классификация,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>механизмы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>действия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>антибиотиков и синтетических препаратов.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Принципы комбинированной терапии, побочные эффекты, основные противопоказания.</w:t>
      </w:r>
    </w:p>
    <w:p w:rsidR="006B7974" w:rsidRP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z w:val="24"/>
        </w:rPr>
        <w:t>Противогрибковые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>средства.</w:t>
      </w:r>
      <w:r w:rsidRPr="006B7974">
        <w:rPr>
          <w:spacing w:val="80"/>
          <w:sz w:val="24"/>
        </w:rPr>
        <w:t xml:space="preserve">  </w:t>
      </w:r>
      <w:r w:rsidRPr="006B7974">
        <w:rPr>
          <w:sz w:val="24"/>
        </w:rPr>
        <w:t>Классификация.</w:t>
      </w:r>
      <w:r w:rsidRPr="006B7974">
        <w:rPr>
          <w:spacing w:val="80"/>
          <w:sz w:val="24"/>
        </w:rPr>
        <w:t xml:space="preserve">  </w:t>
      </w:r>
      <w:r w:rsidRPr="006B7974">
        <w:rPr>
          <w:sz w:val="24"/>
        </w:rPr>
        <w:t>Механизмы</w:t>
      </w:r>
      <w:r w:rsidRPr="006B7974">
        <w:rPr>
          <w:spacing w:val="80"/>
          <w:w w:val="150"/>
          <w:sz w:val="24"/>
        </w:rPr>
        <w:t xml:space="preserve"> </w:t>
      </w:r>
      <w:r w:rsidRPr="006B7974">
        <w:rPr>
          <w:sz w:val="24"/>
        </w:rPr>
        <w:t>антимикозного действия</w:t>
      </w:r>
      <w:r w:rsidRPr="006B7974">
        <w:rPr>
          <w:spacing w:val="-2"/>
          <w:sz w:val="24"/>
        </w:rPr>
        <w:t xml:space="preserve"> </w:t>
      </w:r>
      <w:r w:rsidRPr="006B7974">
        <w:rPr>
          <w:sz w:val="24"/>
        </w:rPr>
        <w:t>антибиотиков и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синтетических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средств.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Применение,</w:t>
      </w:r>
      <w:r w:rsidRPr="006B7974">
        <w:rPr>
          <w:spacing w:val="-4"/>
          <w:sz w:val="24"/>
        </w:rPr>
        <w:t xml:space="preserve"> </w:t>
      </w:r>
      <w:r w:rsidRPr="006B7974">
        <w:rPr>
          <w:sz w:val="24"/>
        </w:rPr>
        <w:t>побочные эффекты,</w:t>
      </w:r>
      <w:r w:rsidRPr="006B7974">
        <w:rPr>
          <w:spacing w:val="-4"/>
          <w:sz w:val="24"/>
        </w:rPr>
        <w:t xml:space="preserve"> </w:t>
      </w:r>
      <w:r w:rsidRPr="006B7974">
        <w:rPr>
          <w:sz w:val="24"/>
        </w:rPr>
        <w:t xml:space="preserve">основные </w:t>
      </w:r>
      <w:r w:rsidRPr="006B7974">
        <w:rPr>
          <w:spacing w:val="-2"/>
          <w:sz w:val="24"/>
        </w:rPr>
        <w:t>противопоказания.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z w:val="24"/>
        </w:rPr>
        <w:t>Антигельминтные средства. Классификация, механизмы действия препаратов. Особенности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применения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при</w:t>
      </w:r>
      <w:r>
        <w:rPr>
          <w:spacing w:val="40"/>
          <w:sz w:val="24"/>
        </w:rPr>
        <w:t xml:space="preserve"> </w:t>
      </w:r>
      <w:r w:rsidRPr="006B7974">
        <w:rPr>
          <w:sz w:val="24"/>
        </w:rPr>
        <w:t>кишечных</w:t>
      </w:r>
      <w:r w:rsidR="007176EB">
        <w:rPr>
          <w:spacing w:val="40"/>
          <w:sz w:val="24"/>
        </w:rPr>
        <w:t xml:space="preserve"> </w:t>
      </w:r>
      <w:r w:rsidRPr="006B7974">
        <w:rPr>
          <w:sz w:val="24"/>
        </w:rPr>
        <w:t>и</w:t>
      </w:r>
      <w:r w:rsidRPr="006B7974">
        <w:rPr>
          <w:spacing w:val="40"/>
          <w:sz w:val="24"/>
        </w:rPr>
        <w:t xml:space="preserve">  </w:t>
      </w:r>
      <w:r w:rsidRPr="006B7974">
        <w:rPr>
          <w:sz w:val="24"/>
        </w:rPr>
        <w:t>внекишечных</w:t>
      </w:r>
      <w:r w:rsidRPr="006B7974">
        <w:rPr>
          <w:spacing w:val="40"/>
          <w:sz w:val="24"/>
        </w:rPr>
        <w:t xml:space="preserve">  </w:t>
      </w:r>
      <w:r w:rsidRPr="006B7974">
        <w:rPr>
          <w:sz w:val="24"/>
        </w:rPr>
        <w:t>гельминтозах, побочные эффекты, основные противопоказания.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z w:val="24"/>
        </w:rPr>
        <w:t>Средства, применяемые для профилактики и лечения малярии. Классификация, механизмы действия, принципы назначения, побочные эффекты, противопоказания. Средства для лечения токсоплазмоза. Классификация, механизмы действия, принципы назначения, побочные эффекты, противопоказания.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z w:val="24"/>
        </w:rPr>
        <w:t>Средства, применяемые при лечении амебиаза, лямблиоза, трихомонадоза. Классификация, механизмы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противопротозойной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активности, показания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для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назначения, побочное действие.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z w:val="24"/>
        </w:rPr>
        <w:t>Средства, влияющие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на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иммунитет.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Классификация иммуностимулирующих препаратов. Основные фармакологические эффекты и показания для применения иммуностимуляторов.</w:t>
      </w:r>
      <w:r w:rsidRPr="006B7974">
        <w:rPr>
          <w:spacing w:val="40"/>
          <w:sz w:val="24"/>
        </w:rPr>
        <w:t xml:space="preserve">  </w:t>
      </w:r>
      <w:r w:rsidRPr="006B7974">
        <w:rPr>
          <w:sz w:val="24"/>
        </w:rPr>
        <w:t>Побочное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>действие препаратов, противопоказания.</w:t>
      </w:r>
    </w:p>
    <w:p w:rsidR="006B7974" w:rsidRDefault="006B7974" w:rsidP="006B7974">
      <w:pPr>
        <w:pStyle w:val="a5"/>
        <w:numPr>
          <w:ilvl w:val="0"/>
          <w:numId w:val="16"/>
        </w:numPr>
        <w:tabs>
          <w:tab w:val="left" w:pos="1197"/>
        </w:tabs>
        <w:spacing w:before="1"/>
        <w:ind w:right="277" w:firstLine="708"/>
        <w:rPr>
          <w:sz w:val="24"/>
        </w:rPr>
      </w:pPr>
      <w:r w:rsidRPr="006B7974">
        <w:rPr>
          <w:sz w:val="24"/>
        </w:rPr>
        <w:t>Средства,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влияющие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на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иммунитет.</w:t>
      </w:r>
      <w:r w:rsidRPr="006B7974">
        <w:rPr>
          <w:spacing w:val="40"/>
          <w:sz w:val="24"/>
        </w:rPr>
        <w:t xml:space="preserve">  </w:t>
      </w:r>
      <w:r w:rsidRPr="006B7974">
        <w:rPr>
          <w:sz w:val="24"/>
        </w:rPr>
        <w:t>Классификация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иммунодепрессантов. Основные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>фармакологические</w:t>
      </w:r>
      <w:r w:rsidRPr="006B7974">
        <w:rPr>
          <w:spacing w:val="40"/>
          <w:sz w:val="24"/>
        </w:rPr>
        <w:t xml:space="preserve"> </w:t>
      </w:r>
      <w:r w:rsidRPr="006B7974">
        <w:rPr>
          <w:sz w:val="24"/>
        </w:rPr>
        <w:t>эффекты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>и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>показания</w:t>
      </w:r>
      <w:r w:rsidRPr="006B7974">
        <w:rPr>
          <w:spacing w:val="80"/>
          <w:sz w:val="24"/>
        </w:rPr>
        <w:t xml:space="preserve"> </w:t>
      </w:r>
      <w:r w:rsidRPr="006B7974">
        <w:rPr>
          <w:sz w:val="24"/>
        </w:rPr>
        <w:t>для</w:t>
      </w:r>
      <w:r w:rsidR="007176EB">
        <w:rPr>
          <w:spacing w:val="80"/>
          <w:sz w:val="24"/>
        </w:rPr>
        <w:t xml:space="preserve"> </w:t>
      </w:r>
      <w:r w:rsidRPr="006B7974">
        <w:rPr>
          <w:sz w:val="24"/>
        </w:rPr>
        <w:t>применения.</w:t>
      </w:r>
      <w:r w:rsidRPr="006B7974">
        <w:rPr>
          <w:spacing w:val="80"/>
          <w:sz w:val="24"/>
        </w:rPr>
        <w:t xml:space="preserve">  </w:t>
      </w:r>
      <w:r w:rsidRPr="006B7974">
        <w:rPr>
          <w:sz w:val="24"/>
        </w:rPr>
        <w:t>Побочное действие препаратов, противопоказания.</w:t>
      </w:r>
    </w:p>
    <w:p w:rsidR="006B7974" w:rsidRDefault="006B7974" w:rsidP="006B7974">
      <w:pPr>
        <w:ind w:firstLine="708"/>
        <w:rPr>
          <w:b/>
          <w:sz w:val="24"/>
          <w:szCs w:val="24"/>
        </w:rPr>
      </w:pPr>
    </w:p>
    <w:p w:rsidR="00D80F43" w:rsidRDefault="00D80F43">
      <w:pPr>
        <w:pStyle w:val="a3"/>
        <w:spacing w:line="252" w:lineRule="auto"/>
        <w:ind w:right="275" w:firstLine="539"/>
      </w:pPr>
      <w:bookmarkStart w:id="0" w:name="_GoBack"/>
      <w:bookmarkEnd w:id="0"/>
    </w:p>
    <w:sectPr w:rsidR="00D80F43">
      <w:pgSz w:w="11900" w:h="16840"/>
      <w:pgMar w:top="1060" w:right="28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AA" w:rsidRDefault="001756AA" w:rsidP="00C2520F">
      <w:r>
        <w:separator/>
      </w:r>
    </w:p>
  </w:endnote>
  <w:endnote w:type="continuationSeparator" w:id="0">
    <w:p w:rsidR="001756AA" w:rsidRDefault="001756AA" w:rsidP="00C2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AA" w:rsidRDefault="001756AA" w:rsidP="00C2520F">
      <w:r>
        <w:separator/>
      </w:r>
    </w:p>
  </w:footnote>
  <w:footnote w:type="continuationSeparator" w:id="0">
    <w:p w:rsidR="001756AA" w:rsidRDefault="001756AA" w:rsidP="00C2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383E"/>
    <w:multiLevelType w:val="hybridMultilevel"/>
    <w:tmpl w:val="18E42ADE"/>
    <w:lvl w:ilvl="0" w:tplc="964C6F08">
      <w:start w:val="1"/>
      <w:numFmt w:val="decimal"/>
      <w:lvlText w:val="%1."/>
      <w:lvlJc w:val="left"/>
      <w:pPr>
        <w:ind w:left="140" w:hanging="351"/>
      </w:pPr>
      <w:rPr>
        <w:rFonts w:hint="default"/>
        <w:color w:val="auto"/>
        <w:spacing w:val="-24"/>
        <w:w w:val="99"/>
        <w:lang w:val="ru-RU" w:eastAsia="en-US" w:bidi="ar-SA"/>
      </w:rPr>
    </w:lvl>
    <w:lvl w:ilvl="1" w:tplc="CD42058A">
      <w:numFmt w:val="bullet"/>
      <w:lvlText w:val="•"/>
      <w:lvlJc w:val="left"/>
      <w:pPr>
        <w:ind w:left="1188" w:hanging="351"/>
      </w:pPr>
      <w:rPr>
        <w:rFonts w:hint="default"/>
        <w:lang w:val="ru-RU" w:eastAsia="en-US" w:bidi="ar-SA"/>
      </w:rPr>
    </w:lvl>
    <w:lvl w:ilvl="2" w:tplc="CB421738">
      <w:numFmt w:val="bullet"/>
      <w:lvlText w:val="•"/>
      <w:lvlJc w:val="left"/>
      <w:pPr>
        <w:ind w:left="2237" w:hanging="351"/>
      </w:pPr>
      <w:rPr>
        <w:rFonts w:hint="default"/>
        <w:lang w:val="ru-RU" w:eastAsia="en-US" w:bidi="ar-SA"/>
      </w:rPr>
    </w:lvl>
    <w:lvl w:ilvl="3" w:tplc="1C82F10E">
      <w:numFmt w:val="bullet"/>
      <w:lvlText w:val="•"/>
      <w:lvlJc w:val="left"/>
      <w:pPr>
        <w:ind w:left="3285" w:hanging="351"/>
      </w:pPr>
      <w:rPr>
        <w:rFonts w:hint="default"/>
        <w:lang w:val="ru-RU" w:eastAsia="en-US" w:bidi="ar-SA"/>
      </w:rPr>
    </w:lvl>
    <w:lvl w:ilvl="4" w:tplc="4AD8B892">
      <w:numFmt w:val="bullet"/>
      <w:lvlText w:val="•"/>
      <w:lvlJc w:val="left"/>
      <w:pPr>
        <w:ind w:left="4334" w:hanging="351"/>
      </w:pPr>
      <w:rPr>
        <w:rFonts w:hint="default"/>
        <w:lang w:val="ru-RU" w:eastAsia="en-US" w:bidi="ar-SA"/>
      </w:rPr>
    </w:lvl>
    <w:lvl w:ilvl="5" w:tplc="45E26E50">
      <w:numFmt w:val="bullet"/>
      <w:lvlText w:val="•"/>
      <w:lvlJc w:val="left"/>
      <w:pPr>
        <w:ind w:left="5382" w:hanging="351"/>
      </w:pPr>
      <w:rPr>
        <w:rFonts w:hint="default"/>
        <w:lang w:val="ru-RU" w:eastAsia="en-US" w:bidi="ar-SA"/>
      </w:rPr>
    </w:lvl>
    <w:lvl w:ilvl="6" w:tplc="920C3D80">
      <w:numFmt w:val="bullet"/>
      <w:lvlText w:val="•"/>
      <w:lvlJc w:val="left"/>
      <w:pPr>
        <w:ind w:left="6431" w:hanging="351"/>
      </w:pPr>
      <w:rPr>
        <w:rFonts w:hint="default"/>
        <w:lang w:val="ru-RU" w:eastAsia="en-US" w:bidi="ar-SA"/>
      </w:rPr>
    </w:lvl>
    <w:lvl w:ilvl="7" w:tplc="D2742E4C">
      <w:numFmt w:val="bullet"/>
      <w:lvlText w:val="•"/>
      <w:lvlJc w:val="left"/>
      <w:pPr>
        <w:ind w:left="7479" w:hanging="351"/>
      </w:pPr>
      <w:rPr>
        <w:rFonts w:hint="default"/>
        <w:lang w:val="ru-RU" w:eastAsia="en-US" w:bidi="ar-SA"/>
      </w:rPr>
    </w:lvl>
    <w:lvl w:ilvl="8" w:tplc="690A38FC">
      <w:numFmt w:val="bullet"/>
      <w:lvlText w:val="•"/>
      <w:lvlJc w:val="left"/>
      <w:pPr>
        <w:ind w:left="8528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C6D3917"/>
    <w:multiLevelType w:val="hybridMultilevel"/>
    <w:tmpl w:val="B8D41400"/>
    <w:lvl w:ilvl="0" w:tplc="C5004696">
      <w:start w:val="1"/>
      <w:numFmt w:val="decimal"/>
      <w:lvlText w:val="%1."/>
      <w:lvlJc w:val="left"/>
      <w:pPr>
        <w:ind w:left="14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9"/>
        <w:sz w:val="24"/>
        <w:szCs w:val="24"/>
        <w:lang w:val="ru-RU" w:eastAsia="en-US" w:bidi="ar-SA"/>
      </w:rPr>
    </w:lvl>
    <w:lvl w:ilvl="1" w:tplc="61F0C4E8">
      <w:numFmt w:val="bullet"/>
      <w:lvlText w:val="•"/>
      <w:lvlJc w:val="left"/>
      <w:pPr>
        <w:ind w:left="1188" w:hanging="348"/>
      </w:pPr>
      <w:rPr>
        <w:rFonts w:hint="default"/>
        <w:lang w:val="ru-RU" w:eastAsia="en-US" w:bidi="ar-SA"/>
      </w:rPr>
    </w:lvl>
    <w:lvl w:ilvl="2" w:tplc="A10CBFCC">
      <w:numFmt w:val="bullet"/>
      <w:lvlText w:val="•"/>
      <w:lvlJc w:val="left"/>
      <w:pPr>
        <w:ind w:left="2237" w:hanging="348"/>
      </w:pPr>
      <w:rPr>
        <w:rFonts w:hint="default"/>
        <w:lang w:val="ru-RU" w:eastAsia="en-US" w:bidi="ar-SA"/>
      </w:rPr>
    </w:lvl>
    <w:lvl w:ilvl="3" w:tplc="9CEC81B0">
      <w:numFmt w:val="bullet"/>
      <w:lvlText w:val="•"/>
      <w:lvlJc w:val="left"/>
      <w:pPr>
        <w:ind w:left="3285" w:hanging="348"/>
      </w:pPr>
      <w:rPr>
        <w:rFonts w:hint="default"/>
        <w:lang w:val="ru-RU" w:eastAsia="en-US" w:bidi="ar-SA"/>
      </w:rPr>
    </w:lvl>
    <w:lvl w:ilvl="4" w:tplc="AE14B7B6">
      <w:numFmt w:val="bullet"/>
      <w:lvlText w:val="•"/>
      <w:lvlJc w:val="left"/>
      <w:pPr>
        <w:ind w:left="4334" w:hanging="348"/>
      </w:pPr>
      <w:rPr>
        <w:rFonts w:hint="default"/>
        <w:lang w:val="ru-RU" w:eastAsia="en-US" w:bidi="ar-SA"/>
      </w:rPr>
    </w:lvl>
    <w:lvl w:ilvl="5" w:tplc="34807D00">
      <w:numFmt w:val="bullet"/>
      <w:lvlText w:val="•"/>
      <w:lvlJc w:val="left"/>
      <w:pPr>
        <w:ind w:left="5382" w:hanging="348"/>
      </w:pPr>
      <w:rPr>
        <w:rFonts w:hint="default"/>
        <w:lang w:val="ru-RU" w:eastAsia="en-US" w:bidi="ar-SA"/>
      </w:rPr>
    </w:lvl>
    <w:lvl w:ilvl="6" w:tplc="D6DA2440">
      <w:numFmt w:val="bullet"/>
      <w:lvlText w:val="•"/>
      <w:lvlJc w:val="left"/>
      <w:pPr>
        <w:ind w:left="6431" w:hanging="348"/>
      </w:pPr>
      <w:rPr>
        <w:rFonts w:hint="default"/>
        <w:lang w:val="ru-RU" w:eastAsia="en-US" w:bidi="ar-SA"/>
      </w:rPr>
    </w:lvl>
    <w:lvl w:ilvl="7" w:tplc="14B4B442">
      <w:numFmt w:val="bullet"/>
      <w:lvlText w:val="•"/>
      <w:lvlJc w:val="left"/>
      <w:pPr>
        <w:ind w:left="7479" w:hanging="348"/>
      </w:pPr>
      <w:rPr>
        <w:rFonts w:hint="default"/>
        <w:lang w:val="ru-RU" w:eastAsia="en-US" w:bidi="ar-SA"/>
      </w:rPr>
    </w:lvl>
    <w:lvl w:ilvl="8" w:tplc="FF9EEBF4">
      <w:numFmt w:val="bullet"/>
      <w:lvlText w:val="•"/>
      <w:lvlJc w:val="left"/>
      <w:pPr>
        <w:ind w:left="8528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22F018C"/>
    <w:multiLevelType w:val="singleLevel"/>
    <w:tmpl w:val="9F8C420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4D85A34"/>
    <w:multiLevelType w:val="hybridMultilevel"/>
    <w:tmpl w:val="71FEBA30"/>
    <w:lvl w:ilvl="0" w:tplc="40B498CE">
      <w:start w:val="1"/>
      <w:numFmt w:val="decimal"/>
      <w:lvlText w:val="%1"/>
      <w:lvlJc w:val="left"/>
      <w:pPr>
        <w:ind w:left="282" w:hanging="70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3E4E354">
      <w:start w:val="1"/>
      <w:numFmt w:val="decimal"/>
      <w:lvlText w:val="%2."/>
      <w:lvlJc w:val="left"/>
      <w:pPr>
        <w:ind w:left="14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9"/>
        <w:sz w:val="24"/>
        <w:szCs w:val="24"/>
        <w:lang w:val="ru-RU" w:eastAsia="en-US" w:bidi="ar-SA"/>
      </w:rPr>
    </w:lvl>
    <w:lvl w:ilvl="2" w:tplc="9D6C9E04">
      <w:numFmt w:val="bullet"/>
      <w:lvlText w:val="•"/>
      <w:lvlJc w:val="left"/>
      <w:pPr>
        <w:ind w:left="1429" w:hanging="356"/>
      </w:pPr>
      <w:rPr>
        <w:rFonts w:hint="default"/>
        <w:lang w:val="ru-RU" w:eastAsia="en-US" w:bidi="ar-SA"/>
      </w:rPr>
    </w:lvl>
    <w:lvl w:ilvl="3" w:tplc="A6A80326">
      <w:numFmt w:val="bullet"/>
      <w:lvlText w:val="•"/>
      <w:lvlJc w:val="left"/>
      <w:pPr>
        <w:ind w:left="2578" w:hanging="356"/>
      </w:pPr>
      <w:rPr>
        <w:rFonts w:hint="default"/>
        <w:lang w:val="ru-RU" w:eastAsia="en-US" w:bidi="ar-SA"/>
      </w:rPr>
    </w:lvl>
    <w:lvl w:ilvl="4" w:tplc="449C9B02">
      <w:numFmt w:val="bullet"/>
      <w:lvlText w:val="•"/>
      <w:lvlJc w:val="left"/>
      <w:pPr>
        <w:ind w:left="3728" w:hanging="356"/>
      </w:pPr>
      <w:rPr>
        <w:rFonts w:hint="default"/>
        <w:lang w:val="ru-RU" w:eastAsia="en-US" w:bidi="ar-SA"/>
      </w:rPr>
    </w:lvl>
    <w:lvl w:ilvl="5" w:tplc="4CC6D7CA">
      <w:numFmt w:val="bullet"/>
      <w:lvlText w:val="•"/>
      <w:lvlJc w:val="left"/>
      <w:pPr>
        <w:ind w:left="4877" w:hanging="356"/>
      </w:pPr>
      <w:rPr>
        <w:rFonts w:hint="default"/>
        <w:lang w:val="ru-RU" w:eastAsia="en-US" w:bidi="ar-SA"/>
      </w:rPr>
    </w:lvl>
    <w:lvl w:ilvl="6" w:tplc="20047DA8">
      <w:numFmt w:val="bullet"/>
      <w:lvlText w:val="•"/>
      <w:lvlJc w:val="left"/>
      <w:pPr>
        <w:ind w:left="6027" w:hanging="356"/>
      </w:pPr>
      <w:rPr>
        <w:rFonts w:hint="default"/>
        <w:lang w:val="ru-RU" w:eastAsia="en-US" w:bidi="ar-SA"/>
      </w:rPr>
    </w:lvl>
    <w:lvl w:ilvl="7" w:tplc="FC0610EA">
      <w:numFmt w:val="bullet"/>
      <w:lvlText w:val="•"/>
      <w:lvlJc w:val="left"/>
      <w:pPr>
        <w:ind w:left="7176" w:hanging="356"/>
      </w:pPr>
      <w:rPr>
        <w:rFonts w:hint="default"/>
        <w:lang w:val="ru-RU" w:eastAsia="en-US" w:bidi="ar-SA"/>
      </w:rPr>
    </w:lvl>
    <w:lvl w:ilvl="8" w:tplc="5328A8E2">
      <w:numFmt w:val="bullet"/>
      <w:lvlText w:val="•"/>
      <w:lvlJc w:val="left"/>
      <w:pPr>
        <w:ind w:left="8326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477800C7"/>
    <w:multiLevelType w:val="hybridMultilevel"/>
    <w:tmpl w:val="E4949E18"/>
    <w:lvl w:ilvl="0" w:tplc="A44A4A98">
      <w:start w:val="13"/>
      <w:numFmt w:val="decimal"/>
      <w:lvlText w:val="%1."/>
      <w:lvlJc w:val="left"/>
      <w:pPr>
        <w:ind w:left="14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99"/>
        <w:sz w:val="24"/>
        <w:szCs w:val="24"/>
        <w:lang w:val="ru-RU" w:eastAsia="en-US" w:bidi="ar-SA"/>
      </w:rPr>
    </w:lvl>
    <w:lvl w:ilvl="1" w:tplc="049AC920">
      <w:numFmt w:val="bullet"/>
      <w:lvlText w:val="•"/>
      <w:lvlJc w:val="left"/>
      <w:pPr>
        <w:ind w:left="1188" w:hanging="356"/>
      </w:pPr>
      <w:rPr>
        <w:rFonts w:hint="default"/>
        <w:lang w:val="ru-RU" w:eastAsia="en-US" w:bidi="ar-SA"/>
      </w:rPr>
    </w:lvl>
    <w:lvl w:ilvl="2" w:tplc="7332BB6E">
      <w:numFmt w:val="bullet"/>
      <w:lvlText w:val="•"/>
      <w:lvlJc w:val="left"/>
      <w:pPr>
        <w:ind w:left="2237" w:hanging="356"/>
      </w:pPr>
      <w:rPr>
        <w:rFonts w:hint="default"/>
        <w:lang w:val="ru-RU" w:eastAsia="en-US" w:bidi="ar-SA"/>
      </w:rPr>
    </w:lvl>
    <w:lvl w:ilvl="3" w:tplc="DDB03738">
      <w:numFmt w:val="bullet"/>
      <w:lvlText w:val="•"/>
      <w:lvlJc w:val="left"/>
      <w:pPr>
        <w:ind w:left="3285" w:hanging="356"/>
      </w:pPr>
      <w:rPr>
        <w:rFonts w:hint="default"/>
        <w:lang w:val="ru-RU" w:eastAsia="en-US" w:bidi="ar-SA"/>
      </w:rPr>
    </w:lvl>
    <w:lvl w:ilvl="4" w:tplc="E47E741A">
      <w:numFmt w:val="bullet"/>
      <w:lvlText w:val="•"/>
      <w:lvlJc w:val="left"/>
      <w:pPr>
        <w:ind w:left="4334" w:hanging="356"/>
      </w:pPr>
      <w:rPr>
        <w:rFonts w:hint="default"/>
        <w:lang w:val="ru-RU" w:eastAsia="en-US" w:bidi="ar-SA"/>
      </w:rPr>
    </w:lvl>
    <w:lvl w:ilvl="5" w:tplc="738ADC2A">
      <w:numFmt w:val="bullet"/>
      <w:lvlText w:val="•"/>
      <w:lvlJc w:val="left"/>
      <w:pPr>
        <w:ind w:left="5382" w:hanging="356"/>
      </w:pPr>
      <w:rPr>
        <w:rFonts w:hint="default"/>
        <w:lang w:val="ru-RU" w:eastAsia="en-US" w:bidi="ar-SA"/>
      </w:rPr>
    </w:lvl>
    <w:lvl w:ilvl="6" w:tplc="E17265EE">
      <w:numFmt w:val="bullet"/>
      <w:lvlText w:val="•"/>
      <w:lvlJc w:val="left"/>
      <w:pPr>
        <w:ind w:left="6431" w:hanging="356"/>
      </w:pPr>
      <w:rPr>
        <w:rFonts w:hint="default"/>
        <w:lang w:val="ru-RU" w:eastAsia="en-US" w:bidi="ar-SA"/>
      </w:rPr>
    </w:lvl>
    <w:lvl w:ilvl="7" w:tplc="ED685D66">
      <w:numFmt w:val="bullet"/>
      <w:lvlText w:val="•"/>
      <w:lvlJc w:val="left"/>
      <w:pPr>
        <w:ind w:left="7479" w:hanging="356"/>
      </w:pPr>
      <w:rPr>
        <w:rFonts w:hint="default"/>
        <w:lang w:val="ru-RU" w:eastAsia="en-US" w:bidi="ar-SA"/>
      </w:rPr>
    </w:lvl>
    <w:lvl w:ilvl="8" w:tplc="AFC80ADE">
      <w:numFmt w:val="bullet"/>
      <w:lvlText w:val="•"/>
      <w:lvlJc w:val="left"/>
      <w:pPr>
        <w:ind w:left="8528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4CD26A47"/>
    <w:multiLevelType w:val="hybridMultilevel"/>
    <w:tmpl w:val="D79650EE"/>
    <w:lvl w:ilvl="0" w:tplc="53E6F68A">
      <w:start w:val="1"/>
      <w:numFmt w:val="decimal"/>
      <w:lvlText w:val="%1"/>
      <w:lvlJc w:val="left"/>
      <w:pPr>
        <w:ind w:left="102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7829B12">
      <w:numFmt w:val="bullet"/>
      <w:lvlText w:val="•"/>
      <w:lvlJc w:val="left"/>
      <w:pPr>
        <w:ind w:left="1980" w:hanging="180"/>
      </w:pPr>
      <w:rPr>
        <w:rFonts w:hint="default"/>
        <w:lang w:val="ru-RU" w:eastAsia="en-US" w:bidi="ar-SA"/>
      </w:rPr>
    </w:lvl>
    <w:lvl w:ilvl="2" w:tplc="A112DA74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3" w:tplc="1B0CE1CE">
      <w:numFmt w:val="bullet"/>
      <w:lvlText w:val="•"/>
      <w:lvlJc w:val="left"/>
      <w:pPr>
        <w:ind w:left="3901" w:hanging="180"/>
      </w:pPr>
      <w:rPr>
        <w:rFonts w:hint="default"/>
        <w:lang w:val="ru-RU" w:eastAsia="en-US" w:bidi="ar-SA"/>
      </w:rPr>
    </w:lvl>
    <w:lvl w:ilvl="4" w:tplc="3D6EFAB4">
      <w:numFmt w:val="bullet"/>
      <w:lvlText w:val="•"/>
      <w:lvlJc w:val="left"/>
      <w:pPr>
        <w:ind w:left="4862" w:hanging="180"/>
      </w:pPr>
      <w:rPr>
        <w:rFonts w:hint="default"/>
        <w:lang w:val="ru-RU" w:eastAsia="en-US" w:bidi="ar-SA"/>
      </w:rPr>
    </w:lvl>
    <w:lvl w:ilvl="5" w:tplc="78F01D1C">
      <w:numFmt w:val="bullet"/>
      <w:lvlText w:val="•"/>
      <w:lvlJc w:val="left"/>
      <w:pPr>
        <w:ind w:left="5822" w:hanging="180"/>
      </w:pPr>
      <w:rPr>
        <w:rFonts w:hint="default"/>
        <w:lang w:val="ru-RU" w:eastAsia="en-US" w:bidi="ar-SA"/>
      </w:rPr>
    </w:lvl>
    <w:lvl w:ilvl="6" w:tplc="3F8EA8AE">
      <w:numFmt w:val="bullet"/>
      <w:lvlText w:val="•"/>
      <w:lvlJc w:val="left"/>
      <w:pPr>
        <w:ind w:left="6783" w:hanging="180"/>
      </w:pPr>
      <w:rPr>
        <w:rFonts w:hint="default"/>
        <w:lang w:val="ru-RU" w:eastAsia="en-US" w:bidi="ar-SA"/>
      </w:rPr>
    </w:lvl>
    <w:lvl w:ilvl="7" w:tplc="A92A4D22">
      <w:numFmt w:val="bullet"/>
      <w:lvlText w:val="•"/>
      <w:lvlJc w:val="left"/>
      <w:pPr>
        <w:ind w:left="7743" w:hanging="180"/>
      </w:pPr>
      <w:rPr>
        <w:rFonts w:hint="default"/>
        <w:lang w:val="ru-RU" w:eastAsia="en-US" w:bidi="ar-SA"/>
      </w:rPr>
    </w:lvl>
    <w:lvl w:ilvl="8" w:tplc="89505160">
      <w:numFmt w:val="bullet"/>
      <w:lvlText w:val="•"/>
      <w:lvlJc w:val="left"/>
      <w:pPr>
        <w:ind w:left="8704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567F207F"/>
    <w:multiLevelType w:val="hybridMultilevel"/>
    <w:tmpl w:val="B0BED51A"/>
    <w:lvl w:ilvl="0" w:tplc="D8ACF24C">
      <w:start w:val="29"/>
      <w:numFmt w:val="decimal"/>
      <w:lvlText w:val="%1."/>
      <w:lvlJc w:val="left"/>
      <w:pPr>
        <w:ind w:left="14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4"/>
        <w:szCs w:val="24"/>
        <w:lang w:val="ru-RU" w:eastAsia="en-US" w:bidi="ar-SA"/>
      </w:rPr>
    </w:lvl>
    <w:lvl w:ilvl="1" w:tplc="F4B6ACA4">
      <w:numFmt w:val="bullet"/>
      <w:lvlText w:val="•"/>
      <w:lvlJc w:val="left"/>
      <w:pPr>
        <w:ind w:left="1188" w:hanging="351"/>
      </w:pPr>
      <w:rPr>
        <w:rFonts w:hint="default"/>
        <w:lang w:val="ru-RU" w:eastAsia="en-US" w:bidi="ar-SA"/>
      </w:rPr>
    </w:lvl>
    <w:lvl w:ilvl="2" w:tplc="8B56D25C">
      <w:numFmt w:val="bullet"/>
      <w:lvlText w:val="•"/>
      <w:lvlJc w:val="left"/>
      <w:pPr>
        <w:ind w:left="2237" w:hanging="351"/>
      </w:pPr>
      <w:rPr>
        <w:rFonts w:hint="default"/>
        <w:lang w:val="ru-RU" w:eastAsia="en-US" w:bidi="ar-SA"/>
      </w:rPr>
    </w:lvl>
    <w:lvl w:ilvl="3" w:tplc="C2FE3488">
      <w:numFmt w:val="bullet"/>
      <w:lvlText w:val="•"/>
      <w:lvlJc w:val="left"/>
      <w:pPr>
        <w:ind w:left="3285" w:hanging="351"/>
      </w:pPr>
      <w:rPr>
        <w:rFonts w:hint="default"/>
        <w:lang w:val="ru-RU" w:eastAsia="en-US" w:bidi="ar-SA"/>
      </w:rPr>
    </w:lvl>
    <w:lvl w:ilvl="4" w:tplc="8CBEC4CA">
      <w:numFmt w:val="bullet"/>
      <w:lvlText w:val="•"/>
      <w:lvlJc w:val="left"/>
      <w:pPr>
        <w:ind w:left="4334" w:hanging="351"/>
      </w:pPr>
      <w:rPr>
        <w:rFonts w:hint="default"/>
        <w:lang w:val="ru-RU" w:eastAsia="en-US" w:bidi="ar-SA"/>
      </w:rPr>
    </w:lvl>
    <w:lvl w:ilvl="5" w:tplc="2416D2F4">
      <w:numFmt w:val="bullet"/>
      <w:lvlText w:val="•"/>
      <w:lvlJc w:val="left"/>
      <w:pPr>
        <w:ind w:left="5382" w:hanging="351"/>
      </w:pPr>
      <w:rPr>
        <w:rFonts w:hint="default"/>
        <w:lang w:val="ru-RU" w:eastAsia="en-US" w:bidi="ar-SA"/>
      </w:rPr>
    </w:lvl>
    <w:lvl w:ilvl="6" w:tplc="71AEA724">
      <w:numFmt w:val="bullet"/>
      <w:lvlText w:val="•"/>
      <w:lvlJc w:val="left"/>
      <w:pPr>
        <w:ind w:left="6431" w:hanging="351"/>
      </w:pPr>
      <w:rPr>
        <w:rFonts w:hint="default"/>
        <w:lang w:val="ru-RU" w:eastAsia="en-US" w:bidi="ar-SA"/>
      </w:rPr>
    </w:lvl>
    <w:lvl w:ilvl="7" w:tplc="8AD0C0C0">
      <w:numFmt w:val="bullet"/>
      <w:lvlText w:val="•"/>
      <w:lvlJc w:val="left"/>
      <w:pPr>
        <w:ind w:left="7479" w:hanging="351"/>
      </w:pPr>
      <w:rPr>
        <w:rFonts w:hint="default"/>
        <w:lang w:val="ru-RU" w:eastAsia="en-US" w:bidi="ar-SA"/>
      </w:rPr>
    </w:lvl>
    <w:lvl w:ilvl="8" w:tplc="24F05992">
      <w:numFmt w:val="bullet"/>
      <w:lvlText w:val="•"/>
      <w:lvlJc w:val="left"/>
      <w:pPr>
        <w:ind w:left="8528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59EA3B38"/>
    <w:multiLevelType w:val="hybridMultilevel"/>
    <w:tmpl w:val="42063BF8"/>
    <w:lvl w:ilvl="0" w:tplc="F126067C">
      <w:numFmt w:val="bullet"/>
      <w:lvlText w:val="-"/>
      <w:lvlJc w:val="left"/>
      <w:pPr>
        <w:ind w:left="140" w:hanging="14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C02768C">
      <w:numFmt w:val="bullet"/>
      <w:lvlText w:val="•"/>
      <w:lvlJc w:val="left"/>
      <w:pPr>
        <w:ind w:left="1188" w:hanging="142"/>
      </w:pPr>
      <w:rPr>
        <w:rFonts w:hint="default"/>
        <w:lang w:val="ru-RU" w:eastAsia="en-US" w:bidi="ar-SA"/>
      </w:rPr>
    </w:lvl>
    <w:lvl w:ilvl="2" w:tplc="60B0A9DE">
      <w:numFmt w:val="bullet"/>
      <w:lvlText w:val="•"/>
      <w:lvlJc w:val="left"/>
      <w:pPr>
        <w:ind w:left="2237" w:hanging="142"/>
      </w:pPr>
      <w:rPr>
        <w:rFonts w:hint="default"/>
        <w:lang w:val="ru-RU" w:eastAsia="en-US" w:bidi="ar-SA"/>
      </w:rPr>
    </w:lvl>
    <w:lvl w:ilvl="3" w:tplc="576A03A0">
      <w:numFmt w:val="bullet"/>
      <w:lvlText w:val="•"/>
      <w:lvlJc w:val="left"/>
      <w:pPr>
        <w:ind w:left="3285" w:hanging="142"/>
      </w:pPr>
      <w:rPr>
        <w:rFonts w:hint="default"/>
        <w:lang w:val="ru-RU" w:eastAsia="en-US" w:bidi="ar-SA"/>
      </w:rPr>
    </w:lvl>
    <w:lvl w:ilvl="4" w:tplc="59D6D0A2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7696BAF8">
      <w:numFmt w:val="bullet"/>
      <w:lvlText w:val="•"/>
      <w:lvlJc w:val="left"/>
      <w:pPr>
        <w:ind w:left="5382" w:hanging="142"/>
      </w:pPr>
      <w:rPr>
        <w:rFonts w:hint="default"/>
        <w:lang w:val="ru-RU" w:eastAsia="en-US" w:bidi="ar-SA"/>
      </w:rPr>
    </w:lvl>
    <w:lvl w:ilvl="6" w:tplc="43464E76">
      <w:numFmt w:val="bullet"/>
      <w:lvlText w:val="•"/>
      <w:lvlJc w:val="left"/>
      <w:pPr>
        <w:ind w:left="6431" w:hanging="142"/>
      </w:pPr>
      <w:rPr>
        <w:rFonts w:hint="default"/>
        <w:lang w:val="ru-RU" w:eastAsia="en-US" w:bidi="ar-SA"/>
      </w:rPr>
    </w:lvl>
    <w:lvl w:ilvl="7" w:tplc="8DD804C0">
      <w:numFmt w:val="bullet"/>
      <w:lvlText w:val="•"/>
      <w:lvlJc w:val="left"/>
      <w:pPr>
        <w:ind w:left="7479" w:hanging="142"/>
      </w:pPr>
      <w:rPr>
        <w:rFonts w:hint="default"/>
        <w:lang w:val="ru-RU" w:eastAsia="en-US" w:bidi="ar-SA"/>
      </w:rPr>
    </w:lvl>
    <w:lvl w:ilvl="8" w:tplc="7A7430C6">
      <w:numFmt w:val="bullet"/>
      <w:lvlText w:val="•"/>
      <w:lvlJc w:val="left"/>
      <w:pPr>
        <w:ind w:left="8528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721441C4"/>
    <w:multiLevelType w:val="hybridMultilevel"/>
    <w:tmpl w:val="746CD608"/>
    <w:lvl w:ilvl="0" w:tplc="964C6F08">
      <w:start w:val="1"/>
      <w:numFmt w:val="decimal"/>
      <w:lvlText w:val="%1."/>
      <w:lvlJc w:val="left"/>
      <w:pPr>
        <w:ind w:left="140" w:hanging="351"/>
      </w:pPr>
      <w:rPr>
        <w:rFonts w:hint="default"/>
        <w:color w:val="auto"/>
        <w:spacing w:val="-24"/>
        <w:w w:val="99"/>
        <w:lang w:val="ru-RU" w:eastAsia="en-US" w:bidi="ar-SA"/>
      </w:rPr>
    </w:lvl>
    <w:lvl w:ilvl="1" w:tplc="CD42058A">
      <w:numFmt w:val="bullet"/>
      <w:lvlText w:val="•"/>
      <w:lvlJc w:val="left"/>
      <w:pPr>
        <w:ind w:left="1188" w:hanging="351"/>
      </w:pPr>
      <w:rPr>
        <w:rFonts w:hint="default"/>
        <w:lang w:val="ru-RU" w:eastAsia="en-US" w:bidi="ar-SA"/>
      </w:rPr>
    </w:lvl>
    <w:lvl w:ilvl="2" w:tplc="CB421738">
      <w:numFmt w:val="bullet"/>
      <w:lvlText w:val="•"/>
      <w:lvlJc w:val="left"/>
      <w:pPr>
        <w:ind w:left="2237" w:hanging="351"/>
      </w:pPr>
      <w:rPr>
        <w:rFonts w:hint="default"/>
        <w:lang w:val="ru-RU" w:eastAsia="en-US" w:bidi="ar-SA"/>
      </w:rPr>
    </w:lvl>
    <w:lvl w:ilvl="3" w:tplc="1C82F10E">
      <w:numFmt w:val="bullet"/>
      <w:lvlText w:val="•"/>
      <w:lvlJc w:val="left"/>
      <w:pPr>
        <w:ind w:left="3285" w:hanging="351"/>
      </w:pPr>
      <w:rPr>
        <w:rFonts w:hint="default"/>
        <w:lang w:val="ru-RU" w:eastAsia="en-US" w:bidi="ar-SA"/>
      </w:rPr>
    </w:lvl>
    <w:lvl w:ilvl="4" w:tplc="4AD8B892">
      <w:numFmt w:val="bullet"/>
      <w:lvlText w:val="•"/>
      <w:lvlJc w:val="left"/>
      <w:pPr>
        <w:ind w:left="4334" w:hanging="351"/>
      </w:pPr>
      <w:rPr>
        <w:rFonts w:hint="default"/>
        <w:lang w:val="ru-RU" w:eastAsia="en-US" w:bidi="ar-SA"/>
      </w:rPr>
    </w:lvl>
    <w:lvl w:ilvl="5" w:tplc="45E26E50">
      <w:numFmt w:val="bullet"/>
      <w:lvlText w:val="•"/>
      <w:lvlJc w:val="left"/>
      <w:pPr>
        <w:ind w:left="5382" w:hanging="351"/>
      </w:pPr>
      <w:rPr>
        <w:rFonts w:hint="default"/>
        <w:lang w:val="ru-RU" w:eastAsia="en-US" w:bidi="ar-SA"/>
      </w:rPr>
    </w:lvl>
    <w:lvl w:ilvl="6" w:tplc="920C3D80">
      <w:numFmt w:val="bullet"/>
      <w:lvlText w:val="•"/>
      <w:lvlJc w:val="left"/>
      <w:pPr>
        <w:ind w:left="6431" w:hanging="351"/>
      </w:pPr>
      <w:rPr>
        <w:rFonts w:hint="default"/>
        <w:lang w:val="ru-RU" w:eastAsia="en-US" w:bidi="ar-SA"/>
      </w:rPr>
    </w:lvl>
    <w:lvl w:ilvl="7" w:tplc="D2742E4C">
      <w:numFmt w:val="bullet"/>
      <w:lvlText w:val="•"/>
      <w:lvlJc w:val="left"/>
      <w:pPr>
        <w:ind w:left="7479" w:hanging="351"/>
      </w:pPr>
      <w:rPr>
        <w:rFonts w:hint="default"/>
        <w:lang w:val="ru-RU" w:eastAsia="en-US" w:bidi="ar-SA"/>
      </w:rPr>
    </w:lvl>
    <w:lvl w:ilvl="8" w:tplc="690A38FC">
      <w:numFmt w:val="bullet"/>
      <w:lvlText w:val="•"/>
      <w:lvlJc w:val="left"/>
      <w:pPr>
        <w:ind w:left="8528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8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43"/>
    <w:rsid w:val="0001536C"/>
    <w:rsid w:val="000E5A88"/>
    <w:rsid w:val="001624F4"/>
    <w:rsid w:val="001756AA"/>
    <w:rsid w:val="00223F7C"/>
    <w:rsid w:val="0028507D"/>
    <w:rsid w:val="00312134"/>
    <w:rsid w:val="00373B9B"/>
    <w:rsid w:val="00393CEE"/>
    <w:rsid w:val="00523E7D"/>
    <w:rsid w:val="005638A5"/>
    <w:rsid w:val="005C1759"/>
    <w:rsid w:val="006B7974"/>
    <w:rsid w:val="007176EB"/>
    <w:rsid w:val="00765345"/>
    <w:rsid w:val="008F5821"/>
    <w:rsid w:val="00A431BB"/>
    <w:rsid w:val="00AC4CE2"/>
    <w:rsid w:val="00AD142D"/>
    <w:rsid w:val="00C2520F"/>
    <w:rsid w:val="00C915B9"/>
    <w:rsid w:val="00C96F8E"/>
    <w:rsid w:val="00D044F2"/>
    <w:rsid w:val="00D80F43"/>
    <w:rsid w:val="00DE48AF"/>
    <w:rsid w:val="00E3698A"/>
    <w:rsid w:val="00E540B3"/>
    <w:rsid w:val="00E64588"/>
    <w:rsid w:val="00EB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4FE3"/>
  <w15:docId w15:val="{0C3C040D-AC95-4819-8177-02A6DA92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0" w:right="275" w:hanging="3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274" w:lineRule="exact"/>
      <w:ind w:left="84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 w:firstLine="708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40" w:right="27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C252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20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252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20F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C175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175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C175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5C17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94C64-109D-44D0-8070-7D6350CA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Коротовских Лариса Степановна</dc:creator>
  <cp:lastModifiedBy>Коротовских Лариса Степановна</cp:lastModifiedBy>
  <cp:revision>3</cp:revision>
  <dcterms:created xsi:type="dcterms:W3CDTF">2025-06-20T10:30:00Z</dcterms:created>
  <dcterms:modified xsi:type="dcterms:W3CDTF">2025-06-20T10:32:00Z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LastSaved">
    <vt:filetime>2025-05-13T00:00:00Z</vt:filetime>
  </property>
  <property fmtid="{D5CDD505-2E9C-101B-9397-08002B2CF9AE}" pid="4" name="Producer">
    <vt:lpwstr>iLovePDF</vt:lpwstr>
  </property>
</Properties>
</file>