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CB30F" w14:textId="290E16B3" w:rsidR="00D73DBC" w:rsidRDefault="00D73DBC" w:rsidP="00D73DB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73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Вопросы к коллоквиуму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 дисциплине «Технологии государственного санитарно-эпидемиологического надзора»</w:t>
      </w:r>
    </w:p>
    <w:p w14:paraId="4519A9AA" w14:textId="15CB58DC" w:rsidR="00D73DBC" w:rsidRPr="00D73DBC" w:rsidRDefault="00D73DBC" w:rsidP="00D73DB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(11 семестр)</w:t>
      </w:r>
    </w:p>
    <w:p w14:paraId="732CCD2A" w14:textId="77777777" w:rsidR="00D73DBC" w:rsidRDefault="00D73DBC" w:rsidP="004052C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8A8611E" w14:textId="6B981990" w:rsidR="004052C5" w:rsidRPr="002655D3" w:rsidRDefault="004052C5" w:rsidP="00CC0AF2">
      <w:pPr>
        <w:ind w:left="-567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655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Нормативно-методические документы в области коммунальной гигиены.</w:t>
      </w:r>
    </w:p>
    <w:p w14:paraId="0EA28196" w14:textId="105738BF" w:rsidR="004052C5" w:rsidRPr="002655D3" w:rsidRDefault="004052C5" w:rsidP="00CC0AF2">
      <w:pPr>
        <w:ind w:left="-567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Pr="002655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Санитарно-эпидемиологический надзор качества воды.</w:t>
      </w:r>
      <w:r w:rsidRPr="004052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655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Нормативно-методические 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2C84ED7B" w14:textId="77777777" w:rsidR="00CC0AF2" w:rsidRDefault="004052C5" w:rsidP="00CC0AF2">
      <w:pPr>
        <w:ind w:left="-567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2951" w:rsidRPr="00FC1A07">
        <w:rPr>
          <w:rStyle w:val="2"/>
          <w:rFonts w:cs="Times New Roman"/>
          <w:sz w:val="24"/>
          <w:szCs w:val="24"/>
        </w:rPr>
        <w:t>Медицинский контроль за адекватностью питания.</w:t>
      </w:r>
    </w:p>
    <w:p w14:paraId="635380B7" w14:textId="09F58F3E" w:rsidR="001A2951" w:rsidRPr="00CC0AF2" w:rsidRDefault="004052C5" w:rsidP="00CC0AF2">
      <w:pPr>
        <w:ind w:left="-567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C0AF2" w:rsidRPr="005C6DDC">
        <w:rPr>
          <w:rFonts w:ascii="Times New Roman" w:hAnsi="Times New Roman" w:cs="Times New Roman"/>
          <w:sz w:val="24"/>
          <w:szCs w:val="24"/>
        </w:rPr>
        <w:t>Профессиональное гигиеническое обучение специалистов и руководителей (контингент, сроки, тематика, силы и средства)</w:t>
      </w:r>
    </w:p>
    <w:p w14:paraId="611F4E2D" w14:textId="77777777" w:rsidR="00CC0AF2" w:rsidRDefault="008E4501" w:rsidP="00CC0AF2">
      <w:pPr>
        <w:ind w:left="-567"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E450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4052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4052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2951" w:rsidRPr="00245612">
        <w:rPr>
          <w:rFonts w:ascii="Times New Roman" w:hAnsi="Times New Roman" w:cs="Times New Roman"/>
          <w:sz w:val="24"/>
          <w:szCs w:val="24"/>
        </w:rPr>
        <w:t>Способы информирования населения об инфекционных заболеваниях и о массовых неинфекционных заболеваниях (отравлениях).</w:t>
      </w:r>
    </w:p>
    <w:p w14:paraId="6979BB2B" w14:textId="09070977" w:rsidR="004052C5" w:rsidRPr="00CC0AF2" w:rsidRDefault="00D73DBC" w:rsidP="00CC0AF2">
      <w:pPr>
        <w:ind w:left="-567" w:right="-567"/>
        <w:rPr>
          <w:rStyle w:val="2"/>
          <w:rFonts w:eastAsia="Times New Roman" w:cs="Times New Roman"/>
          <w:sz w:val="24"/>
          <w:szCs w:val="24"/>
          <w:lang w:eastAsia="en-US"/>
        </w:rPr>
      </w:pPr>
      <w:r>
        <w:rPr>
          <w:rStyle w:val="2"/>
          <w:rFonts w:cs="Times New Roman"/>
          <w:sz w:val="24"/>
          <w:szCs w:val="24"/>
        </w:rPr>
        <w:t>6</w:t>
      </w:r>
      <w:r w:rsidR="004052C5">
        <w:rPr>
          <w:rStyle w:val="2"/>
          <w:rFonts w:cs="Times New Roman"/>
          <w:sz w:val="24"/>
          <w:szCs w:val="24"/>
        </w:rPr>
        <w:t>.</w:t>
      </w:r>
      <w:r w:rsidR="00AE15BB" w:rsidRPr="00AE15BB">
        <w:rPr>
          <w:rStyle w:val="2"/>
          <w:rFonts w:cs="Times New Roman"/>
          <w:sz w:val="24"/>
          <w:szCs w:val="24"/>
        </w:rPr>
        <w:t xml:space="preserve"> </w:t>
      </w:r>
      <w:r w:rsidR="00CC0AF2" w:rsidRPr="005C6DDC">
        <w:rPr>
          <w:rFonts w:ascii="Times New Roman" w:hAnsi="Times New Roman" w:cs="Times New Roman"/>
          <w:sz w:val="24"/>
          <w:szCs w:val="24"/>
        </w:rPr>
        <w:t>Разработка плана профилактических мероприятий по улучшению условий труда, повышению работоспособности и здоровья работающих.</w:t>
      </w:r>
    </w:p>
    <w:p w14:paraId="070E9297" w14:textId="77B00B3E" w:rsidR="004052C5" w:rsidRPr="00FC1A07" w:rsidRDefault="00D73DBC" w:rsidP="00CC0AF2">
      <w:pPr>
        <w:tabs>
          <w:tab w:val="left" w:pos="415"/>
        </w:tabs>
        <w:ind w:left="-567" w:right="-567"/>
        <w:jc w:val="both"/>
        <w:rPr>
          <w:rStyle w:val="2"/>
          <w:rFonts w:cs="Times New Roman"/>
          <w:sz w:val="24"/>
          <w:szCs w:val="24"/>
        </w:rPr>
      </w:pPr>
      <w:r>
        <w:rPr>
          <w:rStyle w:val="2"/>
          <w:rFonts w:cs="Times New Roman"/>
          <w:sz w:val="24"/>
          <w:szCs w:val="24"/>
        </w:rPr>
        <w:t>7</w:t>
      </w:r>
      <w:r w:rsidR="004052C5" w:rsidRPr="00FC1A07">
        <w:rPr>
          <w:rStyle w:val="2"/>
          <w:rFonts w:cs="Times New Roman"/>
          <w:sz w:val="24"/>
          <w:szCs w:val="24"/>
        </w:rPr>
        <w:t>.</w:t>
      </w:r>
      <w:r w:rsidR="004052C5">
        <w:rPr>
          <w:rStyle w:val="2"/>
          <w:rFonts w:cs="Times New Roman"/>
          <w:sz w:val="24"/>
          <w:szCs w:val="24"/>
        </w:rPr>
        <w:t xml:space="preserve"> </w:t>
      </w:r>
      <w:r w:rsidR="004052C5" w:rsidRPr="00FC1A07">
        <w:rPr>
          <w:rStyle w:val="2"/>
          <w:rFonts w:cs="Times New Roman"/>
          <w:sz w:val="24"/>
          <w:szCs w:val="24"/>
        </w:rPr>
        <w:t>Роль санитарной экспертизы в государственном санитарно-эпидемиологическом надзоре.</w:t>
      </w:r>
    </w:p>
    <w:p w14:paraId="00F2C5E2" w14:textId="68922AEF" w:rsidR="004052C5" w:rsidRPr="00FC1A07" w:rsidRDefault="00D73DBC" w:rsidP="00CC0AF2">
      <w:pPr>
        <w:tabs>
          <w:tab w:val="left" w:pos="415"/>
        </w:tabs>
        <w:ind w:left="-567" w:right="-567"/>
        <w:jc w:val="both"/>
        <w:rPr>
          <w:rStyle w:val="2"/>
          <w:rFonts w:cs="Times New Roman"/>
          <w:sz w:val="24"/>
          <w:szCs w:val="24"/>
        </w:rPr>
      </w:pPr>
      <w:r>
        <w:rPr>
          <w:rStyle w:val="2"/>
          <w:rFonts w:cs="Times New Roman"/>
          <w:sz w:val="24"/>
          <w:szCs w:val="24"/>
        </w:rPr>
        <w:t>8</w:t>
      </w:r>
      <w:r w:rsidR="004052C5">
        <w:rPr>
          <w:rStyle w:val="2"/>
          <w:rFonts w:cs="Times New Roman"/>
          <w:sz w:val="24"/>
          <w:szCs w:val="24"/>
        </w:rPr>
        <w:t>.</w:t>
      </w:r>
      <w:r w:rsidR="004052C5">
        <w:rPr>
          <w:rStyle w:val="2"/>
          <w:rFonts w:cs="Times New Roman"/>
          <w:sz w:val="24"/>
          <w:szCs w:val="24"/>
        </w:rPr>
        <w:t xml:space="preserve"> </w:t>
      </w:r>
      <w:r w:rsidR="004052C5" w:rsidRPr="00FC1A07">
        <w:rPr>
          <w:rStyle w:val="2"/>
          <w:rFonts w:cs="Times New Roman"/>
          <w:sz w:val="24"/>
          <w:szCs w:val="24"/>
        </w:rPr>
        <w:t>Нормативные документы по обеспечению безопасности продовольственного сырья и пищевых продуктов.</w:t>
      </w:r>
    </w:p>
    <w:p w14:paraId="2DC43961" w14:textId="12F3F7F8" w:rsidR="004052C5" w:rsidRPr="00DC1AD8" w:rsidRDefault="00D73DBC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cs="Times New Roman"/>
          <w:sz w:val="24"/>
          <w:szCs w:val="24"/>
        </w:rPr>
        <w:t>9</w:t>
      </w:r>
      <w:r w:rsidR="004052C5">
        <w:rPr>
          <w:rStyle w:val="2"/>
          <w:rFonts w:cs="Times New Roman"/>
          <w:sz w:val="24"/>
          <w:szCs w:val="24"/>
        </w:rPr>
        <w:t xml:space="preserve">. </w:t>
      </w:r>
      <w:r w:rsidR="004052C5" w:rsidRPr="00DC1AD8">
        <w:rPr>
          <w:rFonts w:ascii="Times New Roman" w:hAnsi="Times New Roman" w:cs="Times New Roman"/>
          <w:sz w:val="24"/>
          <w:szCs w:val="24"/>
        </w:rPr>
        <w:t>Основные законодательства РФ в соответствии с которыми реализуется деятельность специалистов по медицине труда.</w:t>
      </w:r>
    </w:p>
    <w:p w14:paraId="5BDA0079" w14:textId="2E34A556" w:rsidR="004052C5" w:rsidRPr="00DC1AD8" w:rsidRDefault="00AE15BB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3DBC">
        <w:rPr>
          <w:rFonts w:ascii="Times New Roman" w:hAnsi="Times New Roman" w:cs="Times New Roman"/>
          <w:sz w:val="24"/>
          <w:szCs w:val="24"/>
        </w:rPr>
        <w:t>0</w:t>
      </w:r>
      <w:r w:rsidR="004052C5">
        <w:rPr>
          <w:rFonts w:ascii="Times New Roman" w:hAnsi="Times New Roman" w:cs="Times New Roman"/>
          <w:sz w:val="24"/>
          <w:szCs w:val="24"/>
        </w:rPr>
        <w:t>.</w:t>
      </w:r>
      <w:r w:rsidR="004052C5">
        <w:rPr>
          <w:rFonts w:ascii="Times New Roman" w:hAnsi="Times New Roman" w:cs="Times New Roman"/>
          <w:sz w:val="24"/>
          <w:szCs w:val="24"/>
        </w:rPr>
        <w:t xml:space="preserve"> </w:t>
      </w:r>
      <w:r w:rsidR="004052C5" w:rsidRPr="00DC1AD8">
        <w:rPr>
          <w:rFonts w:ascii="Times New Roman" w:hAnsi="Times New Roman" w:cs="Times New Roman"/>
          <w:sz w:val="24"/>
          <w:szCs w:val="24"/>
        </w:rPr>
        <w:t>Нормативно-методические документы в области гигиены труда.</w:t>
      </w:r>
    </w:p>
    <w:p w14:paraId="221FED05" w14:textId="054AD10E" w:rsidR="004052C5" w:rsidRPr="00DC1AD8" w:rsidRDefault="00AE15BB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3DBC">
        <w:rPr>
          <w:rFonts w:ascii="Times New Roman" w:hAnsi="Times New Roman" w:cs="Times New Roman"/>
          <w:sz w:val="24"/>
          <w:szCs w:val="24"/>
        </w:rPr>
        <w:t>1</w:t>
      </w:r>
      <w:r w:rsidR="004052C5">
        <w:rPr>
          <w:rFonts w:ascii="Times New Roman" w:hAnsi="Times New Roman" w:cs="Times New Roman"/>
          <w:sz w:val="24"/>
          <w:szCs w:val="24"/>
        </w:rPr>
        <w:t>.</w:t>
      </w:r>
      <w:r w:rsidR="004052C5">
        <w:rPr>
          <w:rFonts w:ascii="Times New Roman" w:hAnsi="Times New Roman" w:cs="Times New Roman"/>
          <w:sz w:val="24"/>
          <w:szCs w:val="24"/>
        </w:rPr>
        <w:t xml:space="preserve"> </w:t>
      </w:r>
      <w:r w:rsidR="004052C5" w:rsidRPr="00DC1AD8">
        <w:rPr>
          <w:rFonts w:ascii="Times New Roman" w:hAnsi="Times New Roman" w:cs="Times New Roman"/>
          <w:sz w:val="24"/>
          <w:szCs w:val="24"/>
        </w:rPr>
        <w:t>Законодательные материалы в области гигиены и охраны труда, практика их применения.</w:t>
      </w:r>
    </w:p>
    <w:p w14:paraId="3DD4A41F" w14:textId="1578A22D" w:rsidR="004052C5" w:rsidRDefault="00AE15BB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3DBC">
        <w:rPr>
          <w:rFonts w:ascii="Times New Roman" w:hAnsi="Times New Roman" w:cs="Times New Roman"/>
          <w:sz w:val="24"/>
          <w:szCs w:val="24"/>
        </w:rPr>
        <w:t>2</w:t>
      </w:r>
      <w:r w:rsidR="004052C5">
        <w:rPr>
          <w:rFonts w:ascii="Times New Roman" w:hAnsi="Times New Roman" w:cs="Times New Roman"/>
          <w:sz w:val="24"/>
          <w:szCs w:val="24"/>
        </w:rPr>
        <w:t>.</w:t>
      </w:r>
      <w:r w:rsidR="004052C5">
        <w:rPr>
          <w:rFonts w:ascii="Times New Roman" w:hAnsi="Times New Roman" w:cs="Times New Roman"/>
          <w:sz w:val="24"/>
          <w:szCs w:val="24"/>
        </w:rPr>
        <w:t xml:space="preserve"> </w:t>
      </w:r>
      <w:r w:rsidR="001A2951" w:rsidRPr="002655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Санитарно-эпидемиологический надзор в сфере охраны атмосферного воздуха.</w:t>
      </w:r>
      <w:r w:rsidR="001A2951" w:rsidRPr="004052C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A2951" w:rsidRPr="002655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Нормативно-методические документы</w:t>
      </w:r>
      <w:r w:rsidR="001A295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176CEC3F" w14:textId="77777777" w:rsidR="00CC0AF2" w:rsidRDefault="00D73DBC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D73DBC">
        <w:rPr>
          <w:rFonts w:ascii="Times New Roman" w:hAnsi="Times New Roman" w:cs="Times New Roman"/>
          <w:sz w:val="24"/>
          <w:szCs w:val="24"/>
        </w:rPr>
        <w:t xml:space="preserve"> </w:t>
      </w:r>
      <w:r w:rsidRPr="00B733F6">
        <w:rPr>
          <w:rFonts w:ascii="Times New Roman" w:hAnsi="Times New Roman" w:cs="Times New Roman"/>
          <w:sz w:val="24"/>
          <w:szCs w:val="24"/>
        </w:rPr>
        <w:t>Нормативно-методические документы в области гигиены детей и подростков.</w:t>
      </w:r>
    </w:p>
    <w:p w14:paraId="578B318B" w14:textId="48AFEFCC" w:rsidR="004052C5" w:rsidRPr="00DC1AD8" w:rsidRDefault="00D73DBC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052C5" w:rsidRPr="00DC1AD8">
        <w:rPr>
          <w:rFonts w:ascii="Times New Roman" w:hAnsi="Times New Roman" w:cs="Times New Roman"/>
          <w:sz w:val="24"/>
          <w:szCs w:val="24"/>
        </w:rPr>
        <w:t xml:space="preserve">. </w:t>
      </w:r>
      <w:r w:rsidR="00CC0AF2" w:rsidRPr="005C6DDC">
        <w:rPr>
          <w:rFonts w:ascii="Times New Roman" w:hAnsi="Times New Roman" w:cs="Times New Roman"/>
          <w:sz w:val="24"/>
          <w:szCs w:val="24"/>
        </w:rPr>
        <w:t>Санитарно-эпидемиологический надзор за организацией питания в лечебно-профилактических учреждениях, дошкольных и других образовательных учреждениях.</w:t>
      </w:r>
    </w:p>
    <w:p w14:paraId="072FC66E" w14:textId="0448245B" w:rsidR="004052C5" w:rsidRPr="00DC1AD8" w:rsidRDefault="00D73DBC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052C5" w:rsidRPr="00DC1AD8">
        <w:rPr>
          <w:rFonts w:ascii="Times New Roman" w:hAnsi="Times New Roman" w:cs="Times New Roman"/>
          <w:sz w:val="24"/>
          <w:szCs w:val="24"/>
        </w:rPr>
        <w:t>.</w:t>
      </w:r>
      <w:r w:rsidR="004052C5">
        <w:rPr>
          <w:rFonts w:ascii="Times New Roman" w:hAnsi="Times New Roman" w:cs="Times New Roman"/>
          <w:sz w:val="24"/>
          <w:szCs w:val="24"/>
        </w:rPr>
        <w:t xml:space="preserve"> </w:t>
      </w:r>
      <w:r w:rsidR="004052C5" w:rsidRPr="00DC1AD8">
        <w:rPr>
          <w:rFonts w:ascii="Times New Roman" w:hAnsi="Times New Roman" w:cs="Times New Roman"/>
          <w:sz w:val="24"/>
          <w:szCs w:val="24"/>
        </w:rPr>
        <w:t>Последствия воздействия</w:t>
      </w:r>
      <w:r w:rsidR="004052C5" w:rsidRPr="00DC1AD8">
        <w:rPr>
          <w:rFonts w:ascii="Times New Roman" w:hAnsi="Times New Roman" w:cs="Times New Roman"/>
          <w:sz w:val="24"/>
          <w:szCs w:val="24"/>
        </w:rPr>
        <w:t xml:space="preserve"> на человека физических производственных факторов</w:t>
      </w:r>
      <w:r w:rsidR="00AE15BB">
        <w:rPr>
          <w:rFonts w:ascii="Times New Roman" w:hAnsi="Times New Roman" w:cs="Times New Roman"/>
          <w:sz w:val="24"/>
          <w:szCs w:val="24"/>
        </w:rPr>
        <w:t xml:space="preserve"> </w:t>
      </w:r>
      <w:r w:rsidR="004052C5" w:rsidRPr="00DC1AD8">
        <w:rPr>
          <w:rFonts w:ascii="Times New Roman" w:hAnsi="Times New Roman" w:cs="Times New Roman"/>
          <w:sz w:val="24"/>
          <w:szCs w:val="24"/>
        </w:rPr>
        <w:t>(шума, вибрации, ультразвуковых, инфразвуковых воздействий, теплового, ионизирующего, неионизирующего и иного излучения).</w:t>
      </w:r>
    </w:p>
    <w:p w14:paraId="630A9527" w14:textId="3AAD414E" w:rsidR="004052C5" w:rsidRPr="00B733F6" w:rsidRDefault="00D73DBC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052C5">
        <w:rPr>
          <w:rFonts w:ascii="Times New Roman" w:hAnsi="Times New Roman" w:cs="Times New Roman"/>
          <w:sz w:val="24"/>
          <w:szCs w:val="24"/>
        </w:rPr>
        <w:t xml:space="preserve">. </w:t>
      </w:r>
      <w:r w:rsidR="004052C5" w:rsidRPr="00B733F6">
        <w:rPr>
          <w:rFonts w:ascii="Times New Roman" w:hAnsi="Times New Roman" w:cs="Times New Roman"/>
          <w:sz w:val="24"/>
          <w:szCs w:val="24"/>
        </w:rPr>
        <w:t>Основные законодательства РФ в соответствии с которыми реализуется деятельность специалистов по гигиене детей и подростков.</w:t>
      </w:r>
    </w:p>
    <w:p w14:paraId="2808EF2F" w14:textId="45E0D7C7" w:rsidR="004052C5" w:rsidRPr="00B733F6" w:rsidRDefault="00D73DBC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052C5">
        <w:rPr>
          <w:rFonts w:ascii="Times New Roman" w:hAnsi="Times New Roman" w:cs="Times New Roman"/>
          <w:sz w:val="24"/>
          <w:szCs w:val="24"/>
        </w:rPr>
        <w:t>.</w:t>
      </w:r>
      <w:r w:rsidR="00AE15BB">
        <w:rPr>
          <w:rFonts w:ascii="Times New Roman" w:hAnsi="Times New Roman" w:cs="Times New Roman"/>
          <w:sz w:val="24"/>
          <w:szCs w:val="24"/>
        </w:rPr>
        <w:t xml:space="preserve"> </w:t>
      </w:r>
      <w:r w:rsidR="001A2951" w:rsidRPr="002655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Нормативно –методические документы по санитарно</w:t>
      </w:r>
      <w:r w:rsidR="001A295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="001A2951" w:rsidRPr="002655D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эпидемиологическому надзору за состоянием почв</w:t>
      </w:r>
    </w:p>
    <w:p w14:paraId="1A517492" w14:textId="68210024" w:rsidR="004052C5" w:rsidRDefault="00D73DBC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052C5">
        <w:rPr>
          <w:rFonts w:ascii="Times New Roman" w:hAnsi="Times New Roman" w:cs="Times New Roman"/>
          <w:sz w:val="24"/>
          <w:szCs w:val="24"/>
        </w:rPr>
        <w:t>.</w:t>
      </w:r>
      <w:r w:rsidR="00AE15BB">
        <w:rPr>
          <w:rFonts w:ascii="Times New Roman" w:hAnsi="Times New Roman" w:cs="Times New Roman"/>
          <w:sz w:val="24"/>
          <w:szCs w:val="24"/>
        </w:rPr>
        <w:t xml:space="preserve"> </w:t>
      </w:r>
      <w:r w:rsidR="004052C5" w:rsidRPr="00B733F6">
        <w:rPr>
          <w:rFonts w:ascii="Times New Roman" w:hAnsi="Times New Roman" w:cs="Times New Roman"/>
          <w:sz w:val="24"/>
          <w:szCs w:val="24"/>
        </w:rPr>
        <w:t>Гигиеническая оценка условий пребывания и организации учебно-воспитательного процесса в дошкольных образовательных организациях.</w:t>
      </w:r>
    </w:p>
    <w:p w14:paraId="41F1CDB8" w14:textId="1140D65F" w:rsidR="004052C5" w:rsidRPr="00B733F6" w:rsidRDefault="00D73DBC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052C5">
        <w:rPr>
          <w:rFonts w:ascii="Times New Roman" w:hAnsi="Times New Roman" w:cs="Times New Roman"/>
          <w:sz w:val="24"/>
          <w:szCs w:val="24"/>
        </w:rPr>
        <w:t>.</w:t>
      </w:r>
      <w:r w:rsidR="00AE15BB">
        <w:rPr>
          <w:rFonts w:ascii="Times New Roman" w:hAnsi="Times New Roman" w:cs="Times New Roman"/>
          <w:sz w:val="24"/>
          <w:szCs w:val="24"/>
        </w:rPr>
        <w:t xml:space="preserve"> </w:t>
      </w:r>
      <w:r w:rsidR="004052C5" w:rsidRPr="00B733F6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14:paraId="746DED06" w14:textId="3F9B7065" w:rsidR="004052C5" w:rsidRPr="00B733F6" w:rsidRDefault="00D73DBC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052C5">
        <w:rPr>
          <w:rFonts w:ascii="Times New Roman" w:hAnsi="Times New Roman" w:cs="Times New Roman"/>
          <w:sz w:val="24"/>
          <w:szCs w:val="24"/>
        </w:rPr>
        <w:t>.</w:t>
      </w:r>
      <w:r w:rsidR="00AE15BB">
        <w:rPr>
          <w:rFonts w:ascii="Times New Roman" w:hAnsi="Times New Roman" w:cs="Times New Roman"/>
          <w:sz w:val="24"/>
          <w:szCs w:val="24"/>
        </w:rPr>
        <w:t xml:space="preserve"> </w:t>
      </w:r>
      <w:r w:rsidR="004052C5" w:rsidRPr="00B733F6">
        <w:rPr>
          <w:rFonts w:ascii="Times New Roman" w:hAnsi="Times New Roman" w:cs="Times New Roman"/>
          <w:sz w:val="24"/>
          <w:szCs w:val="24"/>
        </w:rPr>
        <w:t>Требования к организации трудового обучения учащихся 1-7 классов</w:t>
      </w:r>
    </w:p>
    <w:p w14:paraId="382AEF93" w14:textId="52B6EAAE" w:rsidR="004052C5" w:rsidRPr="00B733F6" w:rsidRDefault="00D73DBC" w:rsidP="00CC0AF2">
      <w:pPr>
        <w:widowControl/>
        <w:autoSpaceDE/>
        <w:autoSpaceDN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052C5">
        <w:rPr>
          <w:rFonts w:ascii="Times New Roman" w:hAnsi="Times New Roman" w:cs="Times New Roman"/>
          <w:sz w:val="24"/>
          <w:szCs w:val="24"/>
        </w:rPr>
        <w:t>.</w:t>
      </w:r>
      <w:r w:rsidRPr="00D73DBC">
        <w:rPr>
          <w:rFonts w:ascii="Times New Roman" w:hAnsi="Times New Roman" w:cs="Times New Roman"/>
          <w:sz w:val="24"/>
          <w:szCs w:val="24"/>
        </w:rPr>
        <w:t xml:space="preserve"> </w:t>
      </w:r>
      <w:r w:rsidRPr="00245612">
        <w:rPr>
          <w:rFonts w:ascii="Times New Roman" w:hAnsi="Times New Roman" w:cs="Times New Roman"/>
          <w:sz w:val="24"/>
          <w:szCs w:val="24"/>
        </w:rPr>
        <w:t>Методика и способы проведение социально-гигиенического мониторинга.</w:t>
      </w:r>
    </w:p>
    <w:p w14:paraId="71C0E49A" w14:textId="19AF0E77" w:rsidR="004052C5" w:rsidRPr="00B7269D" w:rsidRDefault="00D73DBC" w:rsidP="00CC0AF2">
      <w:pPr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052C5">
        <w:rPr>
          <w:rFonts w:ascii="Times New Roman" w:hAnsi="Times New Roman" w:cs="Times New Roman"/>
          <w:sz w:val="24"/>
          <w:szCs w:val="24"/>
        </w:rPr>
        <w:t xml:space="preserve">. </w:t>
      </w:r>
      <w:r w:rsidR="004052C5">
        <w:rPr>
          <w:rFonts w:ascii="Times New Roman" w:hAnsi="Times New Roman"/>
          <w:sz w:val="24"/>
          <w:szCs w:val="24"/>
        </w:rPr>
        <w:t>Правовое обеспечение государ</w:t>
      </w:r>
      <w:r w:rsidR="004052C5" w:rsidRPr="00B7269D">
        <w:rPr>
          <w:rFonts w:ascii="Times New Roman" w:hAnsi="Times New Roman"/>
          <w:sz w:val="24"/>
          <w:szCs w:val="24"/>
        </w:rPr>
        <w:t>стве</w:t>
      </w:r>
      <w:r w:rsidR="004052C5">
        <w:rPr>
          <w:rFonts w:ascii="Times New Roman" w:hAnsi="Times New Roman"/>
          <w:sz w:val="24"/>
          <w:szCs w:val="24"/>
        </w:rPr>
        <w:t>нного санитарно-эпидемиологичес</w:t>
      </w:r>
      <w:r w:rsidR="004052C5" w:rsidRPr="00B7269D">
        <w:rPr>
          <w:rFonts w:ascii="Times New Roman" w:hAnsi="Times New Roman"/>
          <w:sz w:val="24"/>
          <w:szCs w:val="24"/>
        </w:rPr>
        <w:t>кого надзора в радиационной гигиене.</w:t>
      </w:r>
    </w:p>
    <w:p w14:paraId="100ECE27" w14:textId="57205876" w:rsidR="004052C5" w:rsidRPr="00B7269D" w:rsidRDefault="00D73DBC" w:rsidP="00CC0AF2">
      <w:pPr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52C5">
        <w:rPr>
          <w:rFonts w:ascii="Times New Roman" w:hAnsi="Times New Roman"/>
          <w:sz w:val="24"/>
          <w:szCs w:val="24"/>
        </w:rPr>
        <w:t>3</w:t>
      </w:r>
      <w:r w:rsidR="004052C5">
        <w:rPr>
          <w:rFonts w:ascii="Times New Roman" w:hAnsi="Times New Roman"/>
          <w:sz w:val="24"/>
          <w:szCs w:val="24"/>
        </w:rPr>
        <w:t>.</w:t>
      </w:r>
      <w:r w:rsidR="004052C5" w:rsidRPr="00B7269D">
        <w:rPr>
          <w:rFonts w:ascii="Times New Roman" w:hAnsi="Times New Roman"/>
          <w:sz w:val="24"/>
          <w:szCs w:val="24"/>
        </w:rPr>
        <w:t>Основные нормативно-методические докум</w:t>
      </w:r>
      <w:r w:rsidR="004052C5">
        <w:rPr>
          <w:rFonts w:ascii="Times New Roman" w:hAnsi="Times New Roman"/>
          <w:sz w:val="24"/>
          <w:szCs w:val="24"/>
        </w:rPr>
        <w:t>енты, используемые при осуществ</w:t>
      </w:r>
      <w:r w:rsidR="004052C5" w:rsidRPr="00B7269D">
        <w:rPr>
          <w:rFonts w:ascii="Times New Roman" w:hAnsi="Times New Roman"/>
          <w:sz w:val="24"/>
          <w:szCs w:val="24"/>
        </w:rPr>
        <w:t>лении санитарно-эпидемиологического надзора.</w:t>
      </w:r>
    </w:p>
    <w:p w14:paraId="2307585B" w14:textId="6DF1FB41" w:rsidR="004052C5" w:rsidRPr="00B7269D" w:rsidRDefault="00D73DBC" w:rsidP="00CC0AF2">
      <w:pPr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52C5">
        <w:rPr>
          <w:rFonts w:ascii="Times New Roman" w:hAnsi="Times New Roman"/>
          <w:sz w:val="24"/>
          <w:szCs w:val="24"/>
        </w:rPr>
        <w:t>4</w:t>
      </w:r>
      <w:r w:rsidR="004052C5">
        <w:rPr>
          <w:rFonts w:ascii="Times New Roman" w:hAnsi="Times New Roman"/>
          <w:sz w:val="24"/>
          <w:szCs w:val="24"/>
        </w:rPr>
        <w:t>.</w:t>
      </w:r>
      <w:r w:rsidR="004052C5" w:rsidRPr="00B7269D">
        <w:rPr>
          <w:rFonts w:ascii="Times New Roman" w:hAnsi="Times New Roman"/>
          <w:sz w:val="24"/>
          <w:szCs w:val="24"/>
        </w:rPr>
        <w:t>Условия образования радиоактивных загр</w:t>
      </w:r>
      <w:r w:rsidR="004052C5">
        <w:rPr>
          <w:rFonts w:ascii="Times New Roman" w:hAnsi="Times New Roman"/>
          <w:sz w:val="24"/>
          <w:szCs w:val="24"/>
        </w:rPr>
        <w:t>язнений объектов окружающей сре</w:t>
      </w:r>
      <w:r w:rsidR="004052C5" w:rsidRPr="00B7269D">
        <w:rPr>
          <w:rFonts w:ascii="Times New Roman" w:hAnsi="Times New Roman"/>
          <w:sz w:val="24"/>
          <w:szCs w:val="24"/>
        </w:rPr>
        <w:t>ды.</w:t>
      </w:r>
    </w:p>
    <w:p w14:paraId="6BD558A6" w14:textId="02B2CA3A" w:rsidR="004052C5" w:rsidRDefault="00D73DBC" w:rsidP="00CC0AF2">
      <w:pPr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52C5">
        <w:rPr>
          <w:rFonts w:ascii="Times New Roman" w:hAnsi="Times New Roman"/>
          <w:sz w:val="24"/>
          <w:szCs w:val="24"/>
        </w:rPr>
        <w:t>5</w:t>
      </w:r>
      <w:r w:rsidR="004052C5">
        <w:rPr>
          <w:rFonts w:ascii="Times New Roman" w:hAnsi="Times New Roman"/>
          <w:sz w:val="24"/>
          <w:szCs w:val="24"/>
        </w:rPr>
        <w:t>.</w:t>
      </w:r>
      <w:r w:rsidRPr="00D73DBC">
        <w:rPr>
          <w:rFonts w:ascii="Times New Roman" w:hAnsi="Times New Roman" w:cs="Times New Roman"/>
          <w:sz w:val="24"/>
          <w:szCs w:val="24"/>
        </w:rPr>
        <w:t xml:space="preserve"> </w:t>
      </w:r>
      <w:r w:rsidRPr="00927731">
        <w:rPr>
          <w:rFonts w:ascii="Times New Roman" w:hAnsi="Times New Roman" w:cs="Times New Roman"/>
          <w:sz w:val="24"/>
          <w:szCs w:val="24"/>
        </w:rPr>
        <w:t>Правовое обеспечение деятельности специалистов Роспотребнадзора в области гигиенического воспитания.</w:t>
      </w:r>
    </w:p>
    <w:p w14:paraId="5B10C4B2" w14:textId="77777777" w:rsidR="00CC0AF2" w:rsidRDefault="00D73DBC" w:rsidP="00CC0AF2">
      <w:pPr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52C5">
        <w:rPr>
          <w:rFonts w:ascii="Times New Roman" w:hAnsi="Times New Roman"/>
          <w:sz w:val="24"/>
          <w:szCs w:val="24"/>
        </w:rPr>
        <w:t>6</w:t>
      </w:r>
      <w:r w:rsidR="004052C5">
        <w:rPr>
          <w:rFonts w:ascii="Times New Roman" w:hAnsi="Times New Roman"/>
          <w:sz w:val="24"/>
          <w:szCs w:val="24"/>
        </w:rPr>
        <w:t>.</w:t>
      </w:r>
      <w:r w:rsidR="001A2951" w:rsidRPr="001A2951">
        <w:rPr>
          <w:rFonts w:ascii="Times New Roman" w:hAnsi="Times New Roman" w:cs="Times New Roman"/>
          <w:sz w:val="24"/>
          <w:szCs w:val="24"/>
        </w:rPr>
        <w:t xml:space="preserve"> </w:t>
      </w:r>
      <w:r w:rsidR="001A2951" w:rsidRPr="00927731">
        <w:rPr>
          <w:rFonts w:ascii="Times New Roman" w:hAnsi="Times New Roman" w:cs="Times New Roman"/>
          <w:sz w:val="24"/>
          <w:szCs w:val="24"/>
        </w:rPr>
        <w:t>Формы и методы гигиенического воспитания</w:t>
      </w:r>
    </w:p>
    <w:p w14:paraId="67A332C1" w14:textId="2D56D6FA" w:rsidR="004052C5" w:rsidRPr="00AA1541" w:rsidRDefault="00D73DBC" w:rsidP="00CC0AF2">
      <w:pPr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52C5">
        <w:rPr>
          <w:rFonts w:ascii="Times New Roman" w:hAnsi="Times New Roman"/>
          <w:sz w:val="24"/>
          <w:szCs w:val="24"/>
        </w:rPr>
        <w:t>7</w:t>
      </w:r>
      <w:r w:rsidR="004052C5">
        <w:rPr>
          <w:rFonts w:ascii="Times New Roman" w:hAnsi="Times New Roman"/>
          <w:sz w:val="24"/>
          <w:szCs w:val="24"/>
        </w:rPr>
        <w:t>.</w:t>
      </w:r>
      <w:r w:rsidR="00CC0AF2" w:rsidRPr="00CC0AF2">
        <w:rPr>
          <w:rFonts w:ascii="Times New Roman" w:hAnsi="Times New Roman" w:cs="Times New Roman"/>
          <w:sz w:val="24"/>
          <w:szCs w:val="24"/>
        </w:rPr>
        <w:t xml:space="preserve"> </w:t>
      </w:r>
      <w:r w:rsidR="00CC0AF2" w:rsidRPr="00245612">
        <w:rPr>
          <w:rFonts w:ascii="Times New Roman" w:hAnsi="Times New Roman" w:cs="Times New Roman"/>
          <w:sz w:val="24"/>
          <w:szCs w:val="24"/>
        </w:rPr>
        <w:t>Проведение гигиенического воспитания населения лечебно</w:t>
      </w:r>
      <w:r w:rsidR="00CC0AF2">
        <w:rPr>
          <w:rFonts w:ascii="Times New Roman" w:hAnsi="Times New Roman" w:cs="Times New Roman"/>
          <w:sz w:val="24"/>
          <w:szCs w:val="24"/>
        </w:rPr>
        <w:t>-</w:t>
      </w:r>
      <w:r w:rsidR="00CC0AF2" w:rsidRPr="00245612">
        <w:rPr>
          <w:rFonts w:ascii="Times New Roman" w:hAnsi="Times New Roman" w:cs="Times New Roman"/>
          <w:sz w:val="24"/>
          <w:szCs w:val="24"/>
        </w:rPr>
        <w:t>профилактическими организациями.</w:t>
      </w:r>
    </w:p>
    <w:p w14:paraId="7ADEF797" w14:textId="5378639B" w:rsidR="004052C5" w:rsidRPr="00AA1541" w:rsidRDefault="00D73DBC" w:rsidP="00CC0AF2">
      <w:pPr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52C5">
        <w:rPr>
          <w:rFonts w:ascii="Times New Roman" w:hAnsi="Times New Roman"/>
          <w:sz w:val="24"/>
          <w:szCs w:val="24"/>
        </w:rPr>
        <w:t>8</w:t>
      </w:r>
      <w:r w:rsidR="004052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52C5" w:rsidRPr="00AA1541">
        <w:rPr>
          <w:rFonts w:ascii="Times New Roman" w:hAnsi="Times New Roman"/>
          <w:sz w:val="24"/>
          <w:szCs w:val="24"/>
        </w:rPr>
        <w:t>Санитарный контроль за содержанием радиоактивных веществ в объектах внешней среды.</w:t>
      </w:r>
    </w:p>
    <w:p w14:paraId="56CD681F" w14:textId="5DC2D9A3" w:rsidR="004052C5" w:rsidRPr="00AA1541" w:rsidRDefault="00D73DBC" w:rsidP="00CC0AF2">
      <w:pPr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52C5">
        <w:rPr>
          <w:rFonts w:ascii="Times New Roman" w:hAnsi="Times New Roman"/>
          <w:sz w:val="24"/>
          <w:szCs w:val="24"/>
        </w:rPr>
        <w:t>9</w:t>
      </w:r>
      <w:r w:rsidR="004052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52C5" w:rsidRPr="00AA1541">
        <w:rPr>
          <w:rFonts w:ascii="Times New Roman" w:hAnsi="Times New Roman"/>
          <w:sz w:val="24"/>
          <w:szCs w:val="24"/>
        </w:rPr>
        <w:t>Санитарно-просветительная работа среди населения, проживающего на радиоактивно загрязненных территориях, по преодолению последствий радиационного воздействия на современном этапе.</w:t>
      </w:r>
    </w:p>
    <w:p w14:paraId="78454C07" w14:textId="5E4CE687" w:rsidR="00F12C76" w:rsidRPr="00CC0AF2" w:rsidRDefault="00D73DBC" w:rsidP="00CC0AF2">
      <w:pPr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052C5">
        <w:rPr>
          <w:rFonts w:ascii="Times New Roman" w:hAnsi="Times New Roman"/>
          <w:sz w:val="24"/>
          <w:szCs w:val="24"/>
        </w:rPr>
        <w:t>0</w:t>
      </w:r>
      <w:r w:rsidR="004052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052C5" w:rsidRPr="00AA1541">
        <w:rPr>
          <w:rFonts w:ascii="Times New Roman" w:hAnsi="Times New Roman"/>
          <w:sz w:val="24"/>
          <w:szCs w:val="24"/>
        </w:rPr>
        <w:t>Гигиеническое обучение вопросам радиационной безопасности лиц из групп риска населения, подверженных повышенным уровням радиационного воздействия</w:t>
      </w:r>
      <w:r w:rsidR="004052C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F12C76" w:rsidRPr="00CC0AF2" w:rsidSect="00CC0AF2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87"/>
    <w:rsid w:val="001A2951"/>
    <w:rsid w:val="004052C5"/>
    <w:rsid w:val="006C0B77"/>
    <w:rsid w:val="008242FF"/>
    <w:rsid w:val="00824D87"/>
    <w:rsid w:val="00870751"/>
    <w:rsid w:val="008E4501"/>
    <w:rsid w:val="00922C48"/>
    <w:rsid w:val="009E6A73"/>
    <w:rsid w:val="00AE15BB"/>
    <w:rsid w:val="00B915B7"/>
    <w:rsid w:val="00CC0AF2"/>
    <w:rsid w:val="00D15F1A"/>
    <w:rsid w:val="00D73D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F49"/>
  <w15:chartTrackingRefBased/>
  <w15:docId w15:val="{656FFFC7-23B6-48AA-B4D5-A08DB022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2C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4052C5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2024-10-14T08:11:00Z</dcterms:created>
  <dcterms:modified xsi:type="dcterms:W3CDTF">2024-10-14T10:15:00Z</dcterms:modified>
</cp:coreProperties>
</file>