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DA31E" w14:textId="68689C5F" w:rsidR="00332872" w:rsidRDefault="00332872" w:rsidP="00332872">
      <w:pPr>
        <w:jc w:val="center"/>
        <w:rPr>
          <w:b/>
        </w:rPr>
      </w:pPr>
      <w:r>
        <w:rPr>
          <w:b/>
        </w:rPr>
        <w:t xml:space="preserve">План </w:t>
      </w:r>
      <w:r>
        <w:rPr>
          <w:b/>
        </w:rPr>
        <w:t>лекций</w:t>
      </w:r>
      <w:r>
        <w:rPr>
          <w:b/>
        </w:rPr>
        <w:t xml:space="preserve"> по дисциплине </w:t>
      </w:r>
    </w:p>
    <w:p w14:paraId="39A79E0D" w14:textId="23244AEB" w:rsidR="00332872" w:rsidRDefault="00332872" w:rsidP="00332872">
      <w:pPr>
        <w:jc w:val="center"/>
        <w:rPr>
          <w:b/>
        </w:rPr>
      </w:pPr>
      <w:r>
        <w:rPr>
          <w:b/>
        </w:rPr>
        <w:t xml:space="preserve">«ГИГИЕНА </w:t>
      </w:r>
      <w:r>
        <w:rPr>
          <w:b/>
        </w:rPr>
        <w:t>ПИТАНИЯ</w:t>
      </w:r>
      <w:r>
        <w:rPr>
          <w:b/>
        </w:rPr>
        <w:t xml:space="preserve">» </w:t>
      </w:r>
    </w:p>
    <w:p w14:paraId="7233D36E" w14:textId="1043C7C0" w:rsidR="00F12C76" w:rsidRDefault="00F12C76" w:rsidP="006C0B77">
      <w:pPr>
        <w:ind w:firstLine="709"/>
        <w:jc w:val="both"/>
      </w:pPr>
    </w:p>
    <w:tbl>
      <w:tblPr>
        <w:tblW w:w="0" w:type="auto"/>
        <w:tblInd w:w="-4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3" w:type="dxa"/>
        </w:tblCellMar>
        <w:tblLook w:val="04A0" w:firstRow="1" w:lastRow="0" w:firstColumn="1" w:lastColumn="0" w:noHBand="0" w:noVBand="1"/>
      </w:tblPr>
      <w:tblGrid>
        <w:gridCol w:w="758"/>
        <w:gridCol w:w="6969"/>
        <w:gridCol w:w="2027"/>
      </w:tblGrid>
      <w:tr w:rsidR="00332872" w14:paraId="1E021275" w14:textId="77777777" w:rsidTr="00332872"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232C6290" w14:textId="77777777" w:rsidR="00332872" w:rsidRDefault="00332872" w:rsidP="00F476A6">
            <w:r>
              <w:t>№</w:t>
            </w:r>
          </w:p>
        </w:tc>
        <w:tc>
          <w:tcPr>
            <w:tcW w:w="6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78CE000E" w14:textId="77777777" w:rsidR="00332872" w:rsidRDefault="00332872" w:rsidP="00F476A6">
            <w:pPr>
              <w:jc w:val="center"/>
            </w:pPr>
            <w:r>
              <w:t>Тема лекции</w:t>
            </w:r>
          </w:p>
        </w:tc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11E51FCF" w14:textId="77777777" w:rsidR="00332872" w:rsidRDefault="00332872" w:rsidP="00F476A6">
            <w:r>
              <w:t>Количество часов</w:t>
            </w:r>
          </w:p>
        </w:tc>
      </w:tr>
      <w:tr w:rsidR="00332872" w14:paraId="6F0C8B9E" w14:textId="77777777" w:rsidTr="00332872"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508AC634" w14:textId="77777777" w:rsidR="00332872" w:rsidRDefault="00332872" w:rsidP="00F476A6"/>
        </w:tc>
        <w:tc>
          <w:tcPr>
            <w:tcW w:w="89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76E29F77" w14:textId="77777777" w:rsidR="00332872" w:rsidRDefault="00332872" w:rsidP="00F476A6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Семестр </w:t>
            </w:r>
            <w:r>
              <w:rPr>
                <w:b/>
                <w:lang w:val="en-US"/>
              </w:rPr>
              <w:t>10</w:t>
            </w:r>
          </w:p>
        </w:tc>
      </w:tr>
      <w:tr w:rsidR="00332872" w14:paraId="0927F81D" w14:textId="77777777" w:rsidTr="00332872"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4F55221C" w14:textId="77777777" w:rsidR="00332872" w:rsidRDefault="00332872" w:rsidP="00F476A6">
            <w:r>
              <w:t>1</w:t>
            </w:r>
          </w:p>
        </w:tc>
        <w:tc>
          <w:tcPr>
            <w:tcW w:w="6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100A73CD" w14:textId="77777777" w:rsidR="00332872" w:rsidRDefault="00332872" w:rsidP="00F476A6">
            <w:r>
              <w:t>Гигиена питания. Введение</w:t>
            </w:r>
          </w:p>
        </w:tc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7C093AF6" w14:textId="77777777" w:rsidR="00332872" w:rsidRDefault="00332872" w:rsidP="00F476A6">
            <w:pPr>
              <w:jc w:val="center"/>
            </w:pPr>
            <w:r>
              <w:t>2</w:t>
            </w:r>
          </w:p>
        </w:tc>
      </w:tr>
      <w:tr w:rsidR="00332872" w14:paraId="0D7EDB2A" w14:textId="77777777" w:rsidTr="00332872"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5D66370B" w14:textId="77777777" w:rsidR="00332872" w:rsidRDefault="00332872" w:rsidP="00F476A6">
            <w:r>
              <w:t>2</w:t>
            </w:r>
          </w:p>
        </w:tc>
        <w:tc>
          <w:tcPr>
            <w:tcW w:w="6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355A77EA" w14:textId="77777777" w:rsidR="00332872" w:rsidRDefault="00332872" w:rsidP="00F476A6">
            <w:pPr>
              <w:pStyle w:val="a3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Организация и правовые основы государственного санитарно-эпидемиологического надзора в гигиене питания</w:t>
            </w:r>
          </w:p>
        </w:tc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6AB71A75" w14:textId="77777777" w:rsidR="00332872" w:rsidRDefault="00332872" w:rsidP="00F476A6">
            <w:pPr>
              <w:jc w:val="center"/>
            </w:pPr>
            <w:r>
              <w:t>2</w:t>
            </w:r>
          </w:p>
        </w:tc>
      </w:tr>
      <w:tr w:rsidR="00332872" w14:paraId="7E7BA11E" w14:textId="77777777" w:rsidTr="00332872"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56AA99DF" w14:textId="77777777" w:rsidR="00332872" w:rsidRDefault="00332872" w:rsidP="00F476A6">
            <w:r>
              <w:t>3</w:t>
            </w:r>
          </w:p>
        </w:tc>
        <w:tc>
          <w:tcPr>
            <w:tcW w:w="6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69DDE204" w14:textId="77777777" w:rsidR="00332872" w:rsidRDefault="00332872" w:rsidP="00F476A6">
            <w:pPr>
              <w:jc w:val="both"/>
            </w:pPr>
            <w:r>
              <w:t>Государственная политика в области здорового питания населения</w:t>
            </w:r>
          </w:p>
        </w:tc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0034A3C6" w14:textId="77777777" w:rsidR="00332872" w:rsidRDefault="00332872" w:rsidP="00F476A6">
            <w:pPr>
              <w:jc w:val="center"/>
            </w:pPr>
            <w:r>
              <w:t>2</w:t>
            </w:r>
          </w:p>
        </w:tc>
      </w:tr>
      <w:tr w:rsidR="00332872" w14:paraId="34AC1445" w14:textId="77777777" w:rsidTr="00332872"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67E0F2F5" w14:textId="77777777" w:rsidR="00332872" w:rsidRDefault="00332872" w:rsidP="00F476A6">
            <w:r>
              <w:t>4</w:t>
            </w:r>
          </w:p>
        </w:tc>
        <w:tc>
          <w:tcPr>
            <w:tcW w:w="6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3BD5A15B" w14:textId="77777777" w:rsidR="00332872" w:rsidRDefault="00332872" w:rsidP="00F476A6">
            <w:pPr>
              <w:jc w:val="both"/>
              <w:rPr>
                <w:rFonts w:cs="Tahoma"/>
                <w:color w:val="000000"/>
                <w:shd w:val="clear" w:color="auto" w:fill="FFFFFF"/>
              </w:rPr>
            </w:pPr>
            <w:r>
              <w:rPr>
                <w:rFonts w:cs="Tahoma"/>
                <w:color w:val="000000"/>
                <w:shd w:val="clear" w:color="auto" w:fill="FFFFFF"/>
              </w:rPr>
              <w:t>Белки. Их значение в питании</w:t>
            </w:r>
          </w:p>
        </w:tc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0D9BFFAC" w14:textId="77777777" w:rsidR="00332872" w:rsidRDefault="00332872" w:rsidP="00F476A6">
            <w:pPr>
              <w:jc w:val="center"/>
            </w:pPr>
            <w:r>
              <w:t>2</w:t>
            </w:r>
          </w:p>
        </w:tc>
      </w:tr>
      <w:tr w:rsidR="00332872" w14:paraId="095D56BC" w14:textId="77777777" w:rsidTr="00332872"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48926A0A" w14:textId="77777777" w:rsidR="00332872" w:rsidRDefault="00332872" w:rsidP="00F476A6">
            <w:r>
              <w:t>5</w:t>
            </w:r>
          </w:p>
        </w:tc>
        <w:tc>
          <w:tcPr>
            <w:tcW w:w="6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33FAECB5" w14:textId="77777777" w:rsidR="00332872" w:rsidRDefault="00332872" w:rsidP="00F476A6">
            <w:pPr>
              <w:jc w:val="both"/>
              <w:rPr>
                <w:rFonts w:cs="Tahoma"/>
                <w:color w:val="000000"/>
                <w:shd w:val="clear" w:color="auto" w:fill="FFFFFF"/>
              </w:rPr>
            </w:pPr>
            <w:r>
              <w:rPr>
                <w:rFonts w:cs="Tahoma"/>
                <w:color w:val="000000"/>
                <w:shd w:val="clear" w:color="auto" w:fill="FFFFFF"/>
              </w:rPr>
              <w:t>Жиры и углеводы. Их значение в питании</w:t>
            </w:r>
          </w:p>
        </w:tc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3C57A4E2" w14:textId="77777777" w:rsidR="00332872" w:rsidRDefault="00332872" w:rsidP="00F476A6">
            <w:pPr>
              <w:jc w:val="center"/>
            </w:pPr>
            <w:r>
              <w:t>2</w:t>
            </w:r>
          </w:p>
        </w:tc>
      </w:tr>
      <w:tr w:rsidR="00332872" w14:paraId="18266A97" w14:textId="77777777" w:rsidTr="00332872"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5CD51B99" w14:textId="77777777" w:rsidR="00332872" w:rsidRDefault="00332872" w:rsidP="00F476A6">
            <w:r>
              <w:t>6</w:t>
            </w:r>
          </w:p>
        </w:tc>
        <w:tc>
          <w:tcPr>
            <w:tcW w:w="6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7690AA59" w14:textId="77777777" w:rsidR="00332872" w:rsidRDefault="00332872" w:rsidP="00F476A6">
            <w:pPr>
              <w:jc w:val="both"/>
              <w:rPr>
                <w:rFonts w:cs="Tahoma"/>
                <w:color w:val="000000"/>
                <w:shd w:val="clear" w:color="auto" w:fill="FFFFFF"/>
              </w:rPr>
            </w:pPr>
            <w:r>
              <w:rPr>
                <w:rFonts w:cs="Tahoma"/>
                <w:color w:val="000000"/>
                <w:shd w:val="clear" w:color="auto" w:fill="FFFFFF"/>
              </w:rPr>
              <w:t xml:space="preserve">Витамины. Их значение в питании. </w:t>
            </w:r>
            <w:proofErr w:type="spellStart"/>
            <w:r>
              <w:rPr>
                <w:rFonts w:cs="Tahoma"/>
                <w:color w:val="000000"/>
                <w:shd w:val="clear" w:color="auto" w:fill="FFFFFF"/>
              </w:rPr>
              <w:t>Витаминоподобные</w:t>
            </w:r>
            <w:proofErr w:type="spellEnd"/>
            <w:r>
              <w:rPr>
                <w:rFonts w:cs="Tahoma"/>
                <w:color w:val="000000"/>
                <w:shd w:val="clear" w:color="auto" w:fill="FFFFFF"/>
              </w:rPr>
              <w:t xml:space="preserve"> вещества. Сбалансированность минеральных веществ в питании</w:t>
            </w:r>
          </w:p>
        </w:tc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26E41C82" w14:textId="77777777" w:rsidR="00332872" w:rsidRDefault="00332872" w:rsidP="00F476A6">
            <w:pPr>
              <w:jc w:val="center"/>
            </w:pPr>
            <w:r>
              <w:t>2</w:t>
            </w:r>
          </w:p>
        </w:tc>
      </w:tr>
      <w:tr w:rsidR="00332872" w14:paraId="53D521E1" w14:textId="77777777" w:rsidTr="00332872">
        <w:tc>
          <w:tcPr>
            <w:tcW w:w="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14D3E1A6" w14:textId="77777777" w:rsidR="00332872" w:rsidRDefault="00332872" w:rsidP="00F476A6">
            <w:r>
              <w:t>7</w:t>
            </w:r>
          </w:p>
        </w:tc>
        <w:tc>
          <w:tcPr>
            <w:tcW w:w="6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1F845906" w14:textId="77777777" w:rsidR="00332872" w:rsidRDefault="00332872" w:rsidP="00F476A6">
            <w:pPr>
              <w:jc w:val="both"/>
            </w:pPr>
            <w:r>
              <w:t>Теория рационального питания. Гигиенические требования к рациональному питанию</w:t>
            </w:r>
          </w:p>
        </w:tc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33580C1A" w14:textId="77777777" w:rsidR="00332872" w:rsidRDefault="00332872" w:rsidP="00F476A6">
            <w:pPr>
              <w:jc w:val="center"/>
            </w:pPr>
            <w:r>
              <w:t>2</w:t>
            </w:r>
          </w:p>
        </w:tc>
      </w:tr>
      <w:tr w:rsidR="00332872" w14:paraId="7C33FCC4" w14:textId="77777777" w:rsidTr="00332872">
        <w:tc>
          <w:tcPr>
            <w:tcW w:w="75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328185D0" w14:textId="77777777" w:rsidR="00332872" w:rsidRDefault="00332872" w:rsidP="00F476A6">
            <w:r>
              <w:t>8</w:t>
            </w:r>
          </w:p>
        </w:tc>
        <w:tc>
          <w:tcPr>
            <w:tcW w:w="696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2DF74492" w14:textId="77777777" w:rsidR="00332872" w:rsidRDefault="00332872" w:rsidP="00F476A6">
            <w:pPr>
              <w:jc w:val="both"/>
            </w:pPr>
            <w:r>
              <w:t>Гигиеническая оценка качества и безопасности продуктов растительного происхождения</w:t>
            </w:r>
          </w:p>
        </w:tc>
        <w:tc>
          <w:tcPr>
            <w:tcW w:w="202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020E5DE0" w14:textId="77777777" w:rsidR="00332872" w:rsidRDefault="00332872" w:rsidP="00F476A6">
            <w:pPr>
              <w:jc w:val="center"/>
            </w:pPr>
            <w:r>
              <w:t>2</w:t>
            </w:r>
          </w:p>
        </w:tc>
      </w:tr>
      <w:tr w:rsidR="00332872" w14:paraId="5620C9BD" w14:textId="77777777" w:rsidTr="00332872">
        <w:tc>
          <w:tcPr>
            <w:tcW w:w="75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7174D35A" w14:textId="77777777" w:rsidR="00332872" w:rsidRDefault="00332872" w:rsidP="00F476A6">
            <w:r>
              <w:t>9</w:t>
            </w:r>
          </w:p>
        </w:tc>
        <w:tc>
          <w:tcPr>
            <w:tcW w:w="696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29DD270C" w14:textId="77777777" w:rsidR="00332872" w:rsidRDefault="00332872" w:rsidP="00F476A6">
            <w:pPr>
              <w:jc w:val="both"/>
            </w:pPr>
            <w:r>
              <w:t>Гигиеническая оценка качества и безопасности продуктов животного происхождения</w:t>
            </w:r>
          </w:p>
        </w:tc>
        <w:tc>
          <w:tcPr>
            <w:tcW w:w="202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242FBADF" w14:textId="77777777" w:rsidR="00332872" w:rsidRDefault="00332872" w:rsidP="00F476A6">
            <w:pPr>
              <w:jc w:val="center"/>
            </w:pPr>
            <w:r>
              <w:t>2</w:t>
            </w:r>
          </w:p>
        </w:tc>
      </w:tr>
      <w:tr w:rsidR="00332872" w14:paraId="57E23319" w14:textId="77777777" w:rsidTr="00332872">
        <w:tc>
          <w:tcPr>
            <w:tcW w:w="75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42E83180" w14:textId="77777777" w:rsidR="00332872" w:rsidRDefault="00332872" w:rsidP="00F476A6">
            <w:r>
              <w:t>10</w:t>
            </w:r>
          </w:p>
        </w:tc>
        <w:tc>
          <w:tcPr>
            <w:tcW w:w="696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60BFCD2C" w14:textId="77777777" w:rsidR="00332872" w:rsidRDefault="00332872" w:rsidP="00F476A6">
            <w:pPr>
              <w:jc w:val="both"/>
            </w:pPr>
            <w:r>
              <w:t>Консервированные продукты. Гигиеническая оценка методов консервирования</w:t>
            </w:r>
          </w:p>
        </w:tc>
        <w:tc>
          <w:tcPr>
            <w:tcW w:w="202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392EEA60" w14:textId="77777777" w:rsidR="00332872" w:rsidRDefault="00332872" w:rsidP="00F476A6">
            <w:pPr>
              <w:jc w:val="center"/>
            </w:pPr>
            <w:r>
              <w:t>2</w:t>
            </w:r>
          </w:p>
        </w:tc>
      </w:tr>
      <w:tr w:rsidR="00332872" w14:paraId="3E42BCFB" w14:textId="77777777" w:rsidTr="00332872">
        <w:tc>
          <w:tcPr>
            <w:tcW w:w="75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1BCF3833" w14:textId="77777777" w:rsidR="00332872" w:rsidRDefault="00332872" w:rsidP="00F476A6">
            <w:r>
              <w:t>11</w:t>
            </w:r>
          </w:p>
        </w:tc>
        <w:tc>
          <w:tcPr>
            <w:tcW w:w="696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77ABC880" w14:textId="77777777" w:rsidR="00332872" w:rsidRDefault="00332872" w:rsidP="00F476A6">
            <w:pPr>
              <w:jc w:val="both"/>
            </w:pPr>
            <w:r>
              <w:t>Обогащенные продукты. Функциональные пищевые продукты</w:t>
            </w:r>
          </w:p>
        </w:tc>
        <w:tc>
          <w:tcPr>
            <w:tcW w:w="202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1437DDC0" w14:textId="77777777" w:rsidR="00332872" w:rsidRDefault="00332872" w:rsidP="00F476A6">
            <w:pPr>
              <w:jc w:val="center"/>
            </w:pPr>
            <w:r>
              <w:t>2</w:t>
            </w:r>
          </w:p>
        </w:tc>
      </w:tr>
      <w:tr w:rsidR="00332872" w14:paraId="553F5238" w14:textId="77777777" w:rsidTr="00332872">
        <w:tc>
          <w:tcPr>
            <w:tcW w:w="75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2158C5CC" w14:textId="77777777" w:rsidR="00332872" w:rsidRDefault="00332872" w:rsidP="00F476A6">
            <w:r>
              <w:t>12</w:t>
            </w:r>
          </w:p>
        </w:tc>
        <w:tc>
          <w:tcPr>
            <w:tcW w:w="696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65A8EA11" w14:textId="77777777" w:rsidR="00332872" w:rsidRDefault="00332872" w:rsidP="00F476A6">
            <w:pPr>
              <w:jc w:val="both"/>
            </w:pPr>
            <w:r>
              <w:t>Биологически активные добавки к пище. Их роль в питании</w:t>
            </w:r>
          </w:p>
        </w:tc>
        <w:tc>
          <w:tcPr>
            <w:tcW w:w="202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1C28688B" w14:textId="77777777" w:rsidR="00332872" w:rsidRDefault="00332872" w:rsidP="00F476A6">
            <w:pPr>
              <w:jc w:val="center"/>
            </w:pPr>
            <w:r>
              <w:t>2</w:t>
            </w:r>
          </w:p>
        </w:tc>
      </w:tr>
      <w:tr w:rsidR="00332872" w14:paraId="4CADE4FF" w14:textId="77777777" w:rsidTr="00332872">
        <w:tc>
          <w:tcPr>
            <w:tcW w:w="75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7942113F" w14:textId="77777777" w:rsidR="00332872" w:rsidRDefault="00332872" w:rsidP="00F476A6">
            <w:r>
              <w:t>13</w:t>
            </w:r>
          </w:p>
        </w:tc>
        <w:tc>
          <w:tcPr>
            <w:tcW w:w="696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769C9518" w14:textId="77777777" w:rsidR="00332872" w:rsidRDefault="00332872" w:rsidP="00F476A6">
            <w:pPr>
              <w:jc w:val="both"/>
            </w:pPr>
            <w:r>
              <w:t>Гигиенические принципы питания взрослого трудоспособного населения</w:t>
            </w:r>
          </w:p>
        </w:tc>
        <w:tc>
          <w:tcPr>
            <w:tcW w:w="202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7010B99E" w14:textId="77777777" w:rsidR="00332872" w:rsidRDefault="00332872" w:rsidP="00F476A6">
            <w:pPr>
              <w:jc w:val="center"/>
            </w:pPr>
            <w:r>
              <w:t>2</w:t>
            </w:r>
          </w:p>
        </w:tc>
      </w:tr>
      <w:tr w:rsidR="00332872" w14:paraId="181D8070" w14:textId="77777777" w:rsidTr="00332872">
        <w:tc>
          <w:tcPr>
            <w:tcW w:w="75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4636FB8E" w14:textId="77777777" w:rsidR="00332872" w:rsidRDefault="00332872" w:rsidP="00F476A6">
            <w:r>
              <w:t>14</w:t>
            </w:r>
          </w:p>
        </w:tc>
        <w:tc>
          <w:tcPr>
            <w:tcW w:w="696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465D4629" w14:textId="77777777" w:rsidR="00332872" w:rsidRDefault="00332872" w:rsidP="00F476A6">
            <w:pPr>
              <w:jc w:val="both"/>
            </w:pPr>
            <w:r>
              <w:t>Алиментарные заболевания и их профилактика</w:t>
            </w:r>
          </w:p>
        </w:tc>
        <w:tc>
          <w:tcPr>
            <w:tcW w:w="202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035968FE" w14:textId="77777777" w:rsidR="00332872" w:rsidRDefault="00332872" w:rsidP="00F476A6">
            <w:pPr>
              <w:jc w:val="center"/>
            </w:pPr>
            <w:r>
              <w:t>2</w:t>
            </w:r>
          </w:p>
        </w:tc>
      </w:tr>
      <w:tr w:rsidR="00332872" w14:paraId="22CE9DBB" w14:textId="77777777" w:rsidTr="00332872">
        <w:tc>
          <w:tcPr>
            <w:tcW w:w="758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3ED509F3" w14:textId="77777777" w:rsidR="00332872" w:rsidRDefault="00332872" w:rsidP="00F476A6">
            <w:r>
              <w:t>15-16</w:t>
            </w:r>
          </w:p>
        </w:tc>
        <w:tc>
          <w:tcPr>
            <w:tcW w:w="6969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0DEB9123" w14:textId="77777777" w:rsidR="00332872" w:rsidRDefault="00332872" w:rsidP="00F476A6">
            <w:pPr>
              <w:jc w:val="both"/>
            </w:pPr>
            <w:r>
              <w:t>Пищевые отравления. Профилактика пищевых отравлений</w:t>
            </w:r>
          </w:p>
        </w:tc>
        <w:tc>
          <w:tcPr>
            <w:tcW w:w="2027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212BA7BC" w14:textId="77777777" w:rsidR="00332872" w:rsidRDefault="00332872" w:rsidP="00F476A6">
            <w:pPr>
              <w:jc w:val="center"/>
            </w:pPr>
            <w:r>
              <w:t>4</w:t>
            </w:r>
          </w:p>
        </w:tc>
      </w:tr>
      <w:tr w:rsidR="00332872" w14:paraId="46771DCD" w14:textId="77777777" w:rsidTr="00332872">
        <w:tc>
          <w:tcPr>
            <w:tcW w:w="7727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46ACC96C" w14:textId="79347040" w:rsidR="00332872" w:rsidRDefault="00332872" w:rsidP="00F476A6">
            <w:pPr>
              <w:jc w:val="both"/>
            </w:pPr>
            <w:r>
              <w:t xml:space="preserve">Всего: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3" w:type="dxa"/>
            </w:tcMar>
          </w:tcPr>
          <w:p w14:paraId="6DB7FD23" w14:textId="3E56B65A" w:rsidR="00332872" w:rsidRDefault="00332872" w:rsidP="00F476A6">
            <w:pPr>
              <w:jc w:val="center"/>
            </w:pPr>
            <w:r>
              <w:t>68</w:t>
            </w:r>
            <w:bookmarkStart w:id="0" w:name="_GoBack"/>
            <w:bookmarkEnd w:id="0"/>
          </w:p>
        </w:tc>
      </w:tr>
    </w:tbl>
    <w:p w14:paraId="1352BF0F" w14:textId="77777777" w:rsidR="00332872" w:rsidRDefault="00332872" w:rsidP="006C0B77">
      <w:pPr>
        <w:ind w:firstLine="709"/>
        <w:jc w:val="both"/>
      </w:pPr>
    </w:p>
    <w:sectPr w:rsidR="0033287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D77"/>
    <w:rsid w:val="00332872"/>
    <w:rsid w:val="00422D77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71EA1"/>
  <w15:chartTrackingRefBased/>
  <w15:docId w15:val="{26B59AAD-CF9B-44E0-96FD-3C27B0F91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287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rsid w:val="00332872"/>
    <w:rPr>
      <w:sz w:val="28"/>
      <w:lang w:eastAsia="en-US"/>
    </w:rPr>
  </w:style>
  <w:style w:type="character" w:customStyle="1" w:styleId="a4">
    <w:name w:val="Подзаголовок Знак"/>
    <w:basedOn w:val="a0"/>
    <w:link w:val="a3"/>
    <w:rsid w:val="00332872"/>
    <w:rPr>
      <w:rFonts w:ascii="Times New Roman" w:eastAsia="Times New Roman" w:hAnsi="Times New Roman" w:cs="Times New Roman"/>
      <w:color w:val="00000A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Зорина Ирина Геннадьевна</dc:creator>
  <cp:keywords/>
  <dc:description/>
  <cp:lastModifiedBy>Зорина Ирина Геннадьевна</cp:lastModifiedBy>
  <cp:revision>2</cp:revision>
  <dcterms:created xsi:type="dcterms:W3CDTF">2024-02-05T08:14:00Z</dcterms:created>
  <dcterms:modified xsi:type="dcterms:W3CDTF">2024-02-05T08:15:00Z</dcterms:modified>
</cp:coreProperties>
</file>