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08D9E" w14:textId="5B273AD6" w:rsidR="006C0782" w:rsidRDefault="006C0782" w:rsidP="006C0782">
      <w:pPr>
        <w:jc w:val="center"/>
        <w:rPr>
          <w:b/>
        </w:rPr>
      </w:pPr>
      <w:r>
        <w:rPr>
          <w:b/>
        </w:rPr>
        <w:t xml:space="preserve">План лекций по дисциплине </w:t>
      </w:r>
    </w:p>
    <w:p w14:paraId="0173F721" w14:textId="77777777" w:rsidR="009B6F9B" w:rsidRPr="009B6F9B" w:rsidRDefault="006C0782" w:rsidP="009B6F9B">
      <w:pPr>
        <w:jc w:val="center"/>
        <w:rPr>
          <w:b/>
        </w:rPr>
      </w:pPr>
      <w:r>
        <w:rPr>
          <w:b/>
        </w:rPr>
        <w:t>«</w:t>
      </w:r>
      <w:r w:rsidR="009B6F9B" w:rsidRPr="009B6F9B">
        <w:rPr>
          <w:b/>
        </w:rPr>
        <w:t xml:space="preserve">ТЕХНОЛОГИИ ГОСУДАРСТВЕННОГО </w:t>
      </w:r>
    </w:p>
    <w:p w14:paraId="7675E673" w14:textId="58DC4EA1" w:rsidR="006C0782" w:rsidRDefault="009B6F9B" w:rsidP="009B6F9B">
      <w:pPr>
        <w:jc w:val="center"/>
        <w:rPr>
          <w:b/>
        </w:rPr>
      </w:pPr>
      <w:r w:rsidRPr="009B6F9B">
        <w:rPr>
          <w:b/>
        </w:rPr>
        <w:t>САНИТАРНО-ЭПИДЕМИОЛОГИЧЕСКОГО НАДЗОРА</w:t>
      </w:r>
      <w:r w:rsidR="006C0782">
        <w:rPr>
          <w:b/>
        </w:rPr>
        <w:t>»</w:t>
      </w:r>
    </w:p>
    <w:p w14:paraId="164756DA" w14:textId="77777777" w:rsidR="006C0782" w:rsidRDefault="006C0782" w:rsidP="006C0782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5"/>
      </w:tblGrid>
      <w:tr w:rsidR="006C0782" w14:paraId="5EE15764" w14:textId="77777777" w:rsidTr="006C0782">
        <w:trPr>
          <w:trHeight w:val="298"/>
        </w:trPr>
        <w:tc>
          <w:tcPr>
            <w:tcW w:w="988" w:type="dxa"/>
          </w:tcPr>
          <w:p w14:paraId="5D52BC1A" w14:textId="76BA3506" w:rsidR="006C0782" w:rsidRPr="006C0782" w:rsidRDefault="006C0782" w:rsidP="006C0782">
            <w:pPr>
              <w:jc w:val="center"/>
            </w:pPr>
            <w:r w:rsidRPr="006C0782">
              <w:t>№</w:t>
            </w:r>
          </w:p>
        </w:tc>
        <w:tc>
          <w:tcPr>
            <w:tcW w:w="5811" w:type="dxa"/>
          </w:tcPr>
          <w:p w14:paraId="4A072B5A" w14:textId="3BB6B5B2" w:rsidR="006C0782" w:rsidRPr="006C0782" w:rsidRDefault="006C0782" w:rsidP="006C0782">
            <w:pPr>
              <w:jc w:val="center"/>
            </w:pPr>
            <w:r>
              <w:t>Тема лекции</w:t>
            </w:r>
          </w:p>
        </w:tc>
        <w:tc>
          <w:tcPr>
            <w:tcW w:w="2545" w:type="dxa"/>
          </w:tcPr>
          <w:p w14:paraId="101709D8" w14:textId="4C19D099" w:rsidR="006C0782" w:rsidRPr="006C0782" w:rsidRDefault="006C0782" w:rsidP="006C0782">
            <w:pPr>
              <w:jc w:val="center"/>
            </w:pPr>
            <w:r>
              <w:t>Количество часов</w:t>
            </w:r>
          </w:p>
        </w:tc>
      </w:tr>
      <w:tr w:rsidR="006C0782" w14:paraId="6F4CB47B" w14:textId="77777777" w:rsidTr="00A64AD6">
        <w:tc>
          <w:tcPr>
            <w:tcW w:w="9344" w:type="dxa"/>
            <w:gridSpan w:val="3"/>
          </w:tcPr>
          <w:p w14:paraId="51C0DF8B" w14:textId="38CF3F08" w:rsidR="006C0782" w:rsidRPr="006C0782" w:rsidRDefault="006C0782" w:rsidP="006C0782">
            <w:pPr>
              <w:jc w:val="center"/>
              <w:rPr>
                <w:b/>
              </w:rPr>
            </w:pPr>
            <w:r>
              <w:rPr>
                <w:b/>
              </w:rPr>
              <w:t>Семестр 11</w:t>
            </w:r>
          </w:p>
        </w:tc>
      </w:tr>
      <w:tr w:rsidR="006C0782" w14:paraId="5570E55A" w14:textId="77777777" w:rsidTr="006C0782">
        <w:tc>
          <w:tcPr>
            <w:tcW w:w="988" w:type="dxa"/>
          </w:tcPr>
          <w:p w14:paraId="6CB4BC7B" w14:textId="01B1E27D" w:rsidR="006C0782" w:rsidRPr="006C0782" w:rsidRDefault="006C0782" w:rsidP="006C0782">
            <w:pPr>
              <w:jc w:val="center"/>
            </w:pPr>
            <w:r>
              <w:t>1</w:t>
            </w:r>
          </w:p>
        </w:tc>
        <w:tc>
          <w:tcPr>
            <w:tcW w:w="5811" w:type="dxa"/>
          </w:tcPr>
          <w:p w14:paraId="6CAFA6CD" w14:textId="481EC0D6" w:rsidR="006C0782" w:rsidRPr="006C0782" w:rsidRDefault="00B107FB" w:rsidP="00B107FB">
            <w:pPr>
              <w:jc w:val="both"/>
            </w:pPr>
            <w:r>
              <w:t>Государственный</w:t>
            </w:r>
            <w:r>
              <w:t xml:space="preserve"> </w:t>
            </w:r>
            <w:r>
              <w:t>санитарно-эпидемиологический</w:t>
            </w:r>
            <w:r>
              <w:t xml:space="preserve"> </w:t>
            </w:r>
            <w:r>
              <w:t>надзор за обеспечением требований санитарно</w:t>
            </w:r>
            <w:r>
              <w:t>-</w:t>
            </w:r>
            <w:r>
              <w:t>эпидемиологического благополучия населения</w:t>
            </w:r>
            <w:r>
              <w:t>.</w:t>
            </w:r>
          </w:p>
        </w:tc>
        <w:tc>
          <w:tcPr>
            <w:tcW w:w="2545" w:type="dxa"/>
          </w:tcPr>
          <w:p w14:paraId="299F0ADF" w14:textId="049D3D75" w:rsidR="006C0782" w:rsidRPr="006C0782" w:rsidRDefault="00B107FB" w:rsidP="006C0782">
            <w:pPr>
              <w:jc w:val="center"/>
            </w:pPr>
            <w:r>
              <w:t>4</w:t>
            </w:r>
          </w:p>
        </w:tc>
      </w:tr>
      <w:tr w:rsidR="006C0782" w14:paraId="0211A94C" w14:textId="77777777" w:rsidTr="006C0782">
        <w:tc>
          <w:tcPr>
            <w:tcW w:w="988" w:type="dxa"/>
          </w:tcPr>
          <w:p w14:paraId="671B8D74" w14:textId="4C753424" w:rsidR="006C0782" w:rsidRPr="006C0782" w:rsidRDefault="006C0782" w:rsidP="006C0782">
            <w:pPr>
              <w:jc w:val="center"/>
            </w:pPr>
            <w:r>
              <w:t>2</w:t>
            </w:r>
          </w:p>
        </w:tc>
        <w:tc>
          <w:tcPr>
            <w:tcW w:w="5811" w:type="dxa"/>
          </w:tcPr>
          <w:p w14:paraId="51B473EB" w14:textId="2A630E2C" w:rsidR="00B107FB" w:rsidRDefault="00B107FB" w:rsidP="00B107FB">
            <w:pPr>
              <w:jc w:val="both"/>
            </w:pPr>
            <w:r>
              <w:t>Законодательное</w:t>
            </w:r>
            <w:r>
              <w:t xml:space="preserve"> </w:t>
            </w:r>
            <w:r>
              <w:t>регулирование вопросов</w:t>
            </w:r>
          </w:p>
          <w:p w14:paraId="270E7A3A" w14:textId="2A4A72F0" w:rsidR="002C66FE" w:rsidRPr="006C0782" w:rsidRDefault="00B107FB" w:rsidP="00B107FB">
            <w:pPr>
              <w:jc w:val="both"/>
            </w:pPr>
            <w:r>
              <w:t>санитарно-эпидемиологического благополучия</w:t>
            </w:r>
            <w:r>
              <w:t xml:space="preserve"> </w:t>
            </w:r>
            <w:r>
              <w:t>населения.</w:t>
            </w:r>
          </w:p>
        </w:tc>
        <w:tc>
          <w:tcPr>
            <w:tcW w:w="2545" w:type="dxa"/>
          </w:tcPr>
          <w:p w14:paraId="7173C9CD" w14:textId="2B7BF6B3" w:rsidR="006C0782" w:rsidRPr="006C0782" w:rsidRDefault="00B107FB" w:rsidP="006C0782">
            <w:pPr>
              <w:jc w:val="center"/>
            </w:pPr>
            <w:r>
              <w:t>4</w:t>
            </w:r>
          </w:p>
        </w:tc>
      </w:tr>
      <w:tr w:rsidR="006C0782" w14:paraId="341D97F1" w14:textId="77777777" w:rsidTr="006C0782">
        <w:tc>
          <w:tcPr>
            <w:tcW w:w="988" w:type="dxa"/>
          </w:tcPr>
          <w:p w14:paraId="7A988AC5" w14:textId="7D44E74C" w:rsidR="006C0782" w:rsidRPr="006C0782" w:rsidRDefault="002C66FE" w:rsidP="006C0782">
            <w:pPr>
              <w:jc w:val="center"/>
            </w:pPr>
            <w:r>
              <w:t>3</w:t>
            </w:r>
          </w:p>
        </w:tc>
        <w:tc>
          <w:tcPr>
            <w:tcW w:w="5811" w:type="dxa"/>
          </w:tcPr>
          <w:p w14:paraId="49109051" w14:textId="3A57D800" w:rsidR="006C0782" w:rsidRPr="006C0782" w:rsidRDefault="00B107FB" w:rsidP="00B107FB">
            <w:pPr>
              <w:jc w:val="both"/>
            </w:pPr>
            <w:r>
              <w:t>Основы организации деятельности федеральной</w:t>
            </w:r>
            <w:r>
              <w:t xml:space="preserve"> </w:t>
            </w:r>
            <w:r>
              <w:t>службы по надзору в сфере защиты прав</w:t>
            </w:r>
            <w:r>
              <w:t xml:space="preserve"> </w:t>
            </w:r>
            <w:r>
              <w:t>потребителей и благополучия населения</w:t>
            </w:r>
            <w:r>
              <w:t>.</w:t>
            </w:r>
          </w:p>
        </w:tc>
        <w:tc>
          <w:tcPr>
            <w:tcW w:w="2545" w:type="dxa"/>
          </w:tcPr>
          <w:p w14:paraId="1B7D61CC" w14:textId="0E70BF91" w:rsidR="006C0782" w:rsidRPr="006C0782" w:rsidRDefault="00B107FB" w:rsidP="006C0782">
            <w:pPr>
              <w:jc w:val="center"/>
            </w:pPr>
            <w:r>
              <w:t>4</w:t>
            </w:r>
          </w:p>
        </w:tc>
      </w:tr>
      <w:tr w:rsidR="006C0782" w14:paraId="1ACBC911" w14:textId="77777777" w:rsidTr="006C0782">
        <w:tc>
          <w:tcPr>
            <w:tcW w:w="988" w:type="dxa"/>
          </w:tcPr>
          <w:p w14:paraId="6E5AC14E" w14:textId="2469D2CB" w:rsidR="006C0782" w:rsidRPr="006C0782" w:rsidRDefault="002C66FE" w:rsidP="006C0782">
            <w:pPr>
              <w:jc w:val="center"/>
            </w:pPr>
            <w:r>
              <w:t>4</w:t>
            </w:r>
          </w:p>
        </w:tc>
        <w:tc>
          <w:tcPr>
            <w:tcW w:w="5811" w:type="dxa"/>
          </w:tcPr>
          <w:p w14:paraId="2AB6B57D" w14:textId="3DC619AF" w:rsidR="006C0782" w:rsidRPr="006C0782" w:rsidRDefault="00B107FB" w:rsidP="00B107FB">
            <w:pPr>
              <w:jc w:val="both"/>
            </w:pPr>
            <w:r>
              <w:t>Основные требования к обеспечению санитарного</w:t>
            </w:r>
            <w:r>
              <w:t xml:space="preserve"> </w:t>
            </w:r>
            <w:r>
              <w:t>надзора за объектами окружающей среды</w:t>
            </w:r>
            <w:r>
              <w:t>.</w:t>
            </w:r>
          </w:p>
        </w:tc>
        <w:tc>
          <w:tcPr>
            <w:tcW w:w="2545" w:type="dxa"/>
          </w:tcPr>
          <w:p w14:paraId="3E5D4278" w14:textId="27775695" w:rsidR="006C0782" w:rsidRPr="006C0782" w:rsidRDefault="00B107FB" w:rsidP="006C0782">
            <w:pPr>
              <w:jc w:val="center"/>
            </w:pPr>
            <w:r>
              <w:t>4</w:t>
            </w:r>
          </w:p>
        </w:tc>
      </w:tr>
      <w:tr w:rsidR="005316E5" w14:paraId="403A46B6" w14:textId="77777777" w:rsidTr="006063CB">
        <w:tc>
          <w:tcPr>
            <w:tcW w:w="6799" w:type="dxa"/>
            <w:gridSpan w:val="2"/>
          </w:tcPr>
          <w:p w14:paraId="45BE4C41" w14:textId="25115C56" w:rsidR="005316E5" w:rsidRPr="006C0782" w:rsidRDefault="005316E5" w:rsidP="005316E5">
            <w:r>
              <w:t>Всего:</w:t>
            </w:r>
          </w:p>
        </w:tc>
        <w:tc>
          <w:tcPr>
            <w:tcW w:w="2545" w:type="dxa"/>
          </w:tcPr>
          <w:p w14:paraId="30802C8F" w14:textId="2D39267B" w:rsidR="005316E5" w:rsidRPr="006C0782" w:rsidRDefault="00B107FB" w:rsidP="005316E5">
            <w:pPr>
              <w:jc w:val="center"/>
            </w:pPr>
            <w:r>
              <w:t>1</w:t>
            </w:r>
            <w:bookmarkStart w:id="0" w:name="_GoBack"/>
            <w:bookmarkEnd w:id="0"/>
            <w:r w:rsidR="005316E5">
              <w:t>6</w:t>
            </w:r>
          </w:p>
        </w:tc>
      </w:tr>
    </w:tbl>
    <w:p w14:paraId="4C55B1B3" w14:textId="2416B5C0" w:rsidR="006C0782" w:rsidRDefault="006C0782" w:rsidP="006C0782">
      <w:pPr>
        <w:jc w:val="center"/>
        <w:rPr>
          <w:b/>
        </w:rPr>
      </w:pPr>
      <w:r>
        <w:rPr>
          <w:b/>
        </w:rPr>
        <w:t xml:space="preserve"> </w:t>
      </w:r>
    </w:p>
    <w:p w14:paraId="18CEAE26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7D"/>
    <w:rsid w:val="002C66FE"/>
    <w:rsid w:val="0045601C"/>
    <w:rsid w:val="005316E5"/>
    <w:rsid w:val="006C0782"/>
    <w:rsid w:val="006C0B77"/>
    <w:rsid w:val="00762E75"/>
    <w:rsid w:val="008242FF"/>
    <w:rsid w:val="00870751"/>
    <w:rsid w:val="00922C48"/>
    <w:rsid w:val="009B6F9B"/>
    <w:rsid w:val="00B107FB"/>
    <w:rsid w:val="00B915B7"/>
    <w:rsid w:val="00EA59DF"/>
    <w:rsid w:val="00EE4070"/>
    <w:rsid w:val="00F12C76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F0EED"/>
  <w15:chartTrackingRefBased/>
  <w15:docId w15:val="{C1284BF1-968E-4A2B-9CC6-BDC7F019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7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3</cp:revision>
  <dcterms:created xsi:type="dcterms:W3CDTF">2026-01-20T09:32:00Z</dcterms:created>
  <dcterms:modified xsi:type="dcterms:W3CDTF">2026-01-20T09:34:00Z</dcterms:modified>
</cp:coreProperties>
</file>