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1DE11" w14:textId="1C4E74E4" w:rsidR="006E2E81" w:rsidRDefault="006E2E81" w:rsidP="006E2E8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z w:val="24"/>
        </w:rPr>
        <w:t>лекций</w:t>
      </w:r>
      <w:r>
        <w:rPr>
          <w:b/>
          <w:sz w:val="24"/>
        </w:rPr>
        <w:t xml:space="preserve"> по дисциплине «РАДИАЦИОННАЯ ГИГИЕНА» </w:t>
      </w:r>
    </w:p>
    <w:p w14:paraId="59C114EE" w14:textId="5F46EC94" w:rsidR="006E2E81" w:rsidRDefault="006E2E81" w:rsidP="006E2E8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для студентов </w:t>
      </w:r>
      <w:r>
        <w:rPr>
          <w:b/>
          <w:sz w:val="24"/>
        </w:rPr>
        <w:t>4</w:t>
      </w:r>
      <w:r>
        <w:rPr>
          <w:b/>
          <w:sz w:val="24"/>
        </w:rPr>
        <w:t xml:space="preserve"> курса</w:t>
      </w:r>
    </w:p>
    <w:p w14:paraId="701DAB3D" w14:textId="08E6FE69" w:rsidR="00F12C76" w:rsidRDefault="00F12C76" w:rsidP="006C0B77">
      <w:pPr>
        <w:spacing w:after="0"/>
        <w:ind w:firstLine="709"/>
        <w:jc w:val="both"/>
      </w:pPr>
    </w:p>
    <w:tbl>
      <w:tblPr>
        <w:tblW w:w="9425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0A0" w:firstRow="1" w:lastRow="0" w:firstColumn="1" w:lastColumn="0" w:noHBand="0" w:noVBand="0"/>
      </w:tblPr>
      <w:tblGrid>
        <w:gridCol w:w="461"/>
        <w:gridCol w:w="7546"/>
        <w:gridCol w:w="1418"/>
      </w:tblGrid>
      <w:tr w:rsidR="006E2E81" w14:paraId="74FC6410" w14:textId="77777777" w:rsidTr="006E2E81"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177C0656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0C0BDEF2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Тема лекции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E74AB41" w14:textId="77777777" w:rsidR="006E2E81" w:rsidRPr="00743A82" w:rsidRDefault="006E2E81" w:rsidP="006E2E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6E2E81" w14:paraId="02C57447" w14:textId="77777777" w:rsidTr="006E2E81">
        <w:tc>
          <w:tcPr>
            <w:tcW w:w="9425" w:type="dxa"/>
            <w:gridSpan w:val="3"/>
            <w:shd w:val="clear" w:color="auto" w:fill="FFFFFF"/>
            <w:tcMar>
              <w:left w:w="68" w:type="dxa"/>
            </w:tcMar>
          </w:tcPr>
          <w:p w14:paraId="1197AC9B" w14:textId="092E3F66" w:rsidR="006E2E81" w:rsidRPr="006E2E81" w:rsidRDefault="006E2E81" w:rsidP="000C29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81">
              <w:rPr>
                <w:rFonts w:cs="Times New Roman"/>
                <w:b/>
                <w:sz w:val="24"/>
                <w:szCs w:val="24"/>
              </w:rPr>
              <w:t xml:space="preserve">Семестр </w:t>
            </w:r>
            <w:r w:rsidRPr="006E2E81"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6E2E81" w14:paraId="3C57F0C0" w14:textId="77777777" w:rsidTr="006E2E81"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6C0A8395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6A66E962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Введение. Предмет, содержание, история развития радиационной гигиены. Основные закономерности действия ионизирующих излучений на организм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091447EB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36CBE7AE" w14:textId="77777777" w:rsidTr="006E2E81"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14BBB96A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00C4CBD0" w14:textId="77777777" w:rsidR="006E2E81" w:rsidRPr="00743A82" w:rsidRDefault="006E2E81" w:rsidP="000C29BC">
            <w:pPr>
              <w:pStyle w:val="a3"/>
              <w:jc w:val="both"/>
              <w:rPr>
                <w:sz w:val="24"/>
                <w:szCs w:val="24"/>
              </w:rPr>
            </w:pPr>
            <w:r w:rsidRPr="00743A82">
              <w:rPr>
                <w:sz w:val="24"/>
                <w:szCs w:val="24"/>
              </w:rPr>
              <w:t>Элементы ядерной физики, используемые в радиационной гигиене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18CB95CD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4609DE58" w14:textId="77777777" w:rsidTr="006E2E81"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4783BE6D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242D28A0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Принципы гигиенической регламентации ИИ и РВ в окружающей среде. ПДУ внешнего и внутреннего облучения как основа радиационной безопасности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37C5179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72917F4F" w14:textId="77777777" w:rsidTr="006E2E81">
        <w:trPr>
          <w:trHeight w:val="578"/>
        </w:trPr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03A3B2CF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3A0F64B3" w14:textId="74920C94" w:rsidR="006E2E81" w:rsidRPr="00743A82" w:rsidRDefault="006E2E81" w:rsidP="000C29B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A8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закономерности действия ионизирующих </w:t>
            </w:r>
            <w:r w:rsidRPr="00743A8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излучений на</w:t>
            </w:r>
            <w:r w:rsidRPr="00743A8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организм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B96F506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658DB4AD" w14:textId="77777777" w:rsidTr="006E2E81">
        <w:trPr>
          <w:trHeight w:val="238"/>
        </w:trPr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52CDE585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3FEB07D7" w14:textId="77777777" w:rsidR="006E2E81" w:rsidRPr="00743A82" w:rsidRDefault="006E2E81" w:rsidP="000C29B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A8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Естественный радиационный фон. Природные источники ИИ и их гигиеническая характеристика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698ABDB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71FADC5A" w14:textId="77777777" w:rsidTr="006E2E81">
        <w:trPr>
          <w:trHeight w:val="273"/>
        </w:trPr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085938C7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61E3DB4B" w14:textId="77777777" w:rsidR="006E2E81" w:rsidRPr="00743A82" w:rsidRDefault="006E2E81" w:rsidP="000C29B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A8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Проблемы охраны окружающей среды от радиоактивных загрязнений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D60C481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47987DAD" w14:textId="77777777" w:rsidTr="006E2E81">
        <w:tc>
          <w:tcPr>
            <w:tcW w:w="461" w:type="dxa"/>
            <w:shd w:val="clear" w:color="auto" w:fill="FFFFFF"/>
            <w:tcMar>
              <w:left w:w="68" w:type="dxa"/>
            </w:tcMar>
          </w:tcPr>
          <w:p w14:paraId="3FE45079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546" w:type="dxa"/>
            <w:shd w:val="clear" w:color="auto" w:fill="FFFFFF"/>
            <w:tcMar>
              <w:left w:w="68" w:type="dxa"/>
            </w:tcMar>
          </w:tcPr>
          <w:p w14:paraId="34EFFB76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 xml:space="preserve">Поведение радионуклидов искусственного происхождения в окружающей среде 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58EBEF9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45673020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401A2F8A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479E84DE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Радиационные аварии и облучение населения. Предупреждение и ликвидация последствий радиационных аварий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75C1A48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0A385664" w14:textId="77777777" w:rsidTr="006E2E81">
        <w:tc>
          <w:tcPr>
            <w:tcW w:w="9425" w:type="dxa"/>
            <w:gridSpan w:val="3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2AE0D13" w14:textId="2B167D17" w:rsidR="006E2E81" w:rsidRPr="006E2E81" w:rsidRDefault="006E2E81" w:rsidP="000C29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81">
              <w:rPr>
                <w:rFonts w:cs="Times New Roman"/>
                <w:b/>
                <w:sz w:val="24"/>
                <w:szCs w:val="24"/>
              </w:rPr>
              <w:t xml:space="preserve">Семестр </w:t>
            </w:r>
            <w:r w:rsidRPr="006E2E81"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6E2E81" w14:paraId="5E7C01DA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E56EE8E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580A8837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Проблема удаления радиоактивных веществ. Сбор, временное хранение и обезвреживание радиоактивных отходов. Захоронение радиоактивных отходов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7187C86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3FCD14EA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566002C7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3C576C6D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Радиационный и медицинский контроль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00E76D2A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70DE80ED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39A83AD6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05E5F7D1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Основы радиационной защиты при использовании источников 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6260B8C2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6753CDFE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3050427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127D0FFB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 радиационной защиты.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62DAD26B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30DF8875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1512861B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02AF84D1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Гигиена труда при применении источников ИИ в промышленности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286F296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2672F41A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0A82CAA5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56A4E31F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Гигиена труда при применении источников ИИ в медицине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0EAA0B89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41675F57" w14:textId="77777777" w:rsidTr="006E2E81">
        <w:tc>
          <w:tcPr>
            <w:tcW w:w="461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230B4B76" w14:textId="77777777" w:rsidR="006E2E81" w:rsidRPr="00743A82" w:rsidRDefault="006E2E81" w:rsidP="000C2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546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035AA252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применения источников ИИ в медицине.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68" w:type="dxa"/>
            </w:tcMar>
          </w:tcPr>
          <w:p w14:paraId="4711DCF6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2E81" w14:paraId="7C1CBED2" w14:textId="77777777" w:rsidTr="006E2E81">
        <w:tc>
          <w:tcPr>
            <w:tcW w:w="8007" w:type="dxa"/>
            <w:gridSpan w:val="2"/>
            <w:shd w:val="clear" w:color="auto" w:fill="FFFFFF"/>
            <w:tcMar>
              <w:left w:w="68" w:type="dxa"/>
            </w:tcMar>
          </w:tcPr>
          <w:p w14:paraId="35C15942" w14:textId="77777777" w:rsidR="006E2E81" w:rsidRPr="00743A82" w:rsidRDefault="006E2E81" w:rsidP="000C29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58A0BD9" w14:textId="77777777" w:rsidR="006E2E81" w:rsidRPr="00743A82" w:rsidRDefault="006E2E81" w:rsidP="000C29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A82">
              <w:rPr>
                <w:rFonts w:cs="Times New Roman"/>
                <w:sz w:val="24"/>
                <w:szCs w:val="24"/>
              </w:rPr>
              <w:t>30</w:t>
            </w:r>
          </w:p>
        </w:tc>
      </w:tr>
    </w:tbl>
    <w:p w14:paraId="20BAC2BC" w14:textId="77777777" w:rsidR="006E2E81" w:rsidRDefault="006E2E81" w:rsidP="006E2E81">
      <w:pPr>
        <w:spacing w:after="0"/>
        <w:ind w:firstLine="709"/>
        <w:jc w:val="center"/>
      </w:pPr>
    </w:p>
    <w:sectPr w:rsidR="006E2E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63"/>
    <w:rsid w:val="003E3F63"/>
    <w:rsid w:val="006C0B77"/>
    <w:rsid w:val="006E2E8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E55F"/>
  <w15:chartTrackingRefBased/>
  <w15:docId w15:val="{D7B6B537-C1B2-4B99-8C5B-14B03AE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E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E2E81"/>
    <w:pPr>
      <w:suppressAutoHyphens/>
      <w:spacing w:after="0"/>
    </w:pPr>
    <w:rPr>
      <w:rFonts w:eastAsia="Times New Roman" w:cs="Times New Roman"/>
      <w:color w:val="00000A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6E2E81"/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2024-01-22T10:59:00Z</dcterms:created>
  <dcterms:modified xsi:type="dcterms:W3CDTF">2024-01-22T11:00:00Z</dcterms:modified>
</cp:coreProperties>
</file>