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459896" w14:textId="77777777" w:rsidR="00AB435B" w:rsidRDefault="00AB435B" w:rsidP="00AB435B">
      <w:pPr>
        <w:jc w:val="center"/>
        <w:rPr>
          <w:b/>
        </w:rPr>
      </w:pPr>
      <w:r>
        <w:rPr>
          <w:b/>
        </w:rPr>
        <w:t xml:space="preserve">План практических занятий по дисциплине </w:t>
      </w:r>
    </w:p>
    <w:p w14:paraId="10B1F85D" w14:textId="77777777" w:rsidR="00B354DD" w:rsidRPr="009B6F9B" w:rsidRDefault="00AB435B" w:rsidP="00B354DD">
      <w:pPr>
        <w:jc w:val="center"/>
        <w:rPr>
          <w:b/>
        </w:rPr>
      </w:pPr>
      <w:r>
        <w:rPr>
          <w:b/>
        </w:rPr>
        <w:t>«</w:t>
      </w:r>
      <w:r w:rsidR="00B354DD" w:rsidRPr="009B6F9B">
        <w:rPr>
          <w:b/>
        </w:rPr>
        <w:t xml:space="preserve">ТЕХНОЛОГИИ ГОСУДАРСТВЕННОГО </w:t>
      </w:r>
    </w:p>
    <w:p w14:paraId="61FB7C72" w14:textId="1691BEEF" w:rsidR="00AB435B" w:rsidRDefault="00B354DD" w:rsidP="00B354DD">
      <w:pPr>
        <w:jc w:val="center"/>
        <w:rPr>
          <w:b/>
        </w:rPr>
      </w:pPr>
      <w:r w:rsidRPr="009B6F9B">
        <w:rPr>
          <w:b/>
        </w:rPr>
        <w:t>САНИТАРНО-ЭПИДЕМИОЛОГИЧЕСКОГО НАДЗОРА</w:t>
      </w:r>
      <w:r w:rsidR="00AB435B">
        <w:rPr>
          <w:b/>
        </w:rPr>
        <w:t xml:space="preserve">» </w:t>
      </w:r>
    </w:p>
    <w:p w14:paraId="791EC383" w14:textId="71F6D365" w:rsidR="00F12C76" w:rsidRDefault="00F12C76" w:rsidP="006C0B77">
      <w:pPr>
        <w:ind w:firstLine="709"/>
        <w:jc w:val="both"/>
      </w:pPr>
    </w:p>
    <w:tbl>
      <w:tblPr>
        <w:tblW w:w="0" w:type="auto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"/>
        <w:gridCol w:w="6946"/>
        <w:gridCol w:w="1842"/>
      </w:tblGrid>
      <w:tr w:rsidR="00AB435B" w:rsidRPr="00101146" w14:paraId="7B1065DF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A5B23" w14:textId="77777777" w:rsidR="00AB435B" w:rsidRPr="00101146" w:rsidRDefault="00AB435B" w:rsidP="00F476A6">
            <w:r w:rsidRPr="00101146">
              <w:t xml:space="preserve">№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FB58" w14:textId="77777777" w:rsidR="00AB435B" w:rsidRPr="00101146" w:rsidRDefault="00AB435B" w:rsidP="00F476A6">
            <w:r w:rsidRPr="00101146">
              <w:t xml:space="preserve">Тема занятия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5508F" w14:textId="77777777" w:rsidR="00AB435B" w:rsidRPr="00101146" w:rsidRDefault="00AB435B" w:rsidP="00F476A6">
            <w:r w:rsidRPr="00101146">
              <w:t>Количество</w:t>
            </w:r>
            <w:r w:rsidRPr="00101146">
              <w:br/>
              <w:t>часов</w:t>
            </w:r>
          </w:p>
        </w:tc>
      </w:tr>
      <w:tr w:rsidR="00AB435B" w:rsidRPr="00101146" w14:paraId="41A36868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119BE" w14:textId="77777777" w:rsidR="00AB435B" w:rsidRPr="00101146" w:rsidRDefault="00AB435B" w:rsidP="00F476A6"/>
        </w:tc>
        <w:tc>
          <w:tcPr>
            <w:tcW w:w="8788" w:type="dxa"/>
            <w:gridSpan w:val="2"/>
            <w:vAlign w:val="center"/>
            <w:hideMark/>
          </w:tcPr>
          <w:p w14:paraId="73E56011" w14:textId="02D51C5F" w:rsidR="00AB435B" w:rsidRPr="00101146" w:rsidRDefault="00AB435B" w:rsidP="00F476A6">
            <w:pPr>
              <w:jc w:val="center"/>
            </w:pPr>
            <w:r w:rsidRPr="00101146">
              <w:rPr>
                <w:b/>
                <w:bCs/>
              </w:rPr>
              <w:t>Семестр 1</w:t>
            </w:r>
            <w:r w:rsidR="00E20430">
              <w:rPr>
                <w:b/>
                <w:bCs/>
              </w:rPr>
              <w:t>1</w:t>
            </w:r>
          </w:p>
        </w:tc>
      </w:tr>
      <w:tr w:rsidR="00AB435B" w:rsidRPr="00101146" w14:paraId="7346DACF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3DEA" w14:textId="77777777" w:rsidR="00AB435B" w:rsidRPr="00101146" w:rsidRDefault="00AB435B" w:rsidP="00F476A6">
            <w:r w:rsidRPr="00101146">
              <w:t xml:space="preserve">1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1591" w14:textId="416043FF" w:rsidR="00AB435B" w:rsidRPr="00101146" w:rsidRDefault="00B354DD" w:rsidP="00B354DD">
            <w:r>
              <w:t>Государственный санитарно-эпидемиологический надзор в</w:t>
            </w:r>
            <w:r>
              <w:t xml:space="preserve"> </w:t>
            </w:r>
            <w:r>
              <w:t>области коммунальной гигиены. Цели, задачи, основные</w:t>
            </w:r>
            <w:r>
              <w:t xml:space="preserve"> </w:t>
            </w:r>
            <w:r>
              <w:t xml:space="preserve">направления деятельности. Современные подходы </w:t>
            </w:r>
            <w:proofErr w:type="spellStart"/>
            <w:r>
              <w:t>надзорно</w:t>
            </w:r>
            <w:proofErr w:type="spellEnd"/>
            <w:r>
              <w:t>-контрольной деятельности.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D5A87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178171BF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53B60" w14:textId="77777777" w:rsidR="00AB435B" w:rsidRPr="00101146" w:rsidRDefault="00AB435B" w:rsidP="00F476A6">
            <w:r w:rsidRPr="00101146">
              <w:t xml:space="preserve">2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3953B" w14:textId="58D73ABA" w:rsidR="00AB435B" w:rsidRPr="00101146" w:rsidRDefault="00B354DD" w:rsidP="00B354DD">
            <w:r>
              <w:t>Государственный санитарно-эпидемиологический надзор в области гигиены питания.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103F3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7116D5C6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7883" w14:textId="77777777" w:rsidR="00AB435B" w:rsidRPr="00101146" w:rsidRDefault="00AB435B" w:rsidP="00F476A6">
            <w:r w:rsidRPr="00101146">
              <w:t xml:space="preserve">3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4507" w14:textId="0F3838BC" w:rsidR="00B354DD" w:rsidRDefault="00B354DD" w:rsidP="00B354DD">
            <w:r>
              <w:t xml:space="preserve">Государственный санитарно-эпидемиологический надзор в области гигиены труда. Цели, задачи, основные направления деятельности. Современные подходы </w:t>
            </w:r>
            <w:proofErr w:type="spellStart"/>
            <w:r>
              <w:t>надзорно</w:t>
            </w:r>
            <w:proofErr w:type="spellEnd"/>
            <w:r>
              <w:t xml:space="preserve">-контрольной </w:t>
            </w:r>
          </w:p>
          <w:p w14:paraId="731D2868" w14:textId="40ABF80E" w:rsidR="00AB435B" w:rsidRPr="00101146" w:rsidRDefault="00B354DD" w:rsidP="00B354DD">
            <w:r>
              <w:t>деятельности.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4106C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5219FBC1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0544" w14:textId="77777777" w:rsidR="00AB435B" w:rsidRPr="00101146" w:rsidRDefault="00AB435B" w:rsidP="00F476A6">
            <w:r w:rsidRPr="00101146">
              <w:t xml:space="preserve">4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D0C0" w14:textId="6B15227D" w:rsidR="00AB435B" w:rsidRPr="00101146" w:rsidRDefault="00B354DD" w:rsidP="00B354DD">
            <w:r>
              <w:t>Государственный санитарно-эпидемиологический надзор в области гигиены детей и подростков.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747CB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5F5E5294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C001E" w14:textId="77777777" w:rsidR="00AB435B" w:rsidRPr="00101146" w:rsidRDefault="00AB435B" w:rsidP="00F476A6">
            <w:r w:rsidRPr="00101146">
              <w:t xml:space="preserve">5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D0AEA" w14:textId="24D8FB77" w:rsidR="00B354DD" w:rsidRDefault="00B354DD" w:rsidP="00B354DD">
            <w:r>
              <w:t xml:space="preserve">Государственный санитарно-эпидемиологический </w:t>
            </w:r>
          </w:p>
          <w:p w14:paraId="17FD530C" w14:textId="3333C6FE" w:rsidR="00AB435B" w:rsidRPr="00101146" w:rsidRDefault="00B354DD" w:rsidP="00B354DD">
            <w:r>
              <w:t>надзор в области радиационной гигиены.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A629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AB435B" w:rsidRPr="00101146" w14:paraId="0AFE872C" w14:textId="77777777" w:rsidTr="00F476A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2CFF5" w14:textId="77777777" w:rsidR="00AB435B" w:rsidRPr="00101146" w:rsidRDefault="00AB435B" w:rsidP="00F476A6">
            <w:r w:rsidRPr="00101146">
              <w:t xml:space="preserve">6 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0BBD3" w14:textId="42A9447C" w:rsidR="00AB435B" w:rsidRPr="00101146" w:rsidRDefault="00B354DD" w:rsidP="00B354DD">
            <w:r>
              <w:t xml:space="preserve">Государственный санитарно-эпидемиологический надзор в области обучения и воспитания населения. Приоритетные направления </w:t>
            </w:r>
            <w:bookmarkStart w:id="0" w:name="_GoBack"/>
            <w:bookmarkEnd w:id="0"/>
            <w:r>
              <w:t>деятельности.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274FA" w14:textId="77777777" w:rsidR="00AB435B" w:rsidRPr="00101146" w:rsidRDefault="00AB435B" w:rsidP="00F476A6">
            <w:pPr>
              <w:jc w:val="center"/>
            </w:pPr>
            <w:r w:rsidRPr="00101146">
              <w:t>4</w:t>
            </w:r>
          </w:p>
        </w:tc>
      </w:tr>
      <w:tr w:rsidR="00B354DD" w:rsidRPr="00101146" w14:paraId="4AD256A8" w14:textId="77777777" w:rsidTr="009D255C">
        <w:tc>
          <w:tcPr>
            <w:tcW w:w="7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F2AE" w14:textId="4734287E" w:rsidR="00B354DD" w:rsidRDefault="00B354DD" w:rsidP="00B354DD">
            <w:r>
              <w:rPr>
                <w:color w:val="000000"/>
              </w:rPr>
              <w:t>Всего: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EEA7" w14:textId="6B5361F1" w:rsidR="00B354DD" w:rsidRPr="00101146" w:rsidRDefault="00B354DD" w:rsidP="00F476A6">
            <w:pPr>
              <w:jc w:val="center"/>
            </w:pPr>
            <w:r>
              <w:t>24</w:t>
            </w:r>
          </w:p>
        </w:tc>
      </w:tr>
    </w:tbl>
    <w:p w14:paraId="2518C360" w14:textId="1CE45A19" w:rsidR="00AB435B" w:rsidRDefault="00AB435B" w:rsidP="006C0B77">
      <w:pPr>
        <w:ind w:firstLine="709"/>
        <w:jc w:val="both"/>
      </w:pPr>
    </w:p>
    <w:p w14:paraId="7F611F89" w14:textId="4C03BC49" w:rsidR="00965F86" w:rsidRDefault="00965F86" w:rsidP="006C0B77">
      <w:pPr>
        <w:ind w:firstLine="709"/>
        <w:jc w:val="both"/>
      </w:pPr>
    </w:p>
    <w:p w14:paraId="465B1D8D" w14:textId="30898CAE" w:rsidR="00965F86" w:rsidRDefault="00965F86" w:rsidP="006C0B77">
      <w:pPr>
        <w:ind w:firstLine="709"/>
        <w:jc w:val="both"/>
      </w:pPr>
    </w:p>
    <w:p w14:paraId="27E6BC9D" w14:textId="59DE9EDD" w:rsidR="00965F86" w:rsidRDefault="00965F86" w:rsidP="006C0B77">
      <w:pPr>
        <w:ind w:firstLine="709"/>
        <w:jc w:val="both"/>
      </w:pPr>
    </w:p>
    <w:p w14:paraId="4C81573B" w14:textId="18FC4F33" w:rsidR="00965F86" w:rsidRDefault="00965F86" w:rsidP="006C0B77">
      <w:pPr>
        <w:ind w:firstLine="709"/>
        <w:jc w:val="both"/>
      </w:pPr>
    </w:p>
    <w:p w14:paraId="2277060F" w14:textId="4B303F92" w:rsidR="00965F86" w:rsidRDefault="00965F86" w:rsidP="006C0B77">
      <w:pPr>
        <w:ind w:firstLine="709"/>
        <w:jc w:val="both"/>
      </w:pPr>
    </w:p>
    <w:p w14:paraId="1503A0E1" w14:textId="473F8D3D" w:rsidR="00965F86" w:rsidRDefault="00965F86" w:rsidP="006C0B77">
      <w:pPr>
        <w:ind w:firstLine="709"/>
        <w:jc w:val="both"/>
      </w:pPr>
    </w:p>
    <w:p w14:paraId="6C1A2B28" w14:textId="42F6A11B" w:rsidR="00965F86" w:rsidRDefault="00965F86" w:rsidP="006C0B77">
      <w:pPr>
        <w:ind w:firstLine="709"/>
        <w:jc w:val="both"/>
      </w:pPr>
    </w:p>
    <w:p w14:paraId="0A8F6127" w14:textId="398ECE90" w:rsidR="00965F86" w:rsidRDefault="00965F86" w:rsidP="006C0B77">
      <w:pPr>
        <w:ind w:firstLine="709"/>
        <w:jc w:val="both"/>
      </w:pPr>
    </w:p>
    <w:p w14:paraId="36974966" w14:textId="64E794C9" w:rsidR="00965F86" w:rsidRDefault="00965F86" w:rsidP="006C0B77">
      <w:pPr>
        <w:ind w:firstLine="709"/>
        <w:jc w:val="both"/>
      </w:pPr>
    </w:p>
    <w:p w14:paraId="2343CED8" w14:textId="7B62F68D" w:rsidR="00965F86" w:rsidRDefault="00965F86" w:rsidP="006C0B77">
      <w:pPr>
        <w:ind w:firstLine="709"/>
        <w:jc w:val="both"/>
      </w:pPr>
    </w:p>
    <w:p w14:paraId="1E99875F" w14:textId="02EAFCA4" w:rsidR="00965F86" w:rsidRDefault="00965F86" w:rsidP="006C0B77">
      <w:pPr>
        <w:ind w:firstLine="709"/>
        <w:jc w:val="both"/>
      </w:pPr>
    </w:p>
    <w:p w14:paraId="0BEACABE" w14:textId="4970801D" w:rsidR="00965F86" w:rsidRDefault="00965F86" w:rsidP="006C0B77">
      <w:pPr>
        <w:ind w:firstLine="709"/>
        <w:jc w:val="both"/>
      </w:pPr>
    </w:p>
    <w:p w14:paraId="7BEFC5FE" w14:textId="388BA0A7" w:rsidR="00965F86" w:rsidRDefault="00965F86" w:rsidP="006C0B77">
      <w:pPr>
        <w:ind w:firstLine="709"/>
        <w:jc w:val="both"/>
      </w:pPr>
    </w:p>
    <w:p w14:paraId="5F9EF86A" w14:textId="70ACDADD" w:rsidR="00965F86" w:rsidRDefault="00965F86" w:rsidP="006C0B77">
      <w:pPr>
        <w:ind w:firstLine="709"/>
        <w:jc w:val="both"/>
      </w:pPr>
    </w:p>
    <w:p w14:paraId="325540C1" w14:textId="0BA1F852" w:rsidR="00965F86" w:rsidRDefault="00965F86" w:rsidP="006C0B77">
      <w:pPr>
        <w:ind w:firstLine="709"/>
        <w:jc w:val="both"/>
      </w:pPr>
    </w:p>
    <w:p w14:paraId="5FC00AD9" w14:textId="656D1559" w:rsidR="00965F86" w:rsidRDefault="00965F86" w:rsidP="006C0B77">
      <w:pPr>
        <w:ind w:firstLine="709"/>
        <w:jc w:val="both"/>
      </w:pPr>
    </w:p>
    <w:p w14:paraId="24D8F477" w14:textId="322739BF" w:rsidR="00965F86" w:rsidRDefault="00965F86" w:rsidP="006C0B77">
      <w:pPr>
        <w:ind w:firstLine="709"/>
        <w:jc w:val="both"/>
      </w:pPr>
    </w:p>
    <w:p w14:paraId="25DF16ED" w14:textId="7A7F40F6" w:rsidR="00965F86" w:rsidRDefault="00965F86" w:rsidP="006C0B77">
      <w:pPr>
        <w:ind w:firstLine="709"/>
        <w:jc w:val="both"/>
      </w:pPr>
    </w:p>
    <w:p w14:paraId="0759F172" w14:textId="77777777" w:rsidR="00965F86" w:rsidRDefault="00965F86" w:rsidP="00F63982">
      <w:pPr>
        <w:jc w:val="both"/>
      </w:pPr>
    </w:p>
    <w:sectPr w:rsidR="00965F8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181569"/>
    <w:multiLevelType w:val="hybridMultilevel"/>
    <w:tmpl w:val="0B283A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B51"/>
    <w:rsid w:val="0010771A"/>
    <w:rsid w:val="003F1B51"/>
    <w:rsid w:val="00484AA2"/>
    <w:rsid w:val="006C0B77"/>
    <w:rsid w:val="008242FF"/>
    <w:rsid w:val="00870751"/>
    <w:rsid w:val="00922C48"/>
    <w:rsid w:val="00965F86"/>
    <w:rsid w:val="00AB435B"/>
    <w:rsid w:val="00B354DD"/>
    <w:rsid w:val="00B915B7"/>
    <w:rsid w:val="00E20430"/>
    <w:rsid w:val="00EA59DF"/>
    <w:rsid w:val="00EE4070"/>
    <w:rsid w:val="00F12C76"/>
    <w:rsid w:val="00F6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05F9"/>
  <w15:chartTrackingRefBased/>
  <w15:docId w15:val="{CBC42EB5-6C5B-485E-A94B-E956826D1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435B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43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-">
    <w:name w:val="Интернет-ссылка"/>
    <w:basedOn w:val="a0"/>
    <w:unhideWhenUsed/>
    <w:rsid w:val="00965F86"/>
    <w:rPr>
      <w:color w:val="0000FF"/>
      <w:u w:val="single"/>
    </w:rPr>
  </w:style>
  <w:style w:type="paragraph" w:customStyle="1" w:styleId="p71">
    <w:name w:val="p71"/>
    <w:basedOn w:val="a"/>
    <w:rsid w:val="00965F86"/>
    <w:pPr>
      <w:suppressAutoHyphens w:val="0"/>
      <w:spacing w:before="100" w:beforeAutospacing="1" w:after="100" w:afterAutospacing="1"/>
    </w:pPr>
    <w:rPr>
      <w:color w:val="auto"/>
    </w:rPr>
  </w:style>
  <w:style w:type="character" w:customStyle="1" w:styleId="ft81">
    <w:name w:val="ft81"/>
    <w:basedOn w:val="a0"/>
    <w:rsid w:val="00965F86"/>
  </w:style>
  <w:style w:type="character" w:customStyle="1" w:styleId="ft210">
    <w:name w:val="ft210"/>
    <w:basedOn w:val="a0"/>
    <w:rsid w:val="00965F86"/>
  </w:style>
  <w:style w:type="paragraph" w:styleId="a4">
    <w:name w:val="List Paragraph"/>
    <w:basedOn w:val="a"/>
    <w:uiPriority w:val="34"/>
    <w:qFormat/>
    <w:rsid w:val="00965F86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Зорина Ирина Геннадьевна</dc:creator>
  <cp:keywords/>
  <dc:description/>
  <cp:lastModifiedBy>Зорина Ирина Геннадьевна</cp:lastModifiedBy>
  <cp:revision>3</cp:revision>
  <dcterms:created xsi:type="dcterms:W3CDTF">2026-01-20T09:34:00Z</dcterms:created>
  <dcterms:modified xsi:type="dcterms:W3CDTF">2026-01-20T09:37:00Z</dcterms:modified>
</cp:coreProperties>
</file>