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C13" w:rsidRPr="002E0C13" w:rsidRDefault="002E0C13" w:rsidP="002E0C13">
      <w:pPr>
        <w:tabs>
          <w:tab w:val="left" w:pos="317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1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ЮУГМУ Минздрава России</w:t>
      </w:r>
    </w:p>
    <w:p w:rsidR="002E0C13" w:rsidRDefault="002E0C13" w:rsidP="002E0C13">
      <w:pPr>
        <w:tabs>
          <w:tab w:val="left" w:pos="317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госпитальной терапии</w:t>
      </w:r>
    </w:p>
    <w:p w:rsidR="0010398E" w:rsidRDefault="0010398E" w:rsidP="002E0C13">
      <w:pPr>
        <w:tabs>
          <w:tab w:val="left" w:pos="317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98E" w:rsidRPr="002E0C13" w:rsidRDefault="0010398E" w:rsidP="002E0C13">
      <w:pPr>
        <w:tabs>
          <w:tab w:val="left" w:pos="317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C13" w:rsidRDefault="0084632E" w:rsidP="002E0C13">
      <w:pPr>
        <w:tabs>
          <w:tab w:val="left" w:pos="317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</w:rPr>
        <w:drawing>
          <wp:inline distT="0" distB="0" distL="0" distR="0">
            <wp:extent cx="2400300" cy="10427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24" cy="105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398E" w:rsidRPr="002E0C13" w:rsidRDefault="0010398E" w:rsidP="002E0C13">
      <w:pPr>
        <w:tabs>
          <w:tab w:val="left" w:pos="317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C13" w:rsidRPr="002E0C13" w:rsidRDefault="002E0C13" w:rsidP="002E0C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лекций</w:t>
      </w:r>
    </w:p>
    <w:p w:rsidR="002E0C13" w:rsidRPr="002E0C13" w:rsidRDefault="002E0C13" w:rsidP="002E0C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6 курса лечебного факультета </w:t>
      </w:r>
    </w:p>
    <w:p w:rsidR="002E0C13" w:rsidRPr="002E0C13" w:rsidRDefault="002E0C13" w:rsidP="002E0C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образовательной программе 31.05.01 лечебное дело </w:t>
      </w:r>
    </w:p>
    <w:p w:rsidR="002E0C13" w:rsidRPr="002E0C13" w:rsidRDefault="002E0C13" w:rsidP="002E0C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«Госпитальная терапия» </w:t>
      </w:r>
    </w:p>
    <w:p w:rsidR="002E0C13" w:rsidRPr="002E0C13" w:rsidRDefault="007328B8" w:rsidP="002E0C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12 семестр 2024-2025</w:t>
      </w:r>
      <w:r w:rsidR="002E0C13" w:rsidRPr="002E0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</w:p>
    <w:p w:rsidR="002E0C13" w:rsidRPr="002E0C13" w:rsidRDefault="002E0C13" w:rsidP="002E0C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C13" w:rsidRPr="002E0C13" w:rsidRDefault="002E0C13" w:rsidP="002E0C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3896"/>
        <w:gridCol w:w="1701"/>
        <w:gridCol w:w="1418"/>
        <w:gridCol w:w="2268"/>
      </w:tblGrid>
      <w:tr w:rsidR="003118AC" w:rsidRPr="002E0C13" w:rsidTr="003118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C" w:rsidRPr="002E0C13" w:rsidRDefault="003118AC" w:rsidP="002E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1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C" w:rsidRPr="00EE4E2A" w:rsidRDefault="003118AC" w:rsidP="002E0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C13">
              <w:rPr>
                <w:rFonts w:ascii="Times New Roman" w:eastAsia="Times New Roman" w:hAnsi="Times New Roman" w:cs="Times New Roman"/>
                <w:lang w:eastAsia="ru-RU"/>
              </w:rPr>
              <w:t>Тема 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C" w:rsidRPr="002E0C13" w:rsidRDefault="003118AC" w:rsidP="002E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C" w:rsidRPr="002E0C13" w:rsidRDefault="003118AC" w:rsidP="002E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13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C" w:rsidRPr="002E0C13" w:rsidRDefault="003118AC" w:rsidP="002E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13">
              <w:rPr>
                <w:rFonts w:ascii="Times New Roman" w:eastAsia="Times New Roman" w:hAnsi="Times New Roman" w:cs="Times New Roman"/>
                <w:lang w:eastAsia="ru-RU"/>
              </w:rPr>
              <w:t>ФИО лектора</w:t>
            </w:r>
          </w:p>
        </w:tc>
      </w:tr>
      <w:tr w:rsidR="003118AC" w:rsidRPr="002E0C13" w:rsidTr="003118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C" w:rsidRPr="002E0C13" w:rsidRDefault="003118AC" w:rsidP="002E0C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C" w:rsidRPr="00E513D7" w:rsidRDefault="00AA6994" w:rsidP="002E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коронарный синдром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C" w:rsidRPr="00102D0B" w:rsidRDefault="0054489E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Большой зал 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C" w:rsidRDefault="0054489E" w:rsidP="007328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03.02.25</w:t>
            </w:r>
          </w:p>
          <w:p w:rsidR="00B4095B" w:rsidRPr="00102D0B" w:rsidRDefault="00B4095B" w:rsidP="007328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12.30-14.05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84" w:rsidRPr="00102D0B" w:rsidRDefault="0054489E" w:rsidP="00EA6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Эфрос Л.А.</w:t>
            </w:r>
          </w:p>
        </w:tc>
      </w:tr>
      <w:tr w:rsidR="00727EE0" w:rsidRPr="002E0C13" w:rsidTr="003118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0" w:rsidRPr="002E0C13" w:rsidRDefault="00727EE0" w:rsidP="002E0C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0" w:rsidRPr="00E513D7" w:rsidRDefault="00AA6994" w:rsidP="002E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Хронические коронарные синдромы. Стабильная ишемическая болезнь сердца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0" w:rsidRDefault="0054489E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Большой зал 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0" w:rsidRDefault="0054489E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03.02.25</w:t>
            </w:r>
          </w:p>
          <w:p w:rsidR="00B4095B" w:rsidRDefault="00B4095B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14.15-15.50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0" w:rsidRPr="002E0C13" w:rsidRDefault="0054489E" w:rsidP="00EA6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Эфрос Л.А.</w:t>
            </w:r>
          </w:p>
        </w:tc>
      </w:tr>
      <w:tr w:rsidR="00727EE0" w:rsidRPr="002E0C13" w:rsidTr="003118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0" w:rsidRPr="002E0C13" w:rsidRDefault="00727EE0" w:rsidP="002E0C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0" w:rsidRPr="00E513D7" w:rsidRDefault="00727EE0" w:rsidP="002E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3D7">
              <w:rPr>
                <w:rFonts w:ascii="Times New Roman" w:eastAsia="Times New Roman" w:hAnsi="Times New Roman" w:cs="Times New Roman"/>
                <w:color w:val="000000"/>
              </w:rPr>
              <w:t>Дифференциальный диагноз суставного синдрома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0" w:rsidRDefault="0054489E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Большой зал 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0" w:rsidRPr="00102D0B" w:rsidRDefault="00B4095B" w:rsidP="00727E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727EE0">
              <w:rPr>
                <w:rFonts w:ascii="Times New Roman" w:eastAsia="Times New Roman" w:hAnsi="Times New Roman" w:cs="Times New Roman"/>
                <w:lang w:eastAsia="ru-RU"/>
              </w:rPr>
              <w:t>.02.25</w:t>
            </w:r>
          </w:p>
          <w:p w:rsidR="00727EE0" w:rsidRDefault="00B4095B" w:rsidP="00B409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12.30-14.05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E0" w:rsidRPr="002E0C13" w:rsidRDefault="00727EE0" w:rsidP="00EA6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0C13">
              <w:rPr>
                <w:rFonts w:ascii="Times New Roman" w:eastAsia="Times New Roman" w:hAnsi="Times New Roman" w:cs="Times New Roman"/>
                <w:color w:val="000000"/>
              </w:rPr>
              <w:t>Долгушина А.И.</w:t>
            </w:r>
          </w:p>
        </w:tc>
      </w:tr>
      <w:tr w:rsidR="007328B8" w:rsidRPr="002E0C13" w:rsidTr="003118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8" w:rsidRPr="002E0C13" w:rsidRDefault="007328B8" w:rsidP="002E0C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8" w:rsidRPr="002E0C13" w:rsidRDefault="007328B8" w:rsidP="002E0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C13">
              <w:rPr>
                <w:rFonts w:ascii="Times New Roman" w:eastAsia="Times New Roman" w:hAnsi="Times New Roman" w:cs="Times New Roman"/>
                <w:color w:val="000000"/>
              </w:rPr>
              <w:t>Дифференциальная диагностика и лечение системных заболеваний соединительной ткани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8" w:rsidRDefault="00E513D7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Большой зал 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8" w:rsidRDefault="00B4095B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7328B8">
              <w:rPr>
                <w:rFonts w:ascii="Times New Roman" w:eastAsia="Times New Roman" w:hAnsi="Times New Roman" w:cs="Times New Roman"/>
                <w:lang w:eastAsia="ru-RU"/>
              </w:rPr>
              <w:t>.02.25</w:t>
            </w:r>
          </w:p>
          <w:p w:rsidR="00B4095B" w:rsidRDefault="00B4095B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14.15-15.50</w:t>
            </w:r>
          </w:p>
          <w:p w:rsidR="007328B8" w:rsidRDefault="007328B8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8" w:rsidRPr="002E0C13" w:rsidRDefault="007328B8" w:rsidP="00EA6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0C13">
              <w:rPr>
                <w:rFonts w:ascii="Times New Roman" w:eastAsia="Times New Roman" w:hAnsi="Times New Roman" w:cs="Times New Roman"/>
                <w:color w:val="000000"/>
              </w:rPr>
              <w:t>Долгушина А.И</w:t>
            </w:r>
          </w:p>
        </w:tc>
      </w:tr>
      <w:tr w:rsidR="003118AC" w:rsidRPr="002E0C13" w:rsidTr="003118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C" w:rsidRPr="002E0C13" w:rsidRDefault="003118AC" w:rsidP="002E0C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C" w:rsidRPr="00E513D7" w:rsidRDefault="00E513D7" w:rsidP="00685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13D7">
              <w:rPr>
                <w:rFonts w:ascii="Times New Roman" w:eastAsia="Times New Roman" w:hAnsi="Times New Roman" w:cs="Times New Roman"/>
                <w:color w:val="000000"/>
              </w:rPr>
              <w:t xml:space="preserve">Дифференциальный диагноз при системных </w:t>
            </w:r>
            <w:proofErr w:type="spellStart"/>
            <w:r w:rsidRPr="00E513D7">
              <w:rPr>
                <w:rFonts w:ascii="Times New Roman" w:eastAsia="Times New Roman" w:hAnsi="Times New Roman" w:cs="Times New Roman"/>
                <w:color w:val="000000"/>
              </w:rPr>
              <w:t>васкулитах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C" w:rsidRPr="002E0C13" w:rsidRDefault="00E513D7" w:rsidP="003118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Большой зал 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C" w:rsidRDefault="007328B8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05.02.25</w:t>
            </w:r>
          </w:p>
          <w:p w:rsidR="003118AC" w:rsidRPr="002E0C13" w:rsidRDefault="00B4095B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08.30-10.05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C" w:rsidRPr="002E0C13" w:rsidRDefault="00E513D7" w:rsidP="00E51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C13">
              <w:rPr>
                <w:rFonts w:ascii="Times New Roman" w:eastAsia="Times New Roman" w:hAnsi="Times New Roman" w:cs="Times New Roman"/>
                <w:color w:val="000000"/>
              </w:rPr>
              <w:t>Долгушина А.И</w:t>
            </w:r>
          </w:p>
        </w:tc>
      </w:tr>
      <w:tr w:rsidR="007328B8" w:rsidRPr="002E0C13" w:rsidTr="003118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8" w:rsidRPr="002E0C13" w:rsidRDefault="007328B8" w:rsidP="002E0C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8" w:rsidRPr="002E0C13" w:rsidRDefault="00B4095B" w:rsidP="00685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C13">
              <w:rPr>
                <w:rFonts w:ascii="Times New Roman" w:eastAsia="Times New Roman" w:hAnsi="Times New Roman" w:cs="Times New Roman"/>
                <w:color w:val="000000"/>
              </w:rPr>
              <w:t>Алкогольные поражения внутренних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8" w:rsidRPr="002E0C13" w:rsidRDefault="00E513D7" w:rsidP="003118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Большой зал 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5B" w:rsidRDefault="007328B8" w:rsidP="007328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05.02.25</w:t>
            </w:r>
          </w:p>
          <w:p w:rsidR="007328B8" w:rsidRDefault="00B4095B" w:rsidP="007328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10.15-11.50</w:t>
            </w:r>
          </w:p>
          <w:p w:rsidR="007328B8" w:rsidRDefault="007328B8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8" w:rsidRPr="002E0C13" w:rsidRDefault="00B4095B" w:rsidP="00EA65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E0C13">
              <w:rPr>
                <w:rFonts w:ascii="Times New Roman" w:eastAsia="Times New Roman" w:hAnsi="Times New Roman" w:cs="Times New Roman"/>
                <w:color w:val="000000"/>
              </w:rPr>
              <w:t>Долгушина А.И.</w:t>
            </w:r>
          </w:p>
        </w:tc>
      </w:tr>
      <w:tr w:rsidR="006D7169" w:rsidRPr="002E0C13" w:rsidTr="003118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9" w:rsidRPr="002E0C13" w:rsidRDefault="006D7169" w:rsidP="002E0C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9" w:rsidRPr="002E0C13" w:rsidRDefault="00B4095B" w:rsidP="00B4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0C13">
              <w:rPr>
                <w:rFonts w:ascii="Times New Roman" w:eastAsia="Times New Roman" w:hAnsi="Times New Roman" w:cs="Times New Roman"/>
                <w:color w:val="000000"/>
              </w:rPr>
              <w:t>Дифференциальный диагноз при комах. Печеночная энцефалопатия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9" w:rsidRDefault="00E513D7" w:rsidP="006D7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Большой зал 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9" w:rsidRDefault="007328B8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06.02.25</w:t>
            </w:r>
          </w:p>
          <w:p w:rsidR="00B4095B" w:rsidRDefault="00B4095B" w:rsidP="002E0C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12.30-14.05</w:t>
            </w:r>
          </w:p>
          <w:p w:rsidR="006D7169" w:rsidRDefault="006D7169" w:rsidP="00B409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9" w:rsidRPr="002E0C13" w:rsidRDefault="00B4095B" w:rsidP="00B4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Долгушина А. И.</w:t>
            </w:r>
          </w:p>
        </w:tc>
      </w:tr>
      <w:tr w:rsidR="007328B8" w:rsidRPr="002E0C13" w:rsidTr="000A5604">
        <w:trPr>
          <w:trHeight w:val="74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8" w:rsidRPr="002E0C13" w:rsidRDefault="007328B8" w:rsidP="002E0C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8" w:rsidRPr="002E0C13" w:rsidRDefault="00B4095B" w:rsidP="004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Дифференциальная диагностика при лимфаденопатии и спленомегалии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8" w:rsidRDefault="00E513D7" w:rsidP="006D7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Большой зал 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8" w:rsidRDefault="007328B8" w:rsidP="007328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06.02.25</w:t>
            </w:r>
          </w:p>
          <w:p w:rsidR="007328B8" w:rsidRDefault="00B4095B" w:rsidP="000A56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14.15-15.50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8" w:rsidRPr="002E0C13" w:rsidRDefault="00B4095B" w:rsidP="003E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C13">
              <w:rPr>
                <w:rFonts w:ascii="Times New Roman" w:eastAsia="Times New Roman" w:hAnsi="Times New Roman" w:cs="Times New Roman"/>
                <w:lang w:eastAsia="ru-RU"/>
              </w:rPr>
              <w:t>Коробицына О.В.</w:t>
            </w:r>
            <w:r w:rsidRPr="002E0C1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118AC" w:rsidRPr="002E0C13" w:rsidTr="003118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C" w:rsidRPr="002E0C13" w:rsidRDefault="003118AC" w:rsidP="002E0C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C" w:rsidRPr="002E0C13" w:rsidRDefault="00B4095B" w:rsidP="00A74C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Дифференциальная диагностика при геморрагическ4ом синдроме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C" w:rsidRPr="002E0C13" w:rsidRDefault="00E513D7" w:rsidP="0031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Большой зал 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C" w:rsidRDefault="000A5604" w:rsidP="002E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32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.02.25</w:t>
            </w:r>
          </w:p>
          <w:p w:rsidR="007328B8" w:rsidRDefault="007328B8" w:rsidP="002E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12.30-14.05</w:t>
            </w:r>
          </w:p>
          <w:p w:rsidR="003118AC" w:rsidRPr="002E0C13" w:rsidRDefault="003118AC" w:rsidP="002E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C" w:rsidRPr="002E0C13" w:rsidRDefault="00B4095B" w:rsidP="00A7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C13">
              <w:rPr>
                <w:rFonts w:ascii="Times New Roman" w:eastAsia="Times New Roman" w:hAnsi="Times New Roman" w:cs="Times New Roman"/>
                <w:lang w:eastAsia="ru-RU"/>
              </w:rPr>
              <w:t>Коробицына О.В.</w:t>
            </w:r>
            <w:r w:rsidRPr="002E0C1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40410A" w:rsidRPr="0034477C" w:rsidRDefault="0040410A" w:rsidP="0034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410A" w:rsidRPr="0034477C" w:rsidSect="00EA65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0010D"/>
    <w:multiLevelType w:val="hybridMultilevel"/>
    <w:tmpl w:val="DEE2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38D"/>
    <w:rsid w:val="00030543"/>
    <w:rsid w:val="0008038D"/>
    <w:rsid w:val="000A5604"/>
    <w:rsid w:val="00102D0B"/>
    <w:rsid w:val="0010398E"/>
    <w:rsid w:val="001173E2"/>
    <w:rsid w:val="002C1FD8"/>
    <w:rsid w:val="002E0C13"/>
    <w:rsid w:val="00305284"/>
    <w:rsid w:val="003118AC"/>
    <w:rsid w:val="0034477C"/>
    <w:rsid w:val="003E0872"/>
    <w:rsid w:val="0040410A"/>
    <w:rsid w:val="004C5731"/>
    <w:rsid w:val="0054489E"/>
    <w:rsid w:val="005503C0"/>
    <w:rsid w:val="005D622E"/>
    <w:rsid w:val="00685EE9"/>
    <w:rsid w:val="00692D1A"/>
    <w:rsid w:val="006D7169"/>
    <w:rsid w:val="00703701"/>
    <w:rsid w:val="00727EE0"/>
    <w:rsid w:val="007328B8"/>
    <w:rsid w:val="0084632E"/>
    <w:rsid w:val="008D3553"/>
    <w:rsid w:val="0095157C"/>
    <w:rsid w:val="00A74C84"/>
    <w:rsid w:val="00AA6994"/>
    <w:rsid w:val="00B4095B"/>
    <w:rsid w:val="00E4725C"/>
    <w:rsid w:val="00E513D7"/>
    <w:rsid w:val="00EA6574"/>
    <w:rsid w:val="00E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693B"/>
  <w15:docId w15:val="{FFF58880-197E-4CCE-B3ED-B5C84A6A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Хусаинова Гузель Мидхатовна</cp:lastModifiedBy>
  <cp:revision>24</cp:revision>
  <cp:lastPrinted>2024-01-30T09:36:00Z</cp:lastPrinted>
  <dcterms:created xsi:type="dcterms:W3CDTF">2023-12-22T04:40:00Z</dcterms:created>
  <dcterms:modified xsi:type="dcterms:W3CDTF">2025-01-30T04:36:00Z</dcterms:modified>
</cp:coreProperties>
</file>