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6668F8" w:rsidRPr="006F0B07" w:rsidRDefault="006668F8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6668F8" w:rsidRPr="006F0B07" w:rsidRDefault="006668F8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6668F8" w:rsidRPr="006F0B07" w:rsidRDefault="006668F8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«26» августа 202</w:t>
      </w:r>
      <w:r w:rsidR="00D625E7">
        <w:rPr>
          <w:rFonts w:ascii="Times New Roman" w:hAnsi="Times New Roman"/>
          <w:sz w:val="20"/>
          <w:szCs w:val="20"/>
        </w:rPr>
        <w:t>6</w:t>
      </w:r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6668F8" w:rsidRPr="006F0B07" w:rsidRDefault="006668F8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31.05.0</w:t>
      </w:r>
      <w:r>
        <w:rPr>
          <w:rFonts w:ascii="Times New Roman" w:hAnsi="Times New Roman"/>
          <w:b/>
          <w:sz w:val="20"/>
          <w:szCs w:val="20"/>
        </w:rPr>
        <w:t>2 Педиатрия</w:t>
      </w:r>
    </w:p>
    <w:p w:rsidR="006668F8" w:rsidRPr="006F0B07" w:rsidRDefault="006668F8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 w:rsidRPr="006F0B07">
        <w:rPr>
          <w:rFonts w:ascii="Times New Roman" w:hAnsi="Times New Roman"/>
          <w:sz w:val="20"/>
          <w:szCs w:val="20"/>
        </w:rPr>
        <w:t xml:space="preserve"> практические занятия</w:t>
      </w:r>
    </w:p>
    <w:p w:rsidR="006668F8" w:rsidRPr="00D456EA" w:rsidRDefault="006668F8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учебные аудитории № 205, </w:t>
      </w:r>
      <w:r w:rsidRPr="00D456EA">
        <w:rPr>
          <w:rFonts w:ascii="Times New Roman" w:hAnsi="Times New Roman"/>
          <w:sz w:val="20"/>
          <w:szCs w:val="20"/>
        </w:rPr>
        <w:t>225-22</w:t>
      </w:r>
      <w:r w:rsidR="00D625E7">
        <w:rPr>
          <w:rFonts w:ascii="Times New Roman" w:hAnsi="Times New Roman"/>
          <w:sz w:val="20"/>
          <w:szCs w:val="20"/>
        </w:rPr>
        <w:t>8</w:t>
      </w:r>
    </w:p>
    <w:p w:rsidR="006668F8" w:rsidRDefault="006668F8" w:rsidP="00BE5A3D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  <w:r w:rsidRPr="00D456EA">
        <w:rPr>
          <w:rFonts w:ascii="Times New Roman" w:hAnsi="Times New Roman"/>
          <w:b/>
          <w:sz w:val="20"/>
          <w:szCs w:val="20"/>
        </w:rPr>
        <w:t xml:space="preserve">Дисциплины: </w:t>
      </w:r>
      <w:r w:rsidR="00C82709">
        <w:rPr>
          <w:rFonts w:ascii="Times New Roman" w:hAnsi="Times New Roman"/>
          <w:b/>
          <w:sz w:val="20"/>
          <w:szCs w:val="20"/>
        </w:rPr>
        <w:t xml:space="preserve"> </w:t>
      </w:r>
      <w:r w:rsidRPr="00D456EA">
        <w:rPr>
          <w:rFonts w:ascii="Times New Roman" w:hAnsi="Times New Roman"/>
          <w:b/>
          <w:sz w:val="20"/>
          <w:szCs w:val="20"/>
        </w:rPr>
        <w:t xml:space="preserve"> Нормальная физиология</w:t>
      </w:r>
      <w:proofErr w:type="gramStart"/>
      <w:r w:rsidR="00C82709">
        <w:rPr>
          <w:rFonts w:ascii="Times New Roman" w:hAnsi="Times New Roman"/>
          <w:sz w:val="20"/>
          <w:szCs w:val="20"/>
        </w:rPr>
        <w:t xml:space="preserve"> </w:t>
      </w:r>
      <w:r w:rsidR="00BE5A3D">
        <w:rPr>
          <w:rFonts w:ascii="Times New Roman" w:hAnsi="Times New Roman"/>
          <w:sz w:val="20"/>
          <w:szCs w:val="20"/>
        </w:rPr>
        <w:t>;</w:t>
      </w:r>
      <w:proofErr w:type="gramEnd"/>
      <w:r w:rsidR="00BE5A3D">
        <w:rPr>
          <w:rFonts w:ascii="Times New Roman" w:hAnsi="Times New Roman"/>
          <w:sz w:val="20"/>
          <w:szCs w:val="20"/>
        </w:rPr>
        <w:t xml:space="preserve">  </w:t>
      </w:r>
      <w:r w:rsidRPr="00D456EA">
        <w:rPr>
          <w:rFonts w:ascii="Times New Roman" w:hAnsi="Times New Roman"/>
          <w:b/>
          <w:sz w:val="20"/>
          <w:szCs w:val="20"/>
        </w:rPr>
        <w:t>Особенности функций организма у детей и подростков</w:t>
      </w:r>
      <w:r w:rsidR="00C82709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992"/>
        <w:gridCol w:w="850"/>
        <w:gridCol w:w="1700"/>
        <w:gridCol w:w="991"/>
        <w:gridCol w:w="853"/>
        <w:gridCol w:w="1842"/>
        <w:gridCol w:w="991"/>
        <w:gridCol w:w="850"/>
        <w:gridCol w:w="1704"/>
        <w:gridCol w:w="991"/>
        <w:gridCol w:w="850"/>
        <w:gridCol w:w="1899"/>
      </w:tblGrid>
      <w:tr w:rsidR="006668F8" w:rsidRPr="00EF0ACC" w:rsidTr="008B6ABC">
        <w:trPr>
          <w:trHeight w:val="920"/>
        </w:trPr>
        <w:tc>
          <w:tcPr>
            <w:tcW w:w="476" w:type="pct"/>
            <w:vMerge w:val="restart"/>
            <w:tcBorders>
              <w:righ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8.30-10.05</w:t>
            </w:r>
          </w:p>
        </w:tc>
        <w:tc>
          <w:tcPr>
            <w:tcW w:w="265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30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10.15-11.50</w:t>
            </w:r>
          </w:p>
        </w:tc>
        <w:tc>
          <w:tcPr>
            <w:tcW w:w="266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74" w:type="pct"/>
            <w:vMerge w:val="restart"/>
            <w:tcBorders>
              <w:righ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12.30-14.05</w:t>
            </w:r>
          </w:p>
        </w:tc>
        <w:tc>
          <w:tcPr>
            <w:tcW w:w="265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31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14.15-15.50</w:t>
            </w:r>
          </w:p>
        </w:tc>
        <w:tc>
          <w:tcPr>
            <w:tcW w:w="265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92" w:type="pct"/>
            <w:vMerge w:val="restart"/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6668F8" w:rsidRPr="00EF0ACC" w:rsidTr="008B6ABC">
        <w:tc>
          <w:tcPr>
            <w:tcW w:w="476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6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  <w:tcBorders>
              <w:bottom w:val="single" w:sz="24" w:space="0" w:color="auto"/>
            </w:tcBorders>
          </w:tcPr>
          <w:p w:rsidR="006668F8" w:rsidRPr="00EF0ACC" w:rsidRDefault="006668F8" w:rsidP="00D456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709" w:rsidRPr="00EF0ACC" w:rsidTr="00C82709">
        <w:trPr>
          <w:trHeight w:val="625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C82709" w:rsidP="00D456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82709" w:rsidRPr="00B7208A" w:rsidRDefault="00C82709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82709" w:rsidRPr="00B7208A" w:rsidRDefault="00C82709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 w:rsidRPr="00B7208A"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82709" w:rsidRPr="00B7208A" w:rsidRDefault="00C82709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C82709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 w:rsidRPr="00B7208A"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  <w:bottom w:val="single" w:sz="18" w:space="0" w:color="000000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 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  <w:bottom w:val="single" w:sz="18" w:space="0" w:color="000000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31" w:type="pct"/>
            <w:tcBorders>
              <w:top w:val="single" w:sz="24" w:space="0" w:color="auto"/>
              <w:bottom w:val="single" w:sz="18" w:space="0" w:color="000000"/>
            </w:tcBorders>
          </w:tcPr>
          <w:p w:rsidR="00C82709" w:rsidRPr="00B7208A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tcBorders>
              <w:top w:val="single" w:sz="24" w:space="0" w:color="auto"/>
              <w:bottom w:val="single" w:sz="18" w:space="0" w:color="000000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52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  <w:bottom w:val="single" w:sz="18" w:space="0" w:color="000000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2" w:type="pct"/>
            <w:tcBorders>
              <w:top w:val="single" w:sz="24" w:space="0" w:color="auto"/>
              <w:bottom w:val="single" w:sz="18" w:space="0" w:color="000000"/>
            </w:tcBorders>
          </w:tcPr>
          <w:p w:rsidR="00C82709" w:rsidRPr="00B7208A" w:rsidRDefault="00D625E7" w:rsidP="00D456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</w:tr>
      <w:tr w:rsidR="00C82709" w:rsidRPr="00EF0ACC" w:rsidTr="00C82709">
        <w:trPr>
          <w:trHeight w:val="635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18" w:space="0" w:color="000000"/>
              <w:left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 группа</w:t>
            </w:r>
          </w:p>
        </w:tc>
        <w:tc>
          <w:tcPr>
            <w:tcW w:w="265" w:type="pct"/>
            <w:tcBorders>
              <w:top w:val="single" w:sz="18" w:space="0" w:color="000000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1" w:type="pct"/>
            <w:tcBorders>
              <w:top w:val="single" w:sz="18" w:space="0" w:color="000000"/>
              <w:right w:val="single" w:sz="4" w:space="0" w:color="000000"/>
            </w:tcBorders>
          </w:tcPr>
          <w:p w:rsidR="00C82709" w:rsidRPr="00EF0ACC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tcBorders>
              <w:top w:val="single" w:sz="18" w:space="0" w:color="000000"/>
              <w:left w:val="single" w:sz="4" w:space="0" w:color="000000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 группа</w:t>
            </w:r>
          </w:p>
        </w:tc>
        <w:tc>
          <w:tcPr>
            <w:tcW w:w="265" w:type="pct"/>
            <w:tcBorders>
              <w:top w:val="single" w:sz="18" w:space="0" w:color="000000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92" w:type="pct"/>
            <w:tcBorders>
              <w:top w:val="single" w:sz="18" w:space="0" w:color="000000"/>
            </w:tcBorders>
          </w:tcPr>
          <w:p w:rsidR="00C82709" w:rsidRPr="00EF0ACC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</w:tr>
      <w:tr w:rsidR="00C82709" w:rsidRPr="00EF0ACC" w:rsidTr="008B6ABC">
        <w:trPr>
          <w:trHeight w:val="5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82709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</w:t>
            </w:r>
          </w:p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82709" w:rsidRPr="00EF0ACC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82709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</w:t>
            </w:r>
          </w:p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82709" w:rsidRPr="00EF0ACC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82709" w:rsidRPr="00EF0ACC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C82709" w:rsidRPr="00B7208A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7208A"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82709" w:rsidRPr="00B7208A" w:rsidRDefault="00C82709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C82709" w:rsidRPr="00B7208A" w:rsidRDefault="00D625E7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В.И. Куницкая</w:t>
            </w:r>
          </w:p>
        </w:tc>
      </w:tr>
      <w:tr w:rsidR="00BE5A3D" w:rsidRPr="00EF0ACC" w:rsidTr="009C5E7A">
        <w:trPr>
          <w:trHeight w:val="300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AF2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AF2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bottom w:val="single" w:sz="4" w:space="0" w:color="000000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1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  <w:tc>
          <w:tcPr>
            <w:tcW w:w="309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92" w:type="pct"/>
            <w:tcBorders>
              <w:top w:val="single" w:sz="24" w:space="0" w:color="auto"/>
              <w:bottom w:val="single" w:sz="4" w:space="0" w:color="000000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</w:tr>
      <w:tr w:rsidR="00BE5A3D" w:rsidRPr="00EF0ACC" w:rsidTr="00347390">
        <w:trPr>
          <w:trHeight w:val="495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000000"/>
              <w:left w:val="single" w:sz="24" w:space="0" w:color="auto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vMerge w:val="restart"/>
            <w:tcBorders>
              <w:top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530" w:type="pct"/>
            <w:vMerge w:val="restart"/>
            <w:tcBorders>
              <w:top w:val="single" w:sz="4" w:space="0" w:color="000000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  <w:tc>
          <w:tcPr>
            <w:tcW w:w="309" w:type="pct"/>
            <w:vMerge w:val="restart"/>
            <w:tcBorders>
              <w:top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vMerge w:val="restart"/>
            <w:tcBorders>
              <w:top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574" w:type="pct"/>
            <w:vMerge w:val="restart"/>
            <w:tcBorders>
              <w:top w:val="single" w:sz="4" w:space="0" w:color="000000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Е.Н. Ермолаева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24" w:space="0" w:color="auto"/>
              <w:bottom w:val="single" w:sz="4" w:space="0" w:color="auto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000000"/>
              <w:bottom w:val="single" w:sz="4" w:space="0" w:color="auto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531" w:type="pct"/>
            <w:tcBorders>
              <w:top w:val="single" w:sz="4" w:space="0" w:color="000000"/>
              <w:bottom w:val="single" w:sz="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309" w:type="pct"/>
            <w:tcBorders>
              <w:top w:val="single" w:sz="4" w:space="0" w:color="000000"/>
              <w:bottom w:val="single" w:sz="4" w:space="0" w:color="auto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000000"/>
              <w:bottom w:val="single" w:sz="4" w:space="0" w:color="auto"/>
            </w:tcBorders>
          </w:tcPr>
          <w:p w:rsidR="00BE5A3D" w:rsidRPr="00EF0ACC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592" w:type="pct"/>
            <w:tcBorders>
              <w:top w:val="single" w:sz="4" w:space="0" w:color="000000"/>
              <w:bottom w:val="single" w:sz="4" w:space="0" w:color="auto"/>
              <w:right w:val="single" w:sz="24" w:space="0" w:color="auto"/>
            </w:tcBorders>
          </w:tcPr>
          <w:p w:rsidR="00BE5A3D" w:rsidRPr="00EF0ACC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</w:tr>
      <w:tr w:rsidR="00BE5A3D" w:rsidRPr="00EF0ACC" w:rsidTr="00347390">
        <w:trPr>
          <w:trHeight w:val="18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24" w:space="0" w:color="auto"/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bottom w:val="single" w:sz="4" w:space="0" w:color="000000"/>
            </w:tcBorders>
          </w:tcPr>
          <w:p w:rsidR="00BE5A3D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bottom w:val="single" w:sz="4" w:space="0" w:color="000000"/>
            </w:tcBorders>
          </w:tcPr>
          <w:p w:rsidR="00BE5A3D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bottom w:val="single" w:sz="4" w:space="0" w:color="000000"/>
            </w:tcBorders>
          </w:tcPr>
          <w:p w:rsidR="00BE5A3D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bottom w:val="single" w:sz="4" w:space="0" w:color="000000"/>
              <w:right w:val="single" w:sz="24" w:space="0" w:color="auto"/>
            </w:tcBorders>
          </w:tcPr>
          <w:p w:rsidR="00BE5A3D" w:rsidRPr="008E6C46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24" w:space="0" w:color="auto"/>
              <w:bottom w:val="single" w:sz="18" w:space="0" w:color="000000"/>
            </w:tcBorders>
          </w:tcPr>
          <w:p w:rsidR="00BE5A3D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18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18" w:space="0" w:color="000000"/>
            </w:tcBorders>
          </w:tcPr>
          <w:p w:rsidR="00BE5A3D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  <w:p w:rsidR="00BE5A3D" w:rsidRPr="00EF0ACC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( 16.00-17.35)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18" w:space="0" w:color="000000"/>
            </w:tcBorders>
          </w:tcPr>
          <w:p w:rsidR="00BE5A3D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18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18" w:space="0" w:color="000000"/>
              <w:right w:val="single" w:sz="24" w:space="0" w:color="auto"/>
            </w:tcBorders>
          </w:tcPr>
          <w:p w:rsidR="00BE5A3D" w:rsidRPr="00EF0ACC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6C46">
              <w:rPr>
                <w:rFonts w:ascii="Times New Roman" w:hAnsi="Times New Roman"/>
                <w:sz w:val="20"/>
                <w:szCs w:val="20"/>
              </w:rPr>
              <w:t>С.А. Шевяков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(17.45 -19.20)</w:t>
            </w:r>
          </w:p>
        </w:tc>
      </w:tr>
      <w:tr w:rsidR="00BE5A3D" w:rsidRPr="00EF0ACC" w:rsidTr="008E6C46">
        <w:trPr>
          <w:trHeight w:val="345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530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24" w:space="0" w:color="auto"/>
              <w:bottom w:val="single" w:sz="4" w:space="0" w:color="000000"/>
            </w:tcBorders>
          </w:tcPr>
          <w:p w:rsidR="00BE5A3D" w:rsidRPr="00EF0ACC" w:rsidRDefault="00BE5A3D" w:rsidP="00AF2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74" w:type="pct"/>
            <w:tcBorders>
              <w:top w:val="single" w:sz="24" w:space="0" w:color="auto"/>
              <w:bottom w:val="single" w:sz="4" w:space="0" w:color="000000"/>
              <w:right w:val="single" w:sz="24" w:space="0" w:color="auto"/>
            </w:tcBorders>
          </w:tcPr>
          <w:p w:rsidR="00BE5A3D" w:rsidRPr="00EF0ACC" w:rsidRDefault="00BE5A3D" w:rsidP="00D361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Шилкова</w:t>
            </w:r>
            <w:proofErr w:type="spellEnd"/>
          </w:p>
        </w:tc>
        <w:tc>
          <w:tcPr>
            <w:tcW w:w="309" w:type="pct"/>
            <w:vMerge w:val="restart"/>
            <w:tcBorders>
              <w:top w:val="single" w:sz="18" w:space="0" w:color="000000"/>
              <w:left w:val="single" w:sz="24" w:space="0" w:color="auto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vMerge w:val="restart"/>
            <w:tcBorders>
              <w:top w:val="single" w:sz="18" w:space="0" w:color="000000"/>
              <w:bottom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31" w:type="pct"/>
            <w:vMerge w:val="restart"/>
            <w:tcBorders>
              <w:top w:val="single" w:sz="18" w:space="0" w:color="000000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vMerge w:val="restart"/>
            <w:tcBorders>
              <w:top w:val="single" w:sz="18" w:space="0" w:color="000000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vMerge w:val="restart"/>
            <w:tcBorders>
              <w:top w:val="single" w:sz="18" w:space="0" w:color="000000"/>
              <w:bottom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92" w:type="pct"/>
            <w:vMerge w:val="restart"/>
            <w:tcBorders>
              <w:top w:val="single" w:sz="18" w:space="0" w:color="000000"/>
              <w:bottom w:val="single" w:sz="4" w:space="0" w:color="000000"/>
              <w:righ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</w:tr>
      <w:tr w:rsidR="00BE5A3D" w:rsidRPr="00EF0ACC" w:rsidTr="008E6C46">
        <w:trPr>
          <w:trHeight w:val="255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24" w:space="0" w:color="auto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000000"/>
              <w:bottom w:val="single" w:sz="4" w:space="0" w:color="000000"/>
            </w:tcBorders>
          </w:tcPr>
          <w:p w:rsidR="00BE5A3D" w:rsidRPr="00EF0ACC" w:rsidRDefault="00BE5A3D" w:rsidP="00BE5A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0" w:type="pct"/>
            <w:tcBorders>
              <w:top w:val="single" w:sz="4" w:space="0" w:color="000000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 w:rsidRPr="00B7208A"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tcBorders>
              <w:top w:val="single" w:sz="4" w:space="0" w:color="000000"/>
              <w:bottom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4" w:space="0" w:color="000000"/>
              <w:bottom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74" w:type="pct"/>
            <w:tcBorders>
              <w:top w:val="single" w:sz="4" w:space="0" w:color="000000"/>
              <w:bottom w:val="single" w:sz="4" w:space="0" w:color="000000"/>
              <w:righ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08A">
              <w:rPr>
                <w:rFonts w:ascii="Times New Roman" w:hAnsi="Times New Roman"/>
                <w:sz w:val="20"/>
                <w:szCs w:val="20"/>
              </w:rPr>
              <w:t xml:space="preserve">Л.В. </w:t>
            </w:r>
            <w:proofErr w:type="spellStart"/>
            <w:r w:rsidRPr="00B7208A">
              <w:rPr>
                <w:rFonts w:ascii="Times New Roman" w:hAnsi="Times New Roman"/>
                <w:sz w:val="20"/>
                <w:szCs w:val="20"/>
              </w:rPr>
              <w:t>Алачева</w:t>
            </w:r>
            <w:proofErr w:type="spellEnd"/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5A3D" w:rsidRPr="00EF0ACC" w:rsidTr="008E6C46">
        <w:trPr>
          <w:trHeight w:val="33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24" w:space="0" w:color="auto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30" w:type="pct"/>
            <w:tcBorders>
              <w:top w:val="single" w:sz="4" w:space="0" w:color="000000"/>
            </w:tcBorders>
          </w:tcPr>
          <w:p w:rsidR="00BE5A3D" w:rsidRPr="00EF0ACC" w:rsidRDefault="00BE5A3D" w:rsidP="00AF2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tcBorders>
              <w:top w:val="single" w:sz="4" w:space="0" w:color="000000"/>
            </w:tcBorders>
          </w:tcPr>
          <w:p w:rsidR="00BE5A3D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253</w:t>
            </w:r>
          </w:p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4" w:space="0" w:color="000000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574" w:type="pct"/>
            <w:tcBorders>
              <w:top w:val="single" w:sz="4" w:space="0" w:color="000000"/>
              <w:right w:val="single" w:sz="24" w:space="0" w:color="auto"/>
            </w:tcBorders>
          </w:tcPr>
          <w:p w:rsidR="00BE5A3D" w:rsidRPr="00EF0ACC" w:rsidRDefault="00BE5A3D" w:rsidP="00AF2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5A3D" w:rsidRPr="00EF0ACC" w:rsidTr="001173D3">
        <w:trPr>
          <w:trHeight w:val="255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ACC"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BE5A3D" w:rsidRPr="00EF0ACC" w:rsidRDefault="00BE5A3D" w:rsidP="008E6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 группа</w:t>
            </w: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1" w:type="pct"/>
            <w:vMerge w:val="restar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 группа</w:t>
            </w: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С.А. Шевяков</w:t>
            </w:r>
          </w:p>
        </w:tc>
      </w:tr>
      <w:tr w:rsidR="00BE5A3D" w:rsidRPr="00EF0ACC" w:rsidTr="001173D3">
        <w:trPr>
          <w:trHeight w:val="255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</w:tcPr>
          <w:p w:rsidR="00BE5A3D" w:rsidRPr="00B7208A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right w:val="single" w:sz="24" w:space="0" w:color="auto"/>
            </w:tcBorders>
          </w:tcPr>
          <w:p w:rsidR="00BE5A3D" w:rsidRPr="00B7208A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BE5A3D" w:rsidRPr="00EF0ACC" w:rsidRDefault="00BE5A3D" w:rsidP="00C82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668F8" w:rsidRPr="006F0B07" w:rsidRDefault="006668F8" w:rsidP="00D456E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*Сведения о преподавателях кафедры:</w:t>
      </w:r>
    </w:p>
    <w:p w:rsidR="006668F8" w:rsidRDefault="006668F8" w:rsidP="00D456E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E6E63">
        <w:rPr>
          <w:rFonts w:ascii="Times New Roman" w:hAnsi="Times New Roman"/>
          <w:sz w:val="20"/>
          <w:szCs w:val="20"/>
        </w:rPr>
        <w:t>Тишевская</w:t>
      </w:r>
      <w:proofErr w:type="spellEnd"/>
      <w:r w:rsidRPr="00FE6E63">
        <w:rPr>
          <w:rFonts w:ascii="Times New Roman" w:hAnsi="Times New Roman"/>
          <w:sz w:val="20"/>
          <w:szCs w:val="20"/>
        </w:rPr>
        <w:t xml:space="preserve"> Наталья Викторовна – профессор, д.м.н., доцент</w:t>
      </w:r>
      <w:r>
        <w:rPr>
          <w:rFonts w:ascii="Times New Roman" w:hAnsi="Times New Roman"/>
          <w:sz w:val="20"/>
          <w:szCs w:val="20"/>
        </w:rPr>
        <w:t xml:space="preserve">     Ермолаева Елена Николаевна – профессор, д.м.н., доцент     Ефимова Наталья Владимировна - </w:t>
      </w:r>
      <w:r w:rsidRPr="00FE6E63">
        <w:rPr>
          <w:rFonts w:ascii="Times New Roman" w:hAnsi="Times New Roman"/>
          <w:sz w:val="20"/>
          <w:szCs w:val="20"/>
        </w:rPr>
        <w:t>профессор, д.</w:t>
      </w:r>
      <w:r>
        <w:rPr>
          <w:rFonts w:ascii="Times New Roman" w:hAnsi="Times New Roman"/>
          <w:sz w:val="20"/>
          <w:szCs w:val="20"/>
        </w:rPr>
        <w:t>б</w:t>
      </w:r>
      <w:r w:rsidRPr="00FE6E63">
        <w:rPr>
          <w:rFonts w:ascii="Times New Roman" w:hAnsi="Times New Roman"/>
          <w:sz w:val="20"/>
          <w:szCs w:val="20"/>
        </w:rPr>
        <w:t>.н., доцент</w:t>
      </w:r>
    </w:p>
    <w:p w:rsidR="006668F8" w:rsidRDefault="006668F8" w:rsidP="009766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Алачева</w:t>
      </w:r>
      <w:proofErr w:type="spellEnd"/>
      <w:r>
        <w:rPr>
          <w:rFonts w:ascii="Times New Roman" w:hAnsi="Times New Roman"/>
          <w:sz w:val="20"/>
          <w:szCs w:val="20"/>
        </w:rPr>
        <w:t xml:space="preserve"> Лариса Владимировна</w:t>
      </w:r>
      <w:r w:rsidRPr="006F0B07">
        <w:rPr>
          <w:rFonts w:ascii="Times New Roman" w:hAnsi="Times New Roman"/>
          <w:sz w:val="20"/>
          <w:szCs w:val="20"/>
        </w:rPr>
        <w:t xml:space="preserve"> – </w:t>
      </w:r>
      <w:r>
        <w:rPr>
          <w:rFonts w:ascii="Times New Roman" w:hAnsi="Times New Roman"/>
          <w:sz w:val="20"/>
          <w:szCs w:val="20"/>
        </w:rPr>
        <w:t>доцент, к.м</w:t>
      </w:r>
      <w:r w:rsidRPr="006F0B07">
        <w:rPr>
          <w:rFonts w:ascii="Times New Roman" w:hAnsi="Times New Roman"/>
          <w:sz w:val="20"/>
          <w:szCs w:val="20"/>
        </w:rPr>
        <w:t>.н.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="00BE5A3D">
        <w:rPr>
          <w:rFonts w:ascii="Times New Roman" w:hAnsi="Times New Roman"/>
          <w:sz w:val="20"/>
          <w:szCs w:val="20"/>
        </w:rPr>
        <w:t>Куницкая</w:t>
      </w:r>
      <w:r w:rsidRPr="006F0B07">
        <w:rPr>
          <w:rFonts w:ascii="Times New Roman" w:hAnsi="Times New Roman"/>
          <w:sz w:val="20"/>
          <w:szCs w:val="20"/>
        </w:rPr>
        <w:t xml:space="preserve"> Виктория Игоревна – </w:t>
      </w:r>
      <w:r>
        <w:rPr>
          <w:rFonts w:ascii="Times New Roman" w:hAnsi="Times New Roman"/>
          <w:sz w:val="20"/>
          <w:szCs w:val="20"/>
        </w:rPr>
        <w:t>доцент</w:t>
      </w:r>
      <w:r w:rsidRPr="006F0B07">
        <w:rPr>
          <w:rFonts w:ascii="Times New Roman" w:hAnsi="Times New Roman"/>
          <w:sz w:val="20"/>
          <w:szCs w:val="20"/>
        </w:rPr>
        <w:t xml:space="preserve">, к.м.н. </w:t>
      </w:r>
      <w:r>
        <w:rPr>
          <w:rFonts w:ascii="Times New Roman" w:hAnsi="Times New Roman"/>
          <w:sz w:val="20"/>
          <w:szCs w:val="20"/>
        </w:rPr>
        <w:t xml:space="preserve">      </w:t>
      </w:r>
      <w:proofErr w:type="spellStart"/>
      <w:r w:rsidR="00BE5A3D">
        <w:rPr>
          <w:rFonts w:ascii="Times New Roman" w:hAnsi="Times New Roman"/>
          <w:sz w:val="20"/>
          <w:szCs w:val="20"/>
        </w:rPr>
        <w:t>Шилкова</w:t>
      </w:r>
      <w:proofErr w:type="spellEnd"/>
      <w:r w:rsidR="00BE5A3D">
        <w:rPr>
          <w:rFonts w:ascii="Times New Roman" w:hAnsi="Times New Roman"/>
          <w:sz w:val="20"/>
          <w:szCs w:val="20"/>
        </w:rPr>
        <w:t xml:space="preserve"> Татьяна Викторовна</w:t>
      </w:r>
      <w:r w:rsidRPr="00FE6E63">
        <w:rPr>
          <w:rFonts w:ascii="Times New Roman" w:hAnsi="Times New Roman"/>
          <w:sz w:val="20"/>
          <w:szCs w:val="20"/>
        </w:rPr>
        <w:t xml:space="preserve"> – доцент, к.</w:t>
      </w:r>
      <w:r>
        <w:rPr>
          <w:rFonts w:ascii="Times New Roman" w:hAnsi="Times New Roman"/>
          <w:sz w:val="20"/>
          <w:szCs w:val="20"/>
        </w:rPr>
        <w:t>б</w:t>
      </w:r>
      <w:r w:rsidRPr="00FE6E63">
        <w:rPr>
          <w:rFonts w:ascii="Times New Roman" w:hAnsi="Times New Roman"/>
          <w:sz w:val="20"/>
          <w:szCs w:val="20"/>
        </w:rPr>
        <w:t>.н.</w:t>
      </w:r>
      <w:proofErr w:type="gramEnd"/>
    </w:p>
    <w:p w:rsidR="008E6C46" w:rsidRPr="008E6C46" w:rsidRDefault="008E6C46" w:rsidP="009766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Шевяков</w:t>
      </w:r>
      <w:r w:rsidRPr="008E6C4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Сергей Александрович</w:t>
      </w:r>
      <w:r w:rsidRPr="008E6C46">
        <w:rPr>
          <w:rFonts w:ascii="Times New Roman" w:hAnsi="Times New Roman"/>
          <w:sz w:val="20"/>
          <w:szCs w:val="20"/>
        </w:rPr>
        <w:t xml:space="preserve"> – доцент, к.м.н.       </w:t>
      </w:r>
      <w:proofErr w:type="spellStart"/>
      <w:r w:rsidR="00BE5A3D">
        <w:rPr>
          <w:rFonts w:ascii="Times New Roman" w:hAnsi="Times New Roman"/>
          <w:sz w:val="20"/>
          <w:szCs w:val="20"/>
        </w:rPr>
        <w:t>Тахавиев</w:t>
      </w:r>
      <w:proofErr w:type="spellEnd"/>
      <w:r w:rsidR="00BE5A3D">
        <w:rPr>
          <w:rFonts w:ascii="Times New Roman" w:hAnsi="Times New Roman"/>
          <w:sz w:val="20"/>
          <w:szCs w:val="20"/>
        </w:rPr>
        <w:t xml:space="preserve"> Ростислав </w:t>
      </w:r>
      <w:proofErr w:type="spellStart"/>
      <w:r w:rsidR="00BE5A3D">
        <w:rPr>
          <w:rFonts w:ascii="Times New Roman" w:hAnsi="Times New Roman"/>
          <w:sz w:val="20"/>
          <w:szCs w:val="20"/>
        </w:rPr>
        <w:t>Венерович</w:t>
      </w:r>
      <w:proofErr w:type="spellEnd"/>
      <w:r w:rsidR="00BE5A3D">
        <w:rPr>
          <w:rFonts w:ascii="Times New Roman" w:hAnsi="Times New Roman"/>
          <w:sz w:val="20"/>
          <w:szCs w:val="20"/>
        </w:rPr>
        <w:t xml:space="preserve"> – ассистент, </w:t>
      </w:r>
      <w:proofErr w:type="spellStart"/>
      <w:r w:rsidR="00BE5A3D">
        <w:rPr>
          <w:rFonts w:ascii="Times New Roman" w:hAnsi="Times New Roman"/>
          <w:sz w:val="20"/>
          <w:szCs w:val="20"/>
        </w:rPr>
        <w:t>к.б</w:t>
      </w:r>
      <w:proofErr w:type="gramStart"/>
      <w:r w:rsidR="00BE5A3D">
        <w:rPr>
          <w:rFonts w:ascii="Times New Roman" w:hAnsi="Times New Roman"/>
          <w:sz w:val="20"/>
          <w:szCs w:val="20"/>
        </w:rPr>
        <w:t>.н</w:t>
      </w:r>
      <w:bookmarkStart w:id="0" w:name="_GoBack"/>
      <w:bookmarkEnd w:id="0"/>
      <w:proofErr w:type="spellEnd"/>
      <w:proofErr w:type="gramEnd"/>
    </w:p>
    <w:sectPr w:rsidR="008E6C46" w:rsidRPr="008E6C46" w:rsidSect="00D456EA">
      <w:footerReference w:type="default" r:id="rId8"/>
      <w:pgSz w:w="16838" w:h="11906" w:orient="landscape"/>
      <w:pgMar w:top="567" w:right="567" w:bottom="36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135" w:rsidRDefault="003D7135" w:rsidP="006F0B07">
      <w:pPr>
        <w:spacing w:after="0" w:line="240" w:lineRule="auto"/>
      </w:pPr>
      <w:r>
        <w:separator/>
      </w:r>
    </w:p>
  </w:endnote>
  <w:endnote w:type="continuationSeparator" w:id="0">
    <w:p w:rsidR="003D7135" w:rsidRDefault="003D7135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8F8" w:rsidRDefault="00776A25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5A3D">
      <w:rPr>
        <w:noProof/>
      </w:rPr>
      <w:t>2</w:t>
    </w:r>
    <w:r>
      <w:rPr>
        <w:noProof/>
      </w:rPr>
      <w:fldChar w:fldCharType="end"/>
    </w:r>
  </w:p>
  <w:p w:rsidR="006668F8" w:rsidRDefault="006668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135" w:rsidRDefault="003D7135" w:rsidP="006F0B07">
      <w:pPr>
        <w:spacing w:after="0" w:line="240" w:lineRule="auto"/>
      </w:pPr>
      <w:r>
        <w:separator/>
      </w:r>
    </w:p>
  </w:footnote>
  <w:footnote w:type="continuationSeparator" w:id="0">
    <w:p w:rsidR="003D7135" w:rsidRDefault="003D7135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03526"/>
    <w:rsid w:val="000124C6"/>
    <w:rsid w:val="00015E0D"/>
    <w:rsid w:val="000B104C"/>
    <w:rsid w:val="00110514"/>
    <w:rsid w:val="001173D3"/>
    <w:rsid w:val="001604D9"/>
    <w:rsid w:val="001B1CD3"/>
    <w:rsid w:val="002169A7"/>
    <w:rsid w:val="00264FB0"/>
    <w:rsid w:val="002C4F5D"/>
    <w:rsid w:val="002E0A44"/>
    <w:rsid w:val="00346490"/>
    <w:rsid w:val="00393CEB"/>
    <w:rsid w:val="003B4292"/>
    <w:rsid w:val="003D7135"/>
    <w:rsid w:val="00441F42"/>
    <w:rsid w:val="00456F35"/>
    <w:rsid w:val="00457E44"/>
    <w:rsid w:val="004613E7"/>
    <w:rsid w:val="004679B4"/>
    <w:rsid w:val="004C09D1"/>
    <w:rsid w:val="00581253"/>
    <w:rsid w:val="005C173D"/>
    <w:rsid w:val="005D08E2"/>
    <w:rsid w:val="0062332D"/>
    <w:rsid w:val="00636630"/>
    <w:rsid w:val="00645A97"/>
    <w:rsid w:val="006668F8"/>
    <w:rsid w:val="006730B4"/>
    <w:rsid w:val="006E0313"/>
    <w:rsid w:val="006E47FE"/>
    <w:rsid w:val="006F0B07"/>
    <w:rsid w:val="007124ED"/>
    <w:rsid w:val="00717CD7"/>
    <w:rsid w:val="00776A25"/>
    <w:rsid w:val="00786F58"/>
    <w:rsid w:val="007C4CD9"/>
    <w:rsid w:val="007D083C"/>
    <w:rsid w:val="007D5C6D"/>
    <w:rsid w:val="0082542E"/>
    <w:rsid w:val="00836B49"/>
    <w:rsid w:val="008B6ABC"/>
    <w:rsid w:val="008D45F9"/>
    <w:rsid w:val="008E6C46"/>
    <w:rsid w:val="00907393"/>
    <w:rsid w:val="00912478"/>
    <w:rsid w:val="00957304"/>
    <w:rsid w:val="00976695"/>
    <w:rsid w:val="00995DE0"/>
    <w:rsid w:val="00A17ACF"/>
    <w:rsid w:val="00A97064"/>
    <w:rsid w:val="00AB72B6"/>
    <w:rsid w:val="00AE2064"/>
    <w:rsid w:val="00AF2C0F"/>
    <w:rsid w:val="00AF300C"/>
    <w:rsid w:val="00B36A5D"/>
    <w:rsid w:val="00B53D37"/>
    <w:rsid w:val="00B7208A"/>
    <w:rsid w:val="00BA19DD"/>
    <w:rsid w:val="00BD5198"/>
    <w:rsid w:val="00BE5A3D"/>
    <w:rsid w:val="00C41148"/>
    <w:rsid w:val="00C617F1"/>
    <w:rsid w:val="00C82709"/>
    <w:rsid w:val="00C85DDF"/>
    <w:rsid w:val="00CE3067"/>
    <w:rsid w:val="00D3242D"/>
    <w:rsid w:val="00D456EA"/>
    <w:rsid w:val="00D60369"/>
    <w:rsid w:val="00D625E7"/>
    <w:rsid w:val="00D635DC"/>
    <w:rsid w:val="00DD6828"/>
    <w:rsid w:val="00DE75C8"/>
    <w:rsid w:val="00E14DB0"/>
    <w:rsid w:val="00E157DB"/>
    <w:rsid w:val="00E42EEF"/>
    <w:rsid w:val="00E724FC"/>
    <w:rsid w:val="00E90E68"/>
    <w:rsid w:val="00EA2362"/>
    <w:rsid w:val="00EC0884"/>
    <w:rsid w:val="00EE56B7"/>
    <w:rsid w:val="00EF0ACC"/>
    <w:rsid w:val="00F40846"/>
    <w:rsid w:val="00FB1319"/>
    <w:rsid w:val="00FE6E63"/>
    <w:rsid w:val="00FF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09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26</cp:revision>
  <cp:lastPrinted>2017-09-01T16:57:00Z</cp:lastPrinted>
  <dcterms:created xsi:type="dcterms:W3CDTF">2017-08-31T16:59:00Z</dcterms:created>
  <dcterms:modified xsi:type="dcterms:W3CDTF">2026-09-10T08:23:00Z</dcterms:modified>
</cp:coreProperties>
</file>