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F9" w:rsidRPr="004816C0" w:rsidRDefault="004816C0" w:rsidP="007F7D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16C0">
        <w:rPr>
          <w:rFonts w:ascii="Arial" w:hAnsi="Arial" w:cs="Arial"/>
          <w:color w:val="1C1C1C"/>
          <w:shd w:val="clear" w:color="auto" w:fill="FFFFFF"/>
          <w:lang w:val="en-US"/>
        </w:rPr>
        <w:t> Federal State Budgetary Educational Institution of Higher Education "South-Ural State Medical University" of the Ministry of Healthcare of the Russian</w:t>
      </w:r>
    </w:p>
    <w:p w:rsidR="00B125F9" w:rsidRPr="00AE61D1" w:rsidRDefault="00B125F9" w:rsidP="00AE61D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E61D1" w:rsidRPr="00165575" w:rsidRDefault="00AE61D1" w:rsidP="00AE61D1">
      <w:pPr>
        <w:tabs>
          <w:tab w:val="left" w:pos="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16557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Department of General Hygiene</w:t>
      </w:r>
    </w:p>
    <w:p w:rsidR="00AE61D1" w:rsidRPr="00165575" w:rsidRDefault="00AE61D1" w:rsidP="00AE61D1">
      <w:pPr>
        <w:tabs>
          <w:tab w:val="left" w:pos="0"/>
        </w:tabs>
        <w:spacing w:after="0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</w:pPr>
      <w:r w:rsidRPr="0016557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Discipline "Hygiene"</w:t>
      </w:r>
    </w:p>
    <w:p w:rsidR="00AE61D1" w:rsidRPr="00165575" w:rsidRDefault="00AE61D1" w:rsidP="00AE61D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5575">
        <w:rPr>
          <w:rFonts w:ascii="Times New Roman" w:hAnsi="Times New Roman" w:cs="Times New Roman"/>
          <w:sz w:val="24"/>
          <w:szCs w:val="24"/>
          <w:lang w:val="en-US"/>
        </w:rPr>
        <w:t>Course Number: 31.05.01</w:t>
      </w:r>
    </w:p>
    <w:p w:rsidR="00AE61D1" w:rsidRDefault="00AE61D1" w:rsidP="00AE61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E61D1" w:rsidRPr="00AE61D1" w:rsidRDefault="00AE61D1" w:rsidP="00AE61D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61D1">
        <w:rPr>
          <w:rFonts w:ascii="Times New Roman" w:hAnsi="Times New Roman" w:cs="Times New Roman"/>
          <w:color w:val="000000"/>
          <w:sz w:val="28"/>
          <w:szCs w:val="28"/>
          <w:lang w:val="en-US"/>
        </w:rPr>
        <w:t>Exam questions</w:t>
      </w:r>
    </w:p>
    <w:p w:rsidR="00B91445" w:rsidRPr="00AE61D1" w:rsidRDefault="00CB237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Define hygiene as a science. What are goals</w:t>
      </w:r>
      <w:r w:rsidR="001D440B" w:rsidRPr="00AE61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objectives of hygiene?</w:t>
      </w:r>
    </w:p>
    <w:p w:rsidR="001F606E" w:rsidRPr="00AE61D1" w:rsidRDefault="00B914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Give a description of </w:t>
      </w:r>
      <w:r w:rsidR="008C1724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alpha, beta, 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gamma radiation.</w:t>
      </w:r>
    </w:p>
    <w:p w:rsidR="00B91445" w:rsidRPr="00AE61D1" w:rsidRDefault="001D440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problem of lifestyle of students.</w:t>
      </w:r>
    </w:p>
    <w:p w:rsidR="00E1129D" w:rsidRPr="00AE61D1" w:rsidRDefault="00E1129D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similarities and differences between medicine and hygiene?</w:t>
      </w:r>
    </w:p>
    <w:p w:rsidR="00E1129D" w:rsidRPr="00AE61D1" w:rsidRDefault="00E1129D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What is the role of </w:t>
      </w:r>
      <w:r w:rsidR="00580EDA" w:rsidRPr="00AE61D1">
        <w:rPr>
          <w:rFonts w:ascii="Times New Roman" w:hAnsi="Times New Roman" w:cs="Times New Roman"/>
          <w:sz w:val="24"/>
          <w:szCs w:val="24"/>
          <w:lang w:val="en-US"/>
        </w:rPr>
        <w:t>Hepatitis virus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0EDA" w:rsidRPr="00AE61D1">
        <w:rPr>
          <w:rFonts w:ascii="Times New Roman" w:hAnsi="Times New Roman" w:cs="Times New Roman"/>
          <w:sz w:val="24"/>
          <w:szCs w:val="24"/>
          <w:lang w:val="en-US"/>
        </w:rPr>
        <w:t>in waterborne infections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1129D" w:rsidRPr="00AE61D1" w:rsidRDefault="00D6681D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medical examinations, investigations and personal hygiene of the catering staff.</w:t>
      </w:r>
    </w:p>
    <w:p w:rsidR="003E1207" w:rsidRPr="00AE61D1" w:rsidRDefault="003E120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included in the concept of “environment” in hygiene?</w:t>
      </w:r>
    </w:p>
    <w:p w:rsidR="003E1207" w:rsidRPr="00AE61D1" w:rsidRDefault="003E120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Name the professional factors that affect the medical worker.</w:t>
      </w:r>
    </w:p>
    <w:p w:rsidR="003E1207" w:rsidRPr="00AE61D1" w:rsidRDefault="00760DF3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methods for assessing physical development?</w:t>
      </w:r>
    </w:p>
    <w:p w:rsidR="009B75B2" w:rsidRPr="00AE61D1" w:rsidRDefault="009B75B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types of prevention. What is their essence?</w:t>
      </w:r>
    </w:p>
    <w:p w:rsidR="009B75B2" w:rsidRPr="00AE61D1" w:rsidRDefault="009B75B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nutritional status? What criteria are used to evaluate it?</w:t>
      </w:r>
    </w:p>
    <w:p w:rsidR="00D1659F" w:rsidRPr="00AE61D1" w:rsidRDefault="00D1659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medical and psychological criteria for school maturity?</w:t>
      </w:r>
    </w:p>
    <w:p w:rsidR="00D1659F" w:rsidRPr="00AE61D1" w:rsidRDefault="00D1659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methods of hygiene.</w:t>
      </w:r>
    </w:p>
    <w:p w:rsidR="006D3ECA" w:rsidRPr="00AE61D1" w:rsidRDefault="00D1659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process of human acclimatiz</w:t>
      </w:r>
      <w:r w:rsidR="006D3ECA" w:rsidRPr="00AE61D1">
        <w:rPr>
          <w:rFonts w:ascii="Times New Roman" w:hAnsi="Times New Roman" w:cs="Times New Roman"/>
          <w:sz w:val="24"/>
          <w:szCs w:val="24"/>
          <w:lang w:val="en-US"/>
        </w:rPr>
        <w:t>ation.</w:t>
      </w:r>
    </w:p>
    <w:p w:rsidR="006D3ECA" w:rsidRPr="00AE61D1" w:rsidRDefault="006D3EC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role of protozoa invasions in waterborne diseases.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Name the requirements on the drinking water quality in conditions of centralized and decentralized water supply.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hygienic requirements for the premises of residential buildings?</w:t>
      </w:r>
    </w:p>
    <w:p w:rsidR="00D1659F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work-related diseases?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preventive medical screening?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proteins for human health?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chemical harmlessness of drinking water?</w:t>
      </w:r>
    </w:p>
    <w:p w:rsidR="00493345" w:rsidRPr="00AE61D1" w:rsidRDefault="0049334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Give the definitions of “habitat”, “working environment”, “artificial      environment”.</w:t>
      </w:r>
    </w:p>
    <w:p w:rsidR="009D1348" w:rsidRPr="00AE61D1" w:rsidRDefault="009D1348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meaning of heat production and heat release in the human body?</w:t>
      </w:r>
    </w:p>
    <w:p w:rsidR="009D1348" w:rsidRPr="00AE61D1" w:rsidRDefault="009D1348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water disinfection methods.</w:t>
      </w:r>
    </w:p>
    <w:p w:rsidR="009D1348" w:rsidRPr="00AE61D1" w:rsidRDefault="009D1348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hygienic significance, composition and properties of the soil.</w:t>
      </w:r>
    </w:p>
    <w:p w:rsidR="009D1348" w:rsidRPr="00AE61D1" w:rsidRDefault="009D1348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vitamin classification.</w:t>
      </w:r>
    </w:p>
    <w:p w:rsidR="00597FE2" w:rsidRPr="00AE61D1" w:rsidRDefault="00597FE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is physical development of children and adolescents?</w:t>
      </w:r>
    </w:p>
    <w:p w:rsidR="00597FE2" w:rsidRPr="00AE61D1" w:rsidRDefault="00597FE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How to identify the biological age?</w:t>
      </w:r>
    </w:p>
    <w:p w:rsidR="00597FE2" w:rsidRPr="00AE61D1" w:rsidRDefault="00597FE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classification of mental work according to the degree of intensity?</w:t>
      </w:r>
    </w:p>
    <w:p w:rsidR="003F078C" w:rsidRPr="00AE61D1" w:rsidRDefault="003F078C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essence of the recommended level of adequate intake of nutrients and energy and its practical implementation?</w:t>
      </w:r>
    </w:p>
    <w:p w:rsidR="003F078C" w:rsidRPr="00AE61D1" w:rsidRDefault="003F078C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The nutrition of a sick person and its meaning for successful treatment.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healthcare-related infections (HAI)?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general principles of radiation safety organization?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occupational disease?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rational water-intake?</w:t>
      </w:r>
    </w:p>
    <w:p w:rsidR="003E5D82" w:rsidRPr="00AE61D1" w:rsidRDefault="003E5D82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prevention measures and recovery measures for pupil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F94075" w:rsidRPr="00AE61D1" w:rsidRDefault="00F9407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How to assess the adaptation possibilities of the child to the educational process?</w:t>
      </w:r>
    </w:p>
    <w:p w:rsidR="00F94075" w:rsidRPr="00AE61D1" w:rsidRDefault="00DF366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industrial dust classification, the dust properties that determine   dangerous to human body, the effects of industrial dust.</w:t>
      </w:r>
    </w:p>
    <w:p w:rsidR="00F94075" w:rsidRPr="00AE61D1" w:rsidRDefault="00F9407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C? What are its sources?</w:t>
      </w:r>
    </w:p>
    <w:p w:rsidR="00F94075" w:rsidRPr="00AE61D1" w:rsidRDefault="00F9407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consequences of protein – energy deficiency?</w:t>
      </w:r>
    </w:p>
    <w:p w:rsidR="00F94075" w:rsidRPr="00AE61D1" w:rsidRDefault="00F9407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basic hygiene requirements for the layout of the main structural units of the hospital</w:t>
      </w:r>
    </w:p>
    <w:p w:rsidR="00F94075" w:rsidRPr="00AE61D1" w:rsidRDefault="00F9407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first group of health in children?</w:t>
      </w:r>
    </w:p>
    <w:p w:rsidR="00B913A0" w:rsidRPr="00AE61D1" w:rsidRDefault="00B913A0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indicators that characterize the health of children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groups?</w:t>
      </w:r>
    </w:p>
    <w:p w:rsidR="00B913A0" w:rsidRPr="00AE61D1" w:rsidRDefault="00B913A0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preventive measures aimed to reduce fatigue and over fatigue?</w:t>
      </w:r>
    </w:p>
    <w:p w:rsidR="007138CE" w:rsidRPr="00AE61D1" w:rsidRDefault="007138CE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basic physiological functions of micronutrients?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E? What are its sources?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Give the definition of individual health. List the indicators to evaluate it.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pneumoconiosis?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sanitary-technical measures to reduce dust laden?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role of motor activity for childless and adolescents.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Give a hygienic justification of a healthy diet for people with intellectual work.</w:t>
      </w:r>
    </w:p>
    <w:p w:rsidR="007255FA" w:rsidRPr="00AE61D1" w:rsidRDefault="007255F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clinical symptoms of vitamin deficiency?</w:t>
      </w:r>
    </w:p>
    <w:p w:rsidR="0092423A" w:rsidRPr="00AE61D1" w:rsidRDefault="0092423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hygiene requirements for outpatient department?</w:t>
      </w:r>
    </w:p>
    <w:p w:rsidR="0092423A" w:rsidRPr="00AE61D1" w:rsidRDefault="0092423A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second group of health in children?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D? What are its sources?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basic hygiene requirements for hospital placement in the city.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third group of health in children?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educational environment factors that influence the formation of child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toxic effect of carbon monoxide?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is the risk of waterborne infections and parasitic diseases is determined by?</w:t>
      </w:r>
    </w:p>
    <w:p w:rsidR="00C85097" w:rsidRPr="00AE61D1" w:rsidRDefault="00C8509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epidemic safety of drinking water?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carbohydrates in human health?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dependence of growth and development from gender?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How to determine the chronological age?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intensity of toxic effects depends on?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a healthy diet? What are the basic requirements for a scientifically based human diet?</w:t>
      </w:r>
    </w:p>
    <w:p w:rsidR="00C85097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The nutrition of a sick person and its meaning for successful treatment.</w:t>
      </w:r>
    </w:p>
    <w:p w:rsidR="00BC68F9" w:rsidRPr="00AE61D1" w:rsidRDefault="00BC68F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List the basic hygiene requirements for water supply</w:t>
      </w:r>
      <w:r w:rsidR="002B29E4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of medical institutions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, sanitation, and medical waste disposal.</w:t>
      </w:r>
    </w:p>
    <w:p w:rsidR="00961038" w:rsidRPr="00AE61D1" w:rsidRDefault="00961038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How to assess influence of the educational process regime to pupil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E67CC9" w:rsidRPr="00AE61D1" w:rsidRDefault="00E67CC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prevention measures and recovery measures for pupil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E67CC9" w:rsidRPr="00AE61D1" w:rsidRDefault="00E67CC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general physiological changes during physical work?</w:t>
      </w:r>
    </w:p>
    <w:p w:rsidR="00E67CC9" w:rsidRPr="00AE61D1" w:rsidRDefault="00E67CC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minerals and microelements in ensuring human life? Describe the main sources of food intake, physiological needs for adults and children.</w:t>
      </w:r>
    </w:p>
    <w:p w:rsidR="002723B5" w:rsidRPr="00AE61D1" w:rsidRDefault="002723B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calcium in supporting the human health?</w:t>
      </w:r>
    </w:p>
    <w:p w:rsidR="002723B5" w:rsidRPr="00AE61D1" w:rsidRDefault="002723B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</w:t>
      </w:r>
      <w:r w:rsidR="00E158AF" w:rsidRPr="00AE61D1">
        <w:rPr>
          <w:rFonts w:ascii="Times New Roman" w:hAnsi="Times New Roman" w:cs="Times New Roman"/>
          <w:sz w:val="24"/>
          <w:szCs w:val="24"/>
          <w:lang w:val="en-US"/>
        </w:rPr>
        <w:t>t are the ways to dispose waste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accumulated in a populated locality</w:t>
      </w:r>
      <w:r w:rsidR="00E158AF" w:rsidRPr="00AE61D1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work of surgeons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work of obstetricians and gynecologists.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food poisoning of non-microbial etiology?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biological factors that influence the formation of child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health?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total scheme of identification of the health group in children and adolescents?</w:t>
      </w:r>
    </w:p>
    <w:p w:rsidR="00E158AF" w:rsidRPr="00AE61D1" w:rsidRDefault="00E158AF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types of physical work?</w:t>
      </w:r>
    </w:p>
    <w:p w:rsidR="00F36D81" w:rsidRPr="00AE61D1" w:rsidRDefault="00F36D81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A for normal functions of human organism?</w:t>
      </w:r>
    </w:p>
    <w:p w:rsidR="00F36D81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endemic diseases do you know? Give their brief description</w:t>
      </w:r>
    </w:p>
    <w:p w:rsidR="00214C27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requirements for the maintenance and operation of sources of decentralized water supply?</w:t>
      </w:r>
    </w:p>
    <w:p w:rsidR="00214C27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hygiene requirements for infections department in hospitals?</w:t>
      </w:r>
    </w:p>
    <w:p w:rsidR="00214C27" w:rsidRPr="00AE61D1" w:rsidRDefault="00214C2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hygiene requirements for obstetric department in hospitals?</w:t>
      </w:r>
    </w:p>
    <w:p w:rsidR="00214C27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factors contributing to the growth healthcare related infections in modern conditions.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changes of sympathetic – adrenal and hypothalamic – pituitary – adrenal systems during the mental work?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toxic effect of lead?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main elements of children nutrition organization?</w:t>
      </w:r>
    </w:p>
    <w:p w:rsidR="00C517F4" w:rsidRPr="00AE61D1" w:rsidRDefault="00C517F4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standard values of drinking water quality indicators.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are the criteria of successful water treatment?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biological reliability of functional systems and body as a whole?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diseases caused by micronutrient deficiency.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hygiene requirements for children department in hospitals?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determination of growth and development processes by hereditary factors?</w:t>
      </w:r>
    </w:p>
    <w:p w:rsidR="00D15F86" w:rsidRPr="00AE61D1" w:rsidRDefault="00D15F86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toxic effect of Mercury?</w:t>
      </w:r>
    </w:p>
    <w:p w:rsidR="00920665" w:rsidRPr="00AE61D1" w:rsidRDefault="0092066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requirements for the organization of work with Mercury?</w:t>
      </w:r>
    </w:p>
    <w:p w:rsidR="001F606E" w:rsidRPr="00AE61D1" w:rsidRDefault="0092066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work of anesthesiologists.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-borne 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infections and invasions and their sources, mechanisms and transmission factors.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does the structure of a modern city include?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genetically modified products?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periods of a person’s life cycle before reaching adulthood?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specific features of the first year of child</w:t>
      </w:r>
      <w:r w:rsidRPr="00AE61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 w:rsidRPr="00AE61D1">
        <w:rPr>
          <w:rFonts w:ascii="Times New Roman" w:hAnsi="Times New Roman" w:cs="Times New Roman"/>
          <w:sz w:val="24"/>
          <w:szCs w:val="24"/>
          <w:lang w:val="en-US"/>
        </w:rPr>
        <w:t>s life?</w:t>
      </w:r>
    </w:p>
    <w:p w:rsidR="0044724B" w:rsidRPr="00AE61D1" w:rsidRDefault="0044724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changes in the state of the central nervous system during the mental work?</w:t>
      </w:r>
    </w:p>
    <w:p w:rsidR="00A21495" w:rsidRPr="00AE61D1" w:rsidRDefault="007B53AB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recommendations for a healthy diet for pregnant and lactating mothers?</w:t>
      </w:r>
      <w:r w:rsidR="00A21495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p w:rsidR="00A21495" w:rsidRPr="00AE61D1" w:rsidRDefault="00A2149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Give the definition of population health. What indicators it is estimated by?</w:t>
      </w:r>
    </w:p>
    <w:p w:rsidR="00A21495" w:rsidRPr="00AE61D1" w:rsidRDefault="00A2149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B6? What are its sources?</w:t>
      </w:r>
    </w:p>
    <w:p w:rsidR="00A21495" w:rsidRPr="00AE61D1" w:rsidRDefault="00A2149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Describe the influence of ultrasound on the body.</w:t>
      </w:r>
    </w:p>
    <w:p w:rsidR="00A21495" w:rsidRPr="00AE61D1" w:rsidRDefault="00A21495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is prevention of negative influence of ultrasound?</w:t>
      </w:r>
    </w:p>
    <w:p w:rsidR="00B00631" w:rsidRPr="00AE61D1" w:rsidRDefault="00C56287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Provide a conditional “pyramid” of hygiene methodology.</w:t>
      </w:r>
    </w:p>
    <w:p w:rsidR="00C56287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5D3" w:rsidRPr="00AE61D1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-borne</w:t>
      </w:r>
      <w:r w:rsidR="00C56287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poisoning of microbial etiology and their prevention.</w:t>
      </w:r>
    </w:p>
    <w:p w:rsidR="00C56287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287" w:rsidRPr="00AE61D1">
        <w:rPr>
          <w:rFonts w:ascii="Times New Roman" w:hAnsi="Times New Roman" w:cs="Times New Roman"/>
          <w:sz w:val="24"/>
          <w:szCs w:val="24"/>
          <w:lang w:val="en-US"/>
        </w:rPr>
        <w:t>List the basic hygiene requirements for the hospital land plot</w:t>
      </w:r>
      <w:r w:rsidR="000C35D3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as well as</w:t>
      </w:r>
      <w:r w:rsidR="00C56287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hospital building systems.</w:t>
      </w:r>
    </w:p>
    <w:p w:rsidR="004016C2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C2" w:rsidRPr="00AE61D1">
        <w:rPr>
          <w:rFonts w:ascii="Times New Roman" w:hAnsi="Times New Roman" w:cs="Times New Roman"/>
          <w:sz w:val="24"/>
          <w:szCs w:val="24"/>
          <w:lang w:val="en-US"/>
        </w:rPr>
        <w:t>How to make an estimation of the quality of ready meals?</w:t>
      </w:r>
    </w:p>
    <w:p w:rsidR="004016C2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BDF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What are requirements for educational process </w:t>
      </w:r>
      <w:r w:rsidR="004016C2" w:rsidRPr="00AE61D1">
        <w:rPr>
          <w:rFonts w:ascii="Times New Roman" w:hAnsi="Times New Roman" w:cs="Times New Roman"/>
          <w:sz w:val="24"/>
          <w:szCs w:val="24"/>
          <w:lang w:val="en-US"/>
        </w:rPr>
        <w:t>organization?</w:t>
      </w:r>
    </w:p>
    <w:p w:rsidR="001F606E" w:rsidRPr="00AE61D1" w:rsidRDefault="00BC44BC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principles of radiation protection of medical staff   of group A, and   group B against external radiation?</w:t>
      </w:r>
    </w:p>
    <w:p w:rsidR="00982916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>at are</w:t>
      </w:r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electromagnetic radiation,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003" w:rsidRPr="00AE61D1">
        <w:rPr>
          <w:rFonts w:ascii="Times New Roman" w:hAnsi="Times New Roman" w:cs="Times New Roman"/>
          <w:sz w:val="24"/>
          <w:szCs w:val="24"/>
          <w:lang w:val="en-US"/>
        </w:rPr>
        <w:t>its sources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, adverse effects it can </w:t>
      </w:r>
      <w:proofErr w:type="gramStart"/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>cause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E5003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8F561D" w:rsidRPr="00AE61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the top 10 causes of food-borne illnesses according to WHO.</w:t>
      </w:r>
    </w:p>
    <w:p w:rsidR="001F606E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916" w:rsidRPr="00AE61D1">
        <w:rPr>
          <w:rFonts w:ascii="Times New Roman" w:hAnsi="Times New Roman" w:cs="Times New Roman"/>
          <w:sz w:val="24"/>
          <w:szCs w:val="24"/>
          <w:lang w:val="en-US"/>
        </w:rPr>
        <w:t>Define and characterize the features of biochemical provinces and their importance to health.</w:t>
      </w:r>
    </w:p>
    <w:p w:rsidR="00BC35A1" w:rsidRPr="00AE61D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5A1" w:rsidRPr="00AE61D1">
        <w:rPr>
          <w:rFonts w:ascii="Times New Roman" w:hAnsi="Times New Roman" w:cs="Times New Roman"/>
          <w:sz w:val="24"/>
          <w:szCs w:val="24"/>
          <w:lang w:val="en-US"/>
        </w:rPr>
        <w:t>What is the role of vitamin B12? What are its sources?</w:t>
      </w:r>
    </w:p>
    <w:p w:rsidR="00BC35A1" w:rsidRPr="00AE61D1" w:rsidRDefault="00BC35A1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1D1">
        <w:rPr>
          <w:rFonts w:ascii="Times New Roman" w:hAnsi="Times New Roman" w:cs="Times New Roman"/>
          <w:sz w:val="24"/>
          <w:szCs w:val="24"/>
          <w:lang w:val="en-US"/>
        </w:rPr>
        <w:t>What are the hygienic requirements for the nutrition departments of medical organizations?</w:t>
      </w:r>
    </w:p>
    <w:p w:rsidR="00BC35A1" w:rsidRDefault="003A2349" w:rsidP="00AE61D1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2A2" w:rsidRPr="00AE61D1">
        <w:rPr>
          <w:rFonts w:ascii="Times New Roman" w:hAnsi="Times New Roman" w:cs="Times New Roman"/>
          <w:sz w:val="24"/>
          <w:szCs w:val="24"/>
          <w:lang w:val="en-US"/>
        </w:rPr>
        <w:t>Describe the classification of industrial noise, the noise influence on the body, prevention of noise exposure.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nomenclature of medical organizations.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What are the main directions of modern hospital construction?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Name the structural divisions of a modern multidisciplinary hospital.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List the features of hygiene measures and sanitary regime in the departments for burn patients and centers for organ transplantation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features of hygiene measures and sanitary regime in the intensive care unit;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features of hygiene measures and sanitary regime in the department of rehabilitation 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features of hygiene measures and sanitary regime in anti-tuberculosis dispensaries;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features of hygiene measures and sanitary regime in infectious diseases departments of hospitals.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Name the field of application of sources of ionizing radiation (IRS).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Name the changes in the state of health when exposed to radiation sources.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principles of protection when working with sealed sources of radiation.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principles of protection when working with open sources of radiation sources.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Name the field of application of sources of ionizing radiation (IRS).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Name the changes in the state of health when exposed to radiation sources.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requirements for the </w:t>
      </w:r>
      <w:proofErr w:type="gramStart"/>
      <w:r w:rsidRPr="003A2349">
        <w:rPr>
          <w:rFonts w:ascii="Times New Roman" w:hAnsi="Times New Roman" w:cs="Times New Roman"/>
          <w:sz w:val="24"/>
          <w:szCs w:val="24"/>
          <w:lang w:val="en-US"/>
        </w:rPr>
        <w:t>architectural and planning</w:t>
      </w:r>
      <w:proofErr w:type="gramEnd"/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and structural solutions of buildings and individual living quarters.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is the effect of electric and magnetic fields in a home on a person?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Noise-vibration mode of the home and its effect on the body.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functions of food and name the varieties of traditional food.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Give a definition of the concept of "rational nutrition". Explain the requirements for a balanced diet. What are the laws of good nutrition?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are the peculiarities of nutrition in the era of scientific and technological revolution?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are the norms of physiological needs for energy and nutrients for different groups of the population of the Russian Federation?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is the importance of adherence to the diet and what are the requirements for it?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is nutritional status, its classification?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2349">
        <w:rPr>
          <w:rFonts w:ascii="Times New Roman" w:hAnsi="Times New Roman" w:cs="Times New Roman"/>
          <w:sz w:val="24"/>
          <w:szCs w:val="24"/>
          <w:lang w:val="en-US"/>
        </w:rPr>
        <w:t>Give a definition of the concept - "mineral substances"</w:t>
      </w:r>
      <w:proofErr w:type="gramEnd"/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3A2349">
        <w:rPr>
          <w:rFonts w:ascii="Times New Roman" w:hAnsi="Times New Roman" w:cs="Times New Roman"/>
          <w:sz w:val="24"/>
          <w:szCs w:val="24"/>
          <w:lang w:val="en-US"/>
        </w:rPr>
        <w:t>name their classification</w:t>
      </w:r>
      <w:proofErr w:type="gramEnd"/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Describe the role of minerals in the life of the body.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Name the main reasons for the lack of mineral elements in the body.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Rationing of minerals in nutrition.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Assessment of the nutritional status of various groups of the population.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are the features of nutrition during mental and physical labor?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principles of nutrition for manual workers.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caused the dietary habits of older people?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are the nutritional characteristics of the population living in areas with high radiation levels?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The value of medical nutrition in complex therapy and disease prevention.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are the principles of nutritional therapy?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How is the organization of medical nutrition in medical institutions carried out?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Therapeutic and prophylactic nutrition, the principles of its organization.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Describe the diets of therapeutic and prophylactic nutrition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A2349">
        <w:rPr>
          <w:rFonts w:ascii="Times New Roman" w:hAnsi="Times New Roman" w:cs="Times New Roman"/>
          <w:sz w:val="24"/>
          <w:szCs w:val="24"/>
          <w:lang w:val="en-US"/>
        </w:rPr>
        <w:t>Give a definition of the concept - "Food additives"</w:t>
      </w:r>
      <w:proofErr w:type="gramEnd"/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3A2349">
        <w:rPr>
          <w:rFonts w:ascii="Times New Roman" w:hAnsi="Times New Roman" w:cs="Times New Roman"/>
          <w:sz w:val="24"/>
          <w:szCs w:val="24"/>
          <w:lang w:val="en-US"/>
        </w:rPr>
        <w:t>name their classification</w:t>
      </w:r>
      <w:proofErr w:type="gramEnd"/>
      <w:r w:rsidRPr="003A23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What are the main goals of introducing nutritional supplements?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>Describe food additives with different technological functions.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Biologically active food additives, regulatory and legal issues of the circulation of biologically active additives.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Name the forms of labor and factors of the labor process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Stereotypically repetitive muscle work and its consequences for the health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Working poses and measures for their rationalization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>Prolonged pressure on the skin, joints, muscles, bones and its consequences for the health.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Physiological and hygienic characteristics of work in conditions of visual tension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Monotony of work, impact on the body, principles of its optimization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Name the forms of labor and factors of the labor process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occupational diseases caused by overstrain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Ultraviolet radiation and infrared radiation, their effect on the body.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The main elements of the laser.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Classification of lasers.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is the biological effect of laser radiation?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What are the basic principles of laser therapy?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List the production and professional factors when working with laser radiation sources.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Prevention of the negative effects of the laser on the human body.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List the types of electromagnetic fields and their sources.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What is the biological effect of electromagnetic fields? </w:t>
      </w:r>
    </w:p>
    <w:p w:rsidR="003A2349" w:rsidRPr="003A2349" w:rsidRDefault="003A2349" w:rsidP="003A2349">
      <w:pPr>
        <w:pStyle w:val="a3"/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49">
        <w:rPr>
          <w:rFonts w:ascii="Times New Roman" w:hAnsi="Times New Roman" w:cs="Times New Roman"/>
          <w:sz w:val="24"/>
          <w:szCs w:val="24"/>
          <w:lang w:val="en-US"/>
        </w:rPr>
        <w:t xml:space="preserve"> Describe primary and secondary prevention of the adverse effects of electromagnetic fields. </w:t>
      </w:r>
    </w:p>
    <w:p w:rsidR="004016C2" w:rsidRPr="00AE61D1" w:rsidRDefault="004016C2" w:rsidP="00AE61D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410B4" w:rsidRPr="00AE61D1" w:rsidRDefault="00A410B4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93345" w:rsidRPr="00493345" w:rsidRDefault="00493345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lang w:val="en-US"/>
        </w:rPr>
      </w:pPr>
    </w:p>
    <w:p w:rsidR="00493345" w:rsidRPr="00493345" w:rsidRDefault="00493345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lang w:val="en-US"/>
        </w:rPr>
      </w:pPr>
    </w:p>
    <w:p w:rsidR="00D1659F" w:rsidRDefault="00D1659F" w:rsidP="00AE61D1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lang w:val="en-US"/>
        </w:rPr>
      </w:pPr>
    </w:p>
    <w:p w:rsidR="00D1659F" w:rsidRPr="00D1659F" w:rsidRDefault="00D1659F" w:rsidP="00AE61D1">
      <w:pPr>
        <w:pStyle w:val="a3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lang w:val="en-US"/>
        </w:rPr>
      </w:pPr>
    </w:p>
    <w:p w:rsidR="00D1659F" w:rsidRPr="00D1659F" w:rsidRDefault="00D1659F" w:rsidP="00AE61D1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1659F" w:rsidRPr="00D1659F" w:rsidSect="001F60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D2A"/>
    <w:multiLevelType w:val="hybridMultilevel"/>
    <w:tmpl w:val="679E7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20E"/>
    <w:multiLevelType w:val="hybridMultilevel"/>
    <w:tmpl w:val="DE38A700"/>
    <w:lvl w:ilvl="0" w:tplc="E098C4D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74D405D"/>
    <w:multiLevelType w:val="hybridMultilevel"/>
    <w:tmpl w:val="781EAC54"/>
    <w:lvl w:ilvl="0" w:tplc="914ECCE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86716D5"/>
    <w:multiLevelType w:val="hybridMultilevel"/>
    <w:tmpl w:val="C814254E"/>
    <w:lvl w:ilvl="0" w:tplc="3E687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0293A87"/>
    <w:multiLevelType w:val="hybridMultilevel"/>
    <w:tmpl w:val="AA006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83568"/>
    <w:multiLevelType w:val="hybridMultilevel"/>
    <w:tmpl w:val="367A5BCE"/>
    <w:lvl w:ilvl="0" w:tplc="EF7282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FF0777"/>
    <w:multiLevelType w:val="hybridMultilevel"/>
    <w:tmpl w:val="90D22AC0"/>
    <w:lvl w:ilvl="0" w:tplc="C1824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D09E4"/>
    <w:multiLevelType w:val="hybridMultilevel"/>
    <w:tmpl w:val="5C00C384"/>
    <w:lvl w:ilvl="0" w:tplc="CD3610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B275D9A"/>
    <w:multiLevelType w:val="hybridMultilevel"/>
    <w:tmpl w:val="36F6F8E2"/>
    <w:lvl w:ilvl="0" w:tplc="04FC727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32E4F57"/>
    <w:multiLevelType w:val="hybridMultilevel"/>
    <w:tmpl w:val="09C06C10"/>
    <w:lvl w:ilvl="0" w:tplc="B2A4CC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B436DF"/>
    <w:multiLevelType w:val="hybridMultilevel"/>
    <w:tmpl w:val="907A3DA0"/>
    <w:lvl w:ilvl="0" w:tplc="244A99A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08B0BC9"/>
    <w:multiLevelType w:val="hybridMultilevel"/>
    <w:tmpl w:val="B9104526"/>
    <w:lvl w:ilvl="0" w:tplc="1F22B07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4D0549A"/>
    <w:multiLevelType w:val="hybridMultilevel"/>
    <w:tmpl w:val="FACAD0C6"/>
    <w:lvl w:ilvl="0" w:tplc="3FA4D2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351778F7"/>
    <w:multiLevelType w:val="hybridMultilevel"/>
    <w:tmpl w:val="0804EBB4"/>
    <w:lvl w:ilvl="0" w:tplc="C1BAB79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40B8108F"/>
    <w:multiLevelType w:val="hybridMultilevel"/>
    <w:tmpl w:val="A9CC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4396A"/>
    <w:multiLevelType w:val="hybridMultilevel"/>
    <w:tmpl w:val="017C5434"/>
    <w:lvl w:ilvl="0" w:tplc="C8341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C674390"/>
    <w:multiLevelType w:val="hybridMultilevel"/>
    <w:tmpl w:val="AE1AA5C4"/>
    <w:lvl w:ilvl="0" w:tplc="08D08C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ECE6AFD"/>
    <w:multiLevelType w:val="hybridMultilevel"/>
    <w:tmpl w:val="51E4125C"/>
    <w:lvl w:ilvl="0" w:tplc="12E2C6A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4EE86C6E"/>
    <w:multiLevelType w:val="hybridMultilevel"/>
    <w:tmpl w:val="46B0539C"/>
    <w:lvl w:ilvl="0" w:tplc="09648A12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9" w15:restartNumberingAfterBreak="0">
    <w:nsid w:val="50FF1583"/>
    <w:multiLevelType w:val="hybridMultilevel"/>
    <w:tmpl w:val="CF64E80E"/>
    <w:lvl w:ilvl="0" w:tplc="EBD615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A6E0E"/>
    <w:multiLevelType w:val="hybridMultilevel"/>
    <w:tmpl w:val="D9C4D03A"/>
    <w:lvl w:ilvl="0" w:tplc="B0CE68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5990C49"/>
    <w:multiLevelType w:val="hybridMultilevel"/>
    <w:tmpl w:val="0E3675B6"/>
    <w:lvl w:ilvl="0" w:tplc="2FCC0D1A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2" w15:restartNumberingAfterBreak="0">
    <w:nsid w:val="57661B67"/>
    <w:multiLevelType w:val="hybridMultilevel"/>
    <w:tmpl w:val="B0FE7A16"/>
    <w:lvl w:ilvl="0" w:tplc="DAA6BE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A175A9D"/>
    <w:multiLevelType w:val="hybridMultilevel"/>
    <w:tmpl w:val="52C008FE"/>
    <w:lvl w:ilvl="0" w:tplc="EB2EF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A163F7"/>
    <w:multiLevelType w:val="hybridMultilevel"/>
    <w:tmpl w:val="BC385954"/>
    <w:lvl w:ilvl="0" w:tplc="7C1476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628C5925"/>
    <w:multiLevelType w:val="hybridMultilevel"/>
    <w:tmpl w:val="F7865FB0"/>
    <w:lvl w:ilvl="0" w:tplc="5CB62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1959D4"/>
    <w:multiLevelType w:val="hybridMultilevel"/>
    <w:tmpl w:val="B17204C0"/>
    <w:lvl w:ilvl="0" w:tplc="53FEAD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4F141FF"/>
    <w:multiLevelType w:val="hybridMultilevel"/>
    <w:tmpl w:val="06E4D4B0"/>
    <w:lvl w:ilvl="0" w:tplc="78560D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65CC1CA2"/>
    <w:multiLevelType w:val="hybridMultilevel"/>
    <w:tmpl w:val="921011CA"/>
    <w:lvl w:ilvl="0" w:tplc="8988ACE0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9" w15:restartNumberingAfterBreak="0">
    <w:nsid w:val="66AD3556"/>
    <w:multiLevelType w:val="hybridMultilevel"/>
    <w:tmpl w:val="4942C730"/>
    <w:lvl w:ilvl="0" w:tplc="6C846C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A672DB8"/>
    <w:multiLevelType w:val="hybridMultilevel"/>
    <w:tmpl w:val="E186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E3824"/>
    <w:multiLevelType w:val="hybridMultilevel"/>
    <w:tmpl w:val="0F382AAE"/>
    <w:lvl w:ilvl="0" w:tplc="300C94E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6EAB643A"/>
    <w:multiLevelType w:val="hybridMultilevel"/>
    <w:tmpl w:val="092C5EAE"/>
    <w:lvl w:ilvl="0" w:tplc="231C34EE">
      <w:start w:val="1"/>
      <w:numFmt w:val="decimal"/>
      <w:lvlText w:val="%1."/>
      <w:lvlJc w:val="left"/>
      <w:pPr>
        <w:ind w:left="9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6ED40DF2"/>
    <w:multiLevelType w:val="hybridMultilevel"/>
    <w:tmpl w:val="5656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C73"/>
    <w:multiLevelType w:val="hybridMultilevel"/>
    <w:tmpl w:val="74D69262"/>
    <w:lvl w:ilvl="0" w:tplc="5D76CF4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70960998"/>
    <w:multiLevelType w:val="hybridMultilevel"/>
    <w:tmpl w:val="657E3094"/>
    <w:lvl w:ilvl="0" w:tplc="BA281DCC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 w15:restartNumberingAfterBreak="0">
    <w:nsid w:val="739D2C02"/>
    <w:multiLevelType w:val="hybridMultilevel"/>
    <w:tmpl w:val="CC5C5FDE"/>
    <w:lvl w:ilvl="0" w:tplc="ACF0E9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73E435FF"/>
    <w:multiLevelType w:val="hybridMultilevel"/>
    <w:tmpl w:val="4C48EF44"/>
    <w:lvl w:ilvl="0" w:tplc="9BF45F3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8" w15:restartNumberingAfterBreak="0">
    <w:nsid w:val="7F5778E0"/>
    <w:multiLevelType w:val="hybridMultilevel"/>
    <w:tmpl w:val="6C321F56"/>
    <w:lvl w:ilvl="0" w:tplc="31B8B34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14"/>
  </w:num>
  <w:num w:numId="5">
    <w:abstractNumId w:val="34"/>
  </w:num>
  <w:num w:numId="6">
    <w:abstractNumId w:val="3"/>
  </w:num>
  <w:num w:numId="7">
    <w:abstractNumId w:val="1"/>
  </w:num>
  <w:num w:numId="8">
    <w:abstractNumId w:val="32"/>
  </w:num>
  <w:num w:numId="9">
    <w:abstractNumId w:val="5"/>
  </w:num>
  <w:num w:numId="10">
    <w:abstractNumId w:val="15"/>
  </w:num>
  <w:num w:numId="11">
    <w:abstractNumId w:val="9"/>
  </w:num>
  <w:num w:numId="12">
    <w:abstractNumId w:val="25"/>
  </w:num>
  <w:num w:numId="13">
    <w:abstractNumId w:val="29"/>
  </w:num>
  <w:num w:numId="14">
    <w:abstractNumId w:val="16"/>
  </w:num>
  <w:num w:numId="15">
    <w:abstractNumId w:val="6"/>
  </w:num>
  <w:num w:numId="16">
    <w:abstractNumId w:val="23"/>
  </w:num>
  <w:num w:numId="17">
    <w:abstractNumId w:val="24"/>
  </w:num>
  <w:num w:numId="18">
    <w:abstractNumId w:val="38"/>
  </w:num>
  <w:num w:numId="19">
    <w:abstractNumId w:val="27"/>
  </w:num>
  <w:num w:numId="20">
    <w:abstractNumId w:val="36"/>
  </w:num>
  <w:num w:numId="21">
    <w:abstractNumId w:val="20"/>
  </w:num>
  <w:num w:numId="22">
    <w:abstractNumId w:val="7"/>
  </w:num>
  <w:num w:numId="23">
    <w:abstractNumId w:val="2"/>
  </w:num>
  <w:num w:numId="24">
    <w:abstractNumId w:val="8"/>
  </w:num>
  <w:num w:numId="25">
    <w:abstractNumId w:val="22"/>
  </w:num>
  <w:num w:numId="26">
    <w:abstractNumId w:val="13"/>
  </w:num>
  <w:num w:numId="27">
    <w:abstractNumId w:val="12"/>
  </w:num>
  <w:num w:numId="28">
    <w:abstractNumId w:val="17"/>
  </w:num>
  <w:num w:numId="29">
    <w:abstractNumId w:val="31"/>
  </w:num>
  <w:num w:numId="30">
    <w:abstractNumId w:val="37"/>
  </w:num>
  <w:num w:numId="31">
    <w:abstractNumId w:val="11"/>
  </w:num>
  <w:num w:numId="32">
    <w:abstractNumId w:val="35"/>
  </w:num>
  <w:num w:numId="33">
    <w:abstractNumId w:val="26"/>
  </w:num>
  <w:num w:numId="34">
    <w:abstractNumId w:val="18"/>
  </w:num>
  <w:num w:numId="35">
    <w:abstractNumId w:val="21"/>
  </w:num>
  <w:num w:numId="36">
    <w:abstractNumId w:val="28"/>
  </w:num>
  <w:num w:numId="37">
    <w:abstractNumId w:val="4"/>
  </w:num>
  <w:num w:numId="38">
    <w:abstractNumId w:val="10"/>
  </w:num>
  <w:num w:numId="39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D05"/>
    <w:rsid w:val="0001025B"/>
    <w:rsid w:val="000C35D3"/>
    <w:rsid w:val="0014170E"/>
    <w:rsid w:val="001B52A2"/>
    <w:rsid w:val="001D440B"/>
    <w:rsid w:val="001F606E"/>
    <w:rsid w:val="00214C27"/>
    <w:rsid w:val="002723B5"/>
    <w:rsid w:val="002B29E4"/>
    <w:rsid w:val="002D5CFA"/>
    <w:rsid w:val="003A2349"/>
    <w:rsid w:val="003E1207"/>
    <w:rsid w:val="003E5D82"/>
    <w:rsid w:val="003F078C"/>
    <w:rsid w:val="004016C2"/>
    <w:rsid w:val="00405BDF"/>
    <w:rsid w:val="0044724B"/>
    <w:rsid w:val="00467D4C"/>
    <w:rsid w:val="004816C0"/>
    <w:rsid w:val="00493345"/>
    <w:rsid w:val="004B250A"/>
    <w:rsid w:val="00580EDA"/>
    <w:rsid w:val="00597FE2"/>
    <w:rsid w:val="005B0E51"/>
    <w:rsid w:val="006D3ECA"/>
    <w:rsid w:val="007138CE"/>
    <w:rsid w:val="007255FA"/>
    <w:rsid w:val="00760DF3"/>
    <w:rsid w:val="007B53AB"/>
    <w:rsid w:val="007E5003"/>
    <w:rsid w:val="007F7D05"/>
    <w:rsid w:val="008C1724"/>
    <w:rsid w:val="008F561D"/>
    <w:rsid w:val="00920665"/>
    <w:rsid w:val="0092423A"/>
    <w:rsid w:val="00961038"/>
    <w:rsid w:val="00982916"/>
    <w:rsid w:val="009B75B2"/>
    <w:rsid w:val="009D1348"/>
    <w:rsid w:val="00A21495"/>
    <w:rsid w:val="00A410B4"/>
    <w:rsid w:val="00AE61D1"/>
    <w:rsid w:val="00B00631"/>
    <w:rsid w:val="00B125F9"/>
    <w:rsid w:val="00B913A0"/>
    <w:rsid w:val="00B91445"/>
    <w:rsid w:val="00BC35A1"/>
    <w:rsid w:val="00BC44BC"/>
    <w:rsid w:val="00BC68F9"/>
    <w:rsid w:val="00C517F4"/>
    <w:rsid w:val="00C56287"/>
    <w:rsid w:val="00C85097"/>
    <w:rsid w:val="00CB2377"/>
    <w:rsid w:val="00D15F86"/>
    <w:rsid w:val="00D1659F"/>
    <w:rsid w:val="00D6681D"/>
    <w:rsid w:val="00DF3669"/>
    <w:rsid w:val="00E1129D"/>
    <w:rsid w:val="00E158AF"/>
    <w:rsid w:val="00E67CC9"/>
    <w:rsid w:val="00F36D81"/>
    <w:rsid w:val="00F53C28"/>
    <w:rsid w:val="00F75C29"/>
    <w:rsid w:val="00F9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960B"/>
  <w15:docId w15:val="{DE192FCB-F45B-4EC8-9E03-BD57BFA6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AvilovOV</dc:creator>
  <cp:lastModifiedBy>User</cp:lastModifiedBy>
  <cp:revision>46</cp:revision>
  <dcterms:created xsi:type="dcterms:W3CDTF">2023-12-08T09:51:00Z</dcterms:created>
  <dcterms:modified xsi:type="dcterms:W3CDTF">2025-10-22T17:53:00Z</dcterms:modified>
</cp:coreProperties>
</file>