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7D28B2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DF3208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7D28B2">
        <w:rPr>
          <w:rFonts w:ascii="Times New Roman" w:hAnsi="Times New Roman" w:cs="Times New Roman"/>
          <w:sz w:val="24"/>
          <w:szCs w:val="24"/>
        </w:rPr>
        <w:t>6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1B3DB1" w:rsidRPr="00AF4477" w:rsidRDefault="00472225" w:rsidP="001B3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3DB1" w:rsidRPr="00AF4477">
        <w:rPr>
          <w:rFonts w:ascii="Times New Roman" w:hAnsi="Times New Roman" w:cs="Times New Roman"/>
          <w:sz w:val="24"/>
          <w:szCs w:val="24"/>
        </w:rPr>
        <w:t>пециальность 32.05.01 Медико-профилактическое дело</w:t>
      </w:r>
    </w:p>
    <w:p w:rsidR="001B3DB1" w:rsidRDefault="00472225" w:rsidP="001B3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3208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1B3DB1"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1659F4" w:rsidRPr="00AF4477" w:rsidRDefault="001659F4" w:rsidP="001B3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67"/>
        <w:gridCol w:w="3956"/>
        <w:gridCol w:w="3479"/>
      </w:tblGrid>
      <w:tr w:rsidR="008C4D23" w:rsidRPr="00D044BF" w:rsidTr="001B3DB1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7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56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3479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6E07EE" w:rsidRPr="00D044BF" w:rsidTr="001B3DB1">
        <w:trPr>
          <w:trHeight w:val="996"/>
        </w:trPr>
        <w:tc>
          <w:tcPr>
            <w:tcW w:w="1672" w:type="dxa"/>
          </w:tcPr>
          <w:p w:rsidR="006E07EE" w:rsidRPr="0023088A" w:rsidRDefault="006E07EE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67" w:type="dxa"/>
          </w:tcPr>
          <w:p w:rsidR="006E07EE" w:rsidRPr="00AF4477" w:rsidRDefault="00321801" w:rsidP="0028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  <w:p w:rsidR="006E07EE" w:rsidRPr="00AF4477" w:rsidRDefault="006E07EE" w:rsidP="006E07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5" w:type="dxa"/>
            <w:gridSpan w:val="2"/>
          </w:tcPr>
          <w:p w:rsidR="00321801" w:rsidRPr="00AF4477" w:rsidRDefault="00472225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1801" w:rsidRPr="00AF4477">
              <w:rPr>
                <w:rFonts w:ascii="Times New Roman" w:hAnsi="Times New Roman" w:cs="Times New Roman"/>
                <w:sz w:val="24"/>
                <w:szCs w:val="24"/>
              </w:rPr>
              <w:t>пециальность 32.05.01 Медико-профилактическое дело</w:t>
            </w:r>
          </w:p>
          <w:p w:rsidR="00321801" w:rsidRPr="00AF4477" w:rsidRDefault="00472225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3208"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  <w:r w:rsidR="00AF4477">
              <w:rPr>
                <w:rFonts w:ascii="Times New Roman" w:hAnsi="Times New Roman" w:cs="Times New Roman"/>
                <w:sz w:val="24"/>
                <w:szCs w:val="24"/>
              </w:rPr>
              <w:t xml:space="preserve"> Общая гигиена</w:t>
            </w:r>
          </w:p>
          <w:p w:rsidR="006B0E4E" w:rsidRDefault="00321801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>Малый зал № 4</w:t>
            </w:r>
            <w:r w:rsidR="006B0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B0E4E" w:rsidRPr="0023088A" w:rsidRDefault="006B0E4E" w:rsidP="006B0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Лектор Л.П. Банникова</w:t>
            </w:r>
          </w:p>
          <w:p w:rsidR="006E07EE" w:rsidRPr="00AF4477" w:rsidRDefault="006E07EE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659F4"/>
    <w:rsid w:val="001772BA"/>
    <w:rsid w:val="001B3DB1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E7652"/>
    <w:rsid w:val="00321801"/>
    <w:rsid w:val="00331027"/>
    <w:rsid w:val="00391DB0"/>
    <w:rsid w:val="00425C5B"/>
    <w:rsid w:val="0043035D"/>
    <w:rsid w:val="00472225"/>
    <w:rsid w:val="004F6BCB"/>
    <w:rsid w:val="00576FBC"/>
    <w:rsid w:val="005E7712"/>
    <w:rsid w:val="00604F9B"/>
    <w:rsid w:val="0063367A"/>
    <w:rsid w:val="006339BC"/>
    <w:rsid w:val="006B0E4E"/>
    <w:rsid w:val="006B6495"/>
    <w:rsid w:val="006E07EE"/>
    <w:rsid w:val="006F048F"/>
    <w:rsid w:val="006F2C81"/>
    <w:rsid w:val="007011DC"/>
    <w:rsid w:val="007617A3"/>
    <w:rsid w:val="007D28B2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DF3208"/>
    <w:rsid w:val="00E02298"/>
    <w:rsid w:val="00E02409"/>
    <w:rsid w:val="00E807EB"/>
    <w:rsid w:val="00EC7008"/>
    <w:rsid w:val="00F3412E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29F6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76</cp:revision>
  <cp:lastPrinted>2024-08-18T16:38:00Z</cp:lastPrinted>
  <dcterms:created xsi:type="dcterms:W3CDTF">2016-08-30T09:28:00Z</dcterms:created>
  <dcterms:modified xsi:type="dcterms:W3CDTF">2025-08-27T20:35:00Z</dcterms:modified>
</cp:coreProperties>
</file>