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7CD3" w14:textId="40D84720" w:rsidR="003203B2" w:rsidRDefault="003203B2" w:rsidP="00D34EB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45D66">
        <w:rPr>
          <w:rFonts w:ascii="Times New Roman" w:eastAsia="Calibri" w:hAnsi="Times New Roman" w:cs="Times New Roman"/>
          <w:b/>
          <w:caps/>
          <w:sz w:val="24"/>
          <w:szCs w:val="24"/>
        </w:rPr>
        <w:t>Уважаемые коллеги!</w:t>
      </w:r>
    </w:p>
    <w:p w14:paraId="57DBA6A8" w14:textId="4DBFA28A" w:rsidR="005846F3" w:rsidRPr="005846F3" w:rsidRDefault="005846F3" w:rsidP="00D34EB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соответствии с положением Российской 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>Национальной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ссоциации оториноларингологов о научно - практических мероприятиях по специальности оториноларингология, планируется проведение школы-семинара </w:t>
      </w:r>
      <w:r w:rsidRPr="005846F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врачей-</w:t>
      </w:r>
      <w:proofErr w:type="spellStart"/>
      <w:r w:rsidRPr="005846F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оториноларинголов</w:t>
      </w:r>
      <w:proofErr w:type="spellEnd"/>
      <w:r w:rsidRPr="005846F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 Челябинской области:</w:t>
      </w:r>
      <w:r w:rsidRPr="005846F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«Клинико-микробиологические особенности гнойно-воспалительной патологии ЛОР-органов и их лечение».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14:paraId="209564AF" w14:textId="77777777" w:rsidR="005846F3" w:rsidRPr="005846F3" w:rsidRDefault="005846F3" w:rsidP="00D34EB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Приглашаем Вас принять участие </w:t>
      </w:r>
    </w:p>
    <w:p w14:paraId="1E444566" w14:textId="77777777" w:rsidR="005846F3" w:rsidRPr="005846F3" w:rsidRDefault="005846F3" w:rsidP="00D34EB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Дата проведения школы - семинара </w:t>
      </w:r>
      <w:r w:rsidRPr="005846F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19 октября 2023 г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14:paraId="3C2719E5" w14:textId="77777777" w:rsidR="005846F3" w:rsidRPr="005846F3" w:rsidRDefault="005846F3" w:rsidP="00D34EB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Время проведения школы - семинара </w:t>
      </w:r>
      <w:r w:rsidRPr="005846F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17:00 до 19:00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(время местное)</w:t>
      </w:r>
    </w:p>
    <w:p w14:paraId="431936BD" w14:textId="6640A94A" w:rsidR="005846F3" w:rsidRPr="005846F3" w:rsidRDefault="005846F3" w:rsidP="00C529E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>Ме</w:t>
      </w:r>
      <w:r w:rsidR="00C529E5">
        <w:rPr>
          <w:rFonts w:ascii="Times New Roman" w:eastAsia="Batang" w:hAnsi="Times New Roman" w:cs="Times New Roman"/>
          <w:sz w:val="24"/>
          <w:szCs w:val="24"/>
          <w:lang w:eastAsia="ko-KR"/>
        </w:rPr>
        <w:t>сто проведения- конференц-зал «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>ДАН- ИНВЕСТ</w:t>
      </w:r>
      <w:bookmarkStart w:id="0" w:name="_GoBack"/>
      <w:bookmarkEnd w:id="0"/>
      <w:r w:rsidR="00CD18A2"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>»</w:t>
      </w:r>
      <w:r w:rsidR="00CD18A2">
        <w:rPr>
          <w:rFonts w:ascii="Times New Roman" w:eastAsia="Batang" w:hAnsi="Times New Roman" w:cs="Times New Roman"/>
          <w:sz w:val="24"/>
          <w:szCs w:val="24"/>
          <w:lang w:eastAsia="ko-KR"/>
        </w:rPr>
        <w:t>, ул.</w:t>
      </w:r>
      <w:r w:rsidRPr="00584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Труда 156</w:t>
      </w:r>
      <w:r w:rsidR="00CD18A2">
        <w:rPr>
          <w:rFonts w:ascii="Times New Roman" w:eastAsia="Batang" w:hAnsi="Times New Roman" w:cs="Times New Roman"/>
          <w:sz w:val="24"/>
          <w:szCs w:val="24"/>
          <w:lang w:eastAsia="ko-KR"/>
        </w:rPr>
        <w:t>, вход слева от ресторана Старый Ереван, 2 этаж.</w:t>
      </w:r>
    </w:p>
    <w:p w14:paraId="11ECA7CF" w14:textId="77777777" w:rsidR="003203B2" w:rsidRPr="00EB363C" w:rsidRDefault="003203B2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EB363C">
        <w:rPr>
          <w:rFonts w:ascii="Times New Roman" w:hAnsi="Times New Roman" w:cs="Times New Roman"/>
          <w:sz w:val="24"/>
          <w:szCs w:val="24"/>
        </w:rPr>
        <w:t xml:space="preserve"> оториноларингологи, педиатры, терапевты, врачи общей практики.</w:t>
      </w:r>
    </w:p>
    <w:p w14:paraId="3EEE6CD1" w14:textId="13C19984" w:rsidR="001E673D" w:rsidRPr="00EB363C" w:rsidRDefault="003203B2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="00AA5709" w:rsidRPr="00EB363C">
        <w:rPr>
          <w:rFonts w:ascii="Times New Roman" w:hAnsi="Times New Roman" w:cs="Times New Roman"/>
          <w:b/>
          <w:sz w:val="24"/>
          <w:szCs w:val="24"/>
        </w:rPr>
        <w:t>:</w:t>
      </w:r>
      <w:r w:rsidR="00F55EAB" w:rsidRPr="00EB36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EAB" w:rsidRPr="00EB363C">
        <w:rPr>
          <w:rFonts w:ascii="Times New Roman" w:hAnsi="Times New Roman" w:cs="Times New Roman"/>
          <w:sz w:val="24"/>
          <w:szCs w:val="24"/>
        </w:rPr>
        <w:t>школы-семинара</w:t>
      </w:r>
      <w:r w:rsidR="00F55EAB" w:rsidRPr="00EB3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EAB" w:rsidRPr="00EB363C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1E673D" w:rsidRPr="00EB363C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</w:t>
      </w:r>
      <w:r w:rsidR="00492B01" w:rsidRPr="00EB363C">
        <w:rPr>
          <w:rFonts w:ascii="Times New Roman" w:hAnsi="Times New Roman" w:cs="Times New Roman"/>
          <w:sz w:val="24"/>
          <w:szCs w:val="24"/>
        </w:rPr>
        <w:t>компетенций по</w:t>
      </w:r>
      <w:r w:rsidR="001E673D" w:rsidRPr="00EB363C">
        <w:rPr>
          <w:rFonts w:ascii="Times New Roman" w:hAnsi="Times New Roman" w:cs="Times New Roman"/>
          <w:sz w:val="24"/>
          <w:szCs w:val="24"/>
        </w:rPr>
        <w:t xml:space="preserve"> современным методам диагностики и терапии заболеваний уха, горла и носа.</w:t>
      </w:r>
    </w:p>
    <w:p w14:paraId="0B38FF5F" w14:textId="66EAB03D" w:rsidR="00EB2040" w:rsidRDefault="00EB2040" w:rsidP="00D34E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14:paraId="6185D6FB" w14:textId="77777777" w:rsidR="003E0113" w:rsidRPr="00EB363C" w:rsidRDefault="003E0113" w:rsidP="003E01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16:10-16:30 </w:t>
      </w:r>
      <w:r w:rsidRPr="00B258D4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14:paraId="7759360D" w14:textId="43EAD908" w:rsidR="003E0113" w:rsidRPr="005846F3" w:rsidRDefault="00B258D4" w:rsidP="003E0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13A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:30-17:</w:t>
      </w:r>
      <w:r w:rsidR="003E011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113" w:rsidRPr="005846F3">
        <w:rPr>
          <w:rFonts w:ascii="Times New Roman" w:eastAsia="Calibri" w:hAnsi="Times New Roman" w:cs="Times New Roman"/>
          <w:sz w:val="24"/>
          <w:szCs w:val="24"/>
          <w:lang w:eastAsia="ru-RU"/>
        </w:rPr>
        <w:t>«Бактериальный риносинусит. Тактика лечения</w:t>
      </w:r>
      <w:r w:rsidR="003E0113" w:rsidRPr="005846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»</w:t>
      </w:r>
    </w:p>
    <w:p w14:paraId="347B932D" w14:textId="77777777" w:rsidR="003E0113" w:rsidRPr="00283FAE" w:rsidRDefault="003E0113" w:rsidP="003E01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63C">
        <w:rPr>
          <w:rFonts w:ascii="Times New Roman" w:hAnsi="Times New Roman" w:cs="Times New Roman"/>
          <w:sz w:val="24"/>
          <w:szCs w:val="24"/>
        </w:rPr>
        <w:t>Лектор: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12">
        <w:rPr>
          <w:rFonts w:ascii="Times New Roman" w:hAnsi="Times New Roman" w:cs="Times New Roman"/>
          <w:b/>
          <w:sz w:val="24"/>
          <w:szCs w:val="24"/>
        </w:rPr>
        <w:t>Добрецов Константин Григорьевич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912">
        <w:rPr>
          <w:rFonts w:ascii="Arial" w:hAnsi="Arial" w:cs="Arial"/>
          <w:color w:val="3A3D47"/>
          <w:spacing w:val="5"/>
          <w:sz w:val="26"/>
          <w:szCs w:val="26"/>
          <w:shd w:val="clear" w:color="auto" w:fill="FAFAFA"/>
        </w:rPr>
        <w:t xml:space="preserve"> </w:t>
      </w:r>
      <w:r w:rsidRPr="00354912">
        <w:rPr>
          <w:rFonts w:ascii="Times New Roman" w:hAnsi="Times New Roman" w:cs="Times New Roman"/>
          <w:sz w:val="24"/>
          <w:szCs w:val="24"/>
        </w:rPr>
        <w:t>д.м.н.,</w:t>
      </w:r>
      <w:r>
        <w:rPr>
          <w:rFonts w:ascii="Times New Roman" w:hAnsi="Times New Roman" w:cs="Times New Roman"/>
          <w:sz w:val="24"/>
          <w:szCs w:val="24"/>
        </w:rPr>
        <w:t xml:space="preserve"> профессор,</w:t>
      </w:r>
      <w:r w:rsidRPr="00354912">
        <w:rPr>
          <w:rFonts w:ascii="Times New Roman" w:hAnsi="Times New Roman" w:cs="Times New Roman"/>
          <w:sz w:val="24"/>
          <w:szCs w:val="24"/>
        </w:rPr>
        <w:t xml:space="preserve"> заведующий кафедрой оториноларингологии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912">
        <w:rPr>
          <w:rFonts w:ascii="Times New Roman" w:hAnsi="Times New Roman" w:cs="Times New Roman"/>
          <w:sz w:val="24"/>
          <w:szCs w:val="24"/>
        </w:rPr>
        <w:t xml:space="preserve">заведующий научно-клинической </w:t>
      </w:r>
      <w:proofErr w:type="spellStart"/>
      <w:r w:rsidRPr="00354912">
        <w:rPr>
          <w:rFonts w:ascii="Times New Roman" w:hAnsi="Times New Roman" w:cs="Times New Roman"/>
          <w:sz w:val="24"/>
          <w:szCs w:val="24"/>
        </w:rPr>
        <w:t>ольфакторной</w:t>
      </w:r>
      <w:proofErr w:type="spellEnd"/>
      <w:r w:rsidRPr="00354912">
        <w:rPr>
          <w:rFonts w:ascii="Times New Roman" w:hAnsi="Times New Roman" w:cs="Times New Roman"/>
          <w:sz w:val="24"/>
          <w:szCs w:val="24"/>
        </w:rPr>
        <w:t xml:space="preserve"> лабораторией ФГБОУ ВО «Российский государственный социальный университет» (Москва) </w:t>
      </w:r>
    </w:p>
    <w:p w14:paraId="11818FCB" w14:textId="3D1E3AB7" w:rsidR="00576FCF" w:rsidRPr="00EB363C" w:rsidRDefault="00576FCF" w:rsidP="00D34E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1</w:t>
      </w:r>
      <w:r w:rsidR="00B258D4">
        <w:rPr>
          <w:rFonts w:ascii="Times New Roman" w:hAnsi="Times New Roman" w:cs="Times New Roman"/>
          <w:b/>
          <w:sz w:val="24"/>
          <w:szCs w:val="24"/>
        </w:rPr>
        <w:t>7</w:t>
      </w:r>
      <w:r w:rsidRPr="00EB363C">
        <w:rPr>
          <w:rFonts w:ascii="Times New Roman" w:hAnsi="Times New Roman" w:cs="Times New Roman"/>
          <w:b/>
          <w:sz w:val="24"/>
          <w:szCs w:val="24"/>
        </w:rPr>
        <w:t>.</w:t>
      </w:r>
      <w:r w:rsidR="003E0113">
        <w:rPr>
          <w:rFonts w:ascii="Times New Roman" w:hAnsi="Times New Roman" w:cs="Times New Roman"/>
          <w:b/>
          <w:sz w:val="24"/>
          <w:szCs w:val="24"/>
        </w:rPr>
        <w:t>1</w:t>
      </w:r>
      <w:r w:rsidRPr="00EB363C">
        <w:rPr>
          <w:rFonts w:ascii="Times New Roman" w:hAnsi="Times New Roman" w:cs="Times New Roman"/>
          <w:b/>
          <w:sz w:val="24"/>
          <w:szCs w:val="24"/>
        </w:rPr>
        <w:t>0-1</w:t>
      </w:r>
      <w:r w:rsidR="00B258D4">
        <w:rPr>
          <w:rFonts w:ascii="Times New Roman" w:hAnsi="Times New Roman" w:cs="Times New Roman"/>
          <w:b/>
          <w:sz w:val="24"/>
          <w:szCs w:val="24"/>
        </w:rPr>
        <w:t>7</w:t>
      </w:r>
      <w:r w:rsidRPr="00EB363C">
        <w:rPr>
          <w:rFonts w:ascii="Times New Roman" w:hAnsi="Times New Roman" w:cs="Times New Roman"/>
          <w:b/>
          <w:sz w:val="24"/>
          <w:szCs w:val="24"/>
        </w:rPr>
        <w:t>.</w:t>
      </w:r>
      <w:r w:rsidR="00E20D57">
        <w:rPr>
          <w:rFonts w:ascii="Times New Roman" w:hAnsi="Times New Roman" w:cs="Times New Roman"/>
          <w:b/>
          <w:sz w:val="24"/>
          <w:szCs w:val="24"/>
        </w:rPr>
        <w:t>5</w:t>
      </w:r>
      <w:r w:rsidR="00003E62" w:rsidRPr="00EB363C">
        <w:rPr>
          <w:rFonts w:ascii="Times New Roman" w:hAnsi="Times New Roman" w:cs="Times New Roman"/>
          <w:b/>
          <w:sz w:val="24"/>
          <w:szCs w:val="24"/>
        </w:rPr>
        <w:t>0</w:t>
      </w:r>
      <w:r w:rsidR="00003E62" w:rsidRPr="00EB363C">
        <w:rPr>
          <w:rFonts w:ascii="Times New Roman" w:hAnsi="Times New Roman" w:cs="Times New Roman"/>
          <w:sz w:val="24"/>
          <w:szCs w:val="24"/>
        </w:rPr>
        <w:t xml:space="preserve"> </w:t>
      </w:r>
      <w:r w:rsidR="00003E62" w:rsidRPr="00003E62">
        <w:rPr>
          <w:rFonts w:ascii="Times New Roman" w:hAnsi="Times New Roman" w:cs="Times New Roman"/>
          <w:sz w:val="24"/>
          <w:szCs w:val="24"/>
        </w:rPr>
        <w:t>«</w:t>
      </w:r>
      <w:r w:rsidR="00253C4D" w:rsidRPr="001E4053">
        <w:rPr>
          <w:rFonts w:ascii="Times New Roman" w:hAnsi="Times New Roman" w:cs="Times New Roman"/>
          <w:sz w:val="24"/>
          <w:szCs w:val="24"/>
        </w:rPr>
        <w:t>Острые и о</w:t>
      </w:r>
      <w:r w:rsidR="00253C4D" w:rsidRPr="001E405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бострение хронических воспалительных заболеваний уха горла и носа в </w:t>
      </w:r>
      <w:r w:rsidR="00167E0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осенний период</w:t>
      </w:r>
      <w:r w:rsidR="00253C4D" w:rsidRPr="001E405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»</w:t>
      </w:r>
      <w:r w:rsidR="00167E0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,</w:t>
      </w:r>
      <w:r w:rsidR="00253C4D" w:rsidRPr="001E4053">
        <w:rPr>
          <w:rFonts w:ascii="Times New Roman" w:hAnsi="Times New Roman" w:cs="Times New Roman"/>
          <w:sz w:val="24"/>
          <w:szCs w:val="24"/>
        </w:rPr>
        <w:t xml:space="preserve"> </w:t>
      </w:r>
      <w:r w:rsidR="00750304" w:rsidRPr="00EB363C">
        <w:rPr>
          <w:rFonts w:ascii="Times New Roman" w:hAnsi="Times New Roman" w:cs="Times New Roman"/>
          <w:sz w:val="24"/>
          <w:szCs w:val="24"/>
        </w:rPr>
        <w:t>«</w:t>
      </w:r>
      <w:r w:rsidR="001E4053">
        <w:rPr>
          <w:rFonts w:ascii="Times New Roman" w:eastAsia="Calibri" w:hAnsi="Times New Roman" w:cs="Times New Roman"/>
          <w:sz w:val="24"/>
          <w:szCs w:val="24"/>
        </w:rPr>
        <w:t>Н</w:t>
      </w:r>
      <w:r w:rsidR="00E9575D" w:rsidRPr="00EB363C">
        <w:rPr>
          <w:rFonts w:ascii="Times New Roman" w:eastAsia="Calibri" w:hAnsi="Times New Roman" w:cs="Times New Roman"/>
          <w:sz w:val="24"/>
          <w:szCs w:val="24"/>
        </w:rPr>
        <w:t>овы</w:t>
      </w:r>
      <w:r w:rsidR="001E4053">
        <w:rPr>
          <w:rFonts w:ascii="Times New Roman" w:eastAsia="Calibri" w:hAnsi="Times New Roman" w:cs="Times New Roman"/>
          <w:sz w:val="24"/>
          <w:szCs w:val="24"/>
        </w:rPr>
        <w:t>е</w:t>
      </w:r>
      <w:r w:rsidR="00E9575D" w:rsidRPr="00EB363C">
        <w:rPr>
          <w:rFonts w:ascii="Times New Roman" w:eastAsia="Calibri" w:hAnsi="Times New Roman" w:cs="Times New Roman"/>
          <w:sz w:val="24"/>
          <w:szCs w:val="24"/>
        </w:rPr>
        <w:t xml:space="preserve"> лекарственны</w:t>
      </w:r>
      <w:r w:rsidR="001E4053">
        <w:rPr>
          <w:rFonts w:ascii="Times New Roman" w:eastAsia="Calibri" w:hAnsi="Times New Roman" w:cs="Times New Roman"/>
          <w:sz w:val="24"/>
          <w:szCs w:val="24"/>
        </w:rPr>
        <w:t>е</w:t>
      </w:r>
      <w:r w:rsidR="00410DFA" w:rsidRPr="00EB363C">
        <w:rPr>
          <w:rFonts w:ascii="Times New Roman" w:eastAsia="Calibri" w:hAnsi="Times New Roman" w:cs="Times New Roman"/>
          <w:sz w:val="24"/>
          <w:szCs w:val="24"/>
        </w:rPr>
        <w:t xml:space="preserve"> препарат</w:t>
      </w:r>
      <w:r w:rsidR="001E4053">
        <w:rPr>
          <w:rFonts w:ascii="Times New Roman" w:eastAsia="Calibri" w:hAnsi="Times New Roman" w:cs="Times New Roman"/>
          <w:sz w:val="24"/>
          <w:szCs w:val="24"/>
        </w:rPr>
        <w:t>ы</w:t>
      </w:r>
      <w:r w:rsidR="00E9575D" w:rsidRPr="00EB363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10DFA" w:rsidRPr="00EB363C">
        <w:rPr>
          <w:rFonts w:ascii="Times New Roman" w:eastAsia="Calibri" w:hAnsi="Times New Roman" w:cs="Times New Roman"/>
          <w:sz w:val="24"/>
          <w:szCs w:val="24"/>
        </w:rPr>
        <w:t>аптечной</w:t>
      </w:r>
      <w:r w:rsidR="00E9575D" w:rsidRPr="00EB363C">
        <w:rPr>
          <w:rFonts w:ascii="Times New Roman" w:eastAsia="Calibri" w:hAnsi="Times New Roman" w:cs="Times New Roman"/>
          <w:sz w:val="24"/>
          <w:szCs w:val="24"/>
        </w:rPr>
        <w:t xml:space="preserve"> сети Челябинска»</w:t>
      </w:r>
      <w:r w:rsidRPr="00EB3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36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F1141" w14:textId="162A6FAE" w:rsidR="00576FCF" w:rsidRPr="00EB363C" w:rsidRDefault="00576FCF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Лектор: </w:t>
      </w:r>
      <w:r w:rsidRPr="00EB363C">
        <w:rPr>
          <w:rFonts w:ascii="Times New Roman" w:hAnsi="Times New Roman" w:cs="Times New Roman"/>
          <w:b/>
          <w:sz w:val="24"/>
          <w:szCs w:val="24"/>
        </w:rPr>
        <w:t>Коркмазов М.Ю.</w:t>
      </w:r>
      <w:r w:rsidRPr="00EB363C">
        <w:rPr>
          <w:rFonts w:ascii="Times New Roman" w:hAnsi="Times New Roman" w:cs="Times New Roman"/>
          <w:sz w:val="24"/>
          <w:szCs w:val="24"/>
        </w:rPr>
        <w:t xml:space="preserve"> д.м.н., профессор, заведующий кафедрой оториноларингологии ФГБОУ ВО ЮУГМУ Минздрава России, председатель Челябинского отделения Российской Национальной ассоциации оториноларингологов.</w:t>
      </w:r>
    </w:p>
    <w:p w14:paraId="1AE9EAE5" w14:textId="535C3422" w:rsidR="003E0113" w:rsidRPr="00EB363C" w:rsidRDefault="00750304" w:rsidP="003E01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B25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20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8857FC"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-1</w:t>
      </w:r>
      <w:r w:rsidR="00B25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20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C743D0"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E0113" w:rsidRPr="00EB3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3E0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Острый риносинусит: терапия с акцентом на ключевые патогенетические звенья</w:t>
      </w:r>
      <w:r w:rsidR="003E0113" w:rsidRPr="00EB3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3E0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E0113" w:rsidRPr="00EB3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B7AB728" w14:textId="5E57AA23" w:rsidR="00283FAE" w:rsidRPr="003E0113" w:rsidRDefault="003E0113" w:rsidP="003E0113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363C">
        <w:rPr>
          <w:rFonts w:ascii="Times New Roman" w:hAnsi="Times New Roman" w:cs="Times New Roman"/>
          <w:sz w:val="24"/>
          <w:szCs w:val="24"/>
          <w:shd w:val="clear" w:color="auto" w:fill="FFFFFF"/>
        </w:rPr>
        <w:t>Лектор:</w:t>
      </w:r>
      <w:r w:rsidRPr="00D34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E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Пинелис</w:t>
      </w:r>
      <w:proofErr w:type="spellEnd"/>
      <w:r w:rsidRPr="00D34E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Марина Леонидовна</w:t>
      </w:r>
      <w:r w:rsidRPr="00D3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к.м.н., руководитель регионального подразделения АДАИР, член РААКИ, член </w:t>
      </w:r>
      <w:r w:rsidRPr="00D34E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PPO</w:t>
      </w:r>
      <w:r w:rsidRPr="00D3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член </w:t>
      </w:r>
      <w:r w:rsidRPr="00D34E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SFA</w:t>
      </w:r>
      <w:r w:rsidRPr="00D3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врач аллерголог-иммунолог, г. Челябинск. </w:t>
      </w:r>
      <w:r w:rsidR="00354912" w:rsidRPr="00354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4C48D" w14:textId="0EF5C69C" w:rsidR="003E0113" w:rsidRDefault="00925E4E" w:rsidP="003E01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7426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20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973337"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E20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20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EB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="00D34EBC" w:rsidRPr="00D34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113">
        <w:rPr>
          <w:rFonts w:ascii="Times New Roman" w:eastAsia="Calibri" w:hAnsi="Times New Roman" w:cs="Times New Roman"/>
          <w:sz w:val="24"/>
          <w:szCs w:val="24"/>
        </w:rPr>
        <w:t xml:space="preserve">«Современные возможности хирургии уха». О прошедшей в г. Саратове </w:t>
      </w:r>
      <w:r w:rsidR="003E011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E0113">
        <w:rPr>
          <w:rFonts w:ascii="Times New Roman" w:eastAsia="Calibri" w:hAnsi="Times New Roman" w:cs="Times New Roman"/>
          <w:sz w:val="24"/>
          <w:szCs w:val="24"/>
        </w:rPr>
        <w:t>-й Международной олимпиаде по хирургии уха среди молодых ученых.</w:t>
      </w:r>
    </w:p>
    <w:p w14:paraId="338689EE" w14:textId="7BEE51EB" w:rsidR="00283FAE" w:rsidRPr="003E0113" w:rsidRDefault="00E20D57" w:rsidP="003E01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63C">
        <w:rPr>
          <w:rFonts w:ascii="Times New Roman" w:hAnsi="Times New Roman" w:cs="Times New Roman"/>
          <w:sz w:val="24"/>
          <w:szCs w:val="24"/>
          <w:shd w:val="clear" w:color="auto" w:fill="FFFFFF"/>
        </w:rPr>
        <w:t>Лектор:</w:t>
      </w:r>
      <w:r w:rsidRPr="00D34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Вершкова</w:t>
      </w:r>
      <w:r w:rsidR="003E0113" w:rsidRPr="00E20D57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Вячеславовна</w:t>
      </w:r>
    </w:p>
    <w:p w14:paraId="3D164B70" w14:textId="5ED6E227" w:rsidR="00E20D57" w:rsidRDefault="00283FAE" w:rsidP="00D34E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86C" w:rsidRPr="00EB363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0D57">
        <w:rPr>
          <w:rFonts w:ascii="Times New Roman" w:eastAsia="Times New Roman" w:hAnsi="Times New Roman" w:cs="Times New Roman"/>
          <w:b/>
          <w:sz w:val="24"/>
          <w:szCs w:val="24"/>
        </w:rPr>
        <w:t>9: 00</w:t>
      </w:r>
      <w:r w:rsidR="0078086C" w:rsidRPr="00EB3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20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0D57" w:rsidRPr="00E20D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Коллективное п</w:t>
      </w:r>
      <w:r w:rsidRPr="00E20D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осещение</w:t>
      </w:r>
      <w:r w:rsidRPr="00D34E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01D28" w:rsidRPr="00D34EBC">
        <w:rPr>
          <w:rFonts w:ascii="Times New Roman" w:hAnsi="Times New Roman" w:cs="Times New Roman"/>
          <w:b/>
          <w:sz w:val="24"/>
          <w:szCs w:val="24"/>
          <w:u w:val="single"/>
        </w:rPr>
        <w:t>армянско</w:t>
      </w:r>
      <w:r w:rsidRPr="00D34EBC">
        <w:rPr>
          <w:rFonts w:ascii="Times New Roman" w:hAnsi="Times New Roman" w:cs="Times New Roman"/>
          <w:b/>
          <w:sz w:val="24"/>
          <w:szCs w:val="24"/>
          <w:u w:val="single"/>
        </w:rPr>
        <w:t>го</w:t>
      </w:r>
      <w:r w:rsidR="00301D28" w:rsidRPr="00D3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ресторан</w:t>
      </w:r>
      <w:r w:rsidRPr="00D34EB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34EBC" w:rsidRPr="00D3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«Старый Ереван»</w:t>
      </w:r>
      <w:r w:rsidR="007426FB" w:rsidRPr="00D34EBC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E20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E99EB4D" w14:textId="14708E78" w:rsidR="007426FB" w:rsidRPr="00E20D57" w:rsidRDefault="00E20D57" w:rsidP="00D34E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20D57">
        <w:rPr>
          <w:rFonts w:ascii="Times New Roman" w:hAnsi="Times New Roman" w:cs="Times New Roman"/>
          <w:b/>
          <w:sz w:val="24"/>
          <w:szCs w:val="24"/>
        </w:rPr>
        <w:t xml:space="preserve">Вас ожидает вкусный </w:t>
      </w:r>
      <w:proofErr w:type="spellStart"/>
      <w:r w:rsidRPr="00E20D57">
        <w:rPr>
          <w:rFonts w:ascii="Times New Roman" w:hAnsi="Times New Roman" w:cs="Times New Roman"/>
          <w:b/>
          <w:color w:val="FF0000"/>
          <w:sz w:val="24"/>
          <w:szCs w:val="24"/>
        </w:rPr>
        <w:t>люля</w:t>
      </w:r>
      <w:proofErr w:type="spellEnd"/>
      <w:r w:rsidRPr="00E20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proofErr w:type="spellStart"/>
      <w:r w:rsidRPr="00E20D57">
        <w:rPr>
          <w:rFonts w:ascii="Times New Roman" w:hAnsi="Times New Roman" w:cs="Times New Roman"/>
          <w:b/>
          <w:color w:val="FF0000"/>
          <w:sz w:val="24"/>
          <w:szCs w:val="24"/>
        </w:rPr>
        <w:t>кебаб</w:t>
      </w:r>
      <w:proofErr w:type="spellEnd"/>
      <w:r w:rsidRPr="00E20D57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49B02ADD" w14:textId="255D9769" w:rsidR="00EB12FD" w:rsidRPr="00EB363C" w:rsidRDefault="008857FC" w:rsidP="00D34E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B830F" w14:textId="6C93B5FA" w:rsidR="0011097C" w:rsidRPr="00EB363C" w:rsidRDefault="0011097C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С уважением </w:t>
      </w:r>
      <w:bookmarkStart w:id="1" w:name="_Hlk33098220"/>
      <w:r w:rsidRPr="00EB363C">
        <w:rPr>
          <w:rFonts w:ascii="Times New Roman" w:hAnsi="Times New Roman" w:cs="Times New Roman"/>
          <w:sz w:val="24"/>
          <w:szCs w:val="24"/>
        </w:rPr>
        <w:t xml:space="preserve">руководитель программного комитета                  </w:t>
      </w:r>
      <w:r w:rsidR="004920F3" w:rsidRPr="00EB363C">
        <w:rPr>
          <w:rFonts w:ascii="Times New Roman" w:hAnsi="Times New Roman" w:cs="Times New Roman"/>
          <w:sz w:val="24"/>
          <w:szCs w:val="24"/>
        </w:rPr>
        <w:t xml:space="preserve">  </w:t>
      </w:r>
      <w:r w:rsidRPr="00EB363C">
        <w:rPr>
          <w:rFonts w:ascii="Times New Roman" w:hAnsi="Times New Roman" w:cs="Times New Roman"/>
          <w:sz w:val="24"/>
          <w:szCs w:val="24"/>
        </w:rPr>
        <w:t xml:space="preserve">    Коркмазов М.Ю.</w:t>
      </w:r>
      <w:bookmarkEnd w:id="1"/>
    </w:p>
    <w:sectPr w:rsidR="0011097C" w:rsidRPr="00EB363C" w:rsidSect="00BC1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74"/>
    <w:rsid w:val="00003E62"/>
    <w:rsid w:val="00010CC6"/>
    <w:rsid w:val="00021874"/>
    <w:rsid w:val="000351E6"/>
    <w:rsid w:val="0003605B"/>
    <w:rsid w:val="00042D1F"/>
    <w:rsid w:val="00051BE9"/>
    <w:rsid w:val="0007230A"/>
    <w:rsid w:val="000A3974"/>
    <w:rsid w:val="000B0232"/>
    <w:rsid w:val="000B6E5C"/>
    <w:rsid w:val="000F6C08"/>
    <w:rsid w:val="0011097C"/>
    <w:rsid w:val="00114E24"/>
    <w:rsid w:val="00167E09"/>
    <w:rsid w:val="00181DD2"/>
    <w:rsid w:val="001843AE"/>
    <w:rsid w:val="00197D31"/>
    <w:rsid w:val="001B7E03"/>
    <w:rsid w:val="001D6B0C"/>
    <w:rsid w:val="001E2885"/>
    <w:rsid w:val="001E4053"/>
    <w:rsid w:val="001E673D"/>
    <w:rsid w:val="001E69B5"/>
    <w:rsid w:val="00205A4A"/>
    <w:rsid w:val="00251C17"/>
    <w:rsid w:val="00253C4D"/>
    <w:rsid w:val="00283FAE"/>
    <w:rsid w:val="00293512"/>
    <w:rsid w:val="002A42E4"/>
    <w:rsid w:val="002A708C"/>
    <w:rsid w:val="002B01AF"/>
    <w:rsid w:val="002E7CC8"/>
    <w:rsid w:val="00301D28"/>
    <w:rsid w:val="003203B2"/>
    <w:rsid w:val="00321080"/>
    <w:rsid w:val="00340640"/>
    <w:rsid w:val="00354912"/>
    <w:rsid w:val="00375DEF"/>
    <w:rsid w:val="003E0113"/>
    <w:rsid w:val="003E1F6E"/>
    <w:rsid w:val="003F6EC5"/>
    <w:rsid w:val="00404073"/>
    <w:rsid w:val="00410D2C"/>
    <w:rsid w:val="00410DFA"/>
    <w:rsid w:val="004201CE"/>
    <w:rsid w:val="00420363"/>
    <w:rsid w:val="00431909"/>
    <w:rsid w:val="004405C8"/>
    <w:rsid w:val="00444FCE"/>
    <w:rsid w:val="0044565E"/>
    <w:rsid w:val="00445D66"/>
    <w:rsid w:val="00452EBC"/>
    <w:rsid w:val="004920F3"/>
    <w:rsid w:val="00492B01"/>
    <w:rsid w:val="004A0BFA"/>
    <w:rsid w:val="004C69E4"/>
    <w:rsid w:val="004D60A8"/>
    <w:rsid w:val="004F15A4"/>
    <w:rsid w:val="00544014"/>
    <w:rsid w:val="005478D7"/>
    <w:rsid w:val="0055440B"/>
    <w:rsid w:val="00554790"/>
    <w:rsid w:val="00573878"/>
    <w:rsid w:val="00576FCF"/>
    <w:rsid w:val="005846F3"/>
    <w:rsid w:val="005A6723"/>
    <w:rsid w:val="005B65FC"/>
    <w:rsid w:val="005D1436"/>
    <w:rsid w:val="005E74A0"/>
    <w:rsid w:val="006300B2"/>
    <w:rsid w:val="0066517F"/>
    <w:rsid w:val="0068272A"/>
    <w:rsid w:val="006836A0"/>
    <w:rsid w:val="00683954"/>
    <w:rsid w:val="006936BD"/>
    <w:rsid w:val="00693995"/>
    <w:rsid w:val="006978E9"/>
    <w:rsid w:val="006C57E9"/>
    <w:rsid w:val="006D242F"/>
    <w:rsid w:val="006D641B"/>
    <w:rsid w:val="006E1EF9"/>
    <w:rsid w:val="006F0FC4"/>
    <w:rsid w:val="007042B5"/>
    <w:rsid w:val="00716D8A"/>
    <w:rsid w:val="007426FB"/>
    <w:rsid w:val="00750304"/>
    <w:rsid w:val="00752D57"/>
    <w:rsid w:val="00755959"/>
    <w:rsid w:val="0078086C"/>
    <w:rsid w:val="0079550A"/>
    <w:rsid w:val="007D2ED7"/>
    <w:rsid w:val="007E2F91"/>
    <w:rsid w:val="007E68B2"/>
    <w:rsid w:val="007F2124"/>
    <w:rsid w:val="007F32BF"/>
    <w:rsid w:val="0081084D"/>
    <w:rsid w:val="008462A2"/>
    <w:rsid w:val="00861698"/>
    <w:rsid w:val="00884718"/>
    <w:rsid w:val="0088480B"/>
    <w:rsid w:val="008857FC"/>
    <w:rsid w:val="008C6F8A"/>
    <w:rsid w:val="008E3B58"/>
    <w:rsid w:val="008F48EC"/>
    <w:rsid w:val="009202A1"/>
    <w:rsid w:val="009230C8"/>
    <w:rsid w:val="00925E4E"/>
    <w:rsid w:val="00943E2E"/>
    <w:rsid w:val="0094546A"/>
    <w:rsid w:val="00954EB3"/>
    <w:rsid w:val="00960FD7"/>
    <w:rsid w:val="00965F3A"/>
    <w:rsid w:val="00973337"/>
    <w:rsid w:val="0098525A"/>
    <w:rsid w:val="009A3CE7"/>
    <w:rsid w:val="009D06B9"/>
    <w:rsid w:val="009E59ED"/>
    <w:rsid w:val="009F560F"/>
    <w:rsid w:val="00A041FC"/>
    <w:rsid w:val="00A07F26"/>
    <w:rsid w:val="00A16A23"/>
    <w:rsid w:val="00A41744"/>
    <w:rsid w:val="00A62AD6"/>
    <w:rsid w:val="00AA5709"/>
    <w:rsid w:val="00AA6BB9"/>
    <w:rsid w:val="00AD13A1"/>
    <w:rsid w:val="00AE57F6"/>
    <w:rsid w:val="00B256E1"/>
    <w:rsid w:val="00B258D4"/>
    <w:rsid w:val="00B3561D"/>
    <w:rsid w:val="00B65930"/>
    <w:rsid w:val="00B75D98"/>
    <w:rsid w:val="00B944D9"/>
    <w:rsid w:val="00BC1996"/>
    <w:rsid w:val="00C246D6"/>
    <w:rsid w:val="00C529E5"/>
    <w:rsid w:val="00C54201"/>
    <w:rsid w:val="00C60EDE"/>
    <w:rsid w:val="00C73A17"/>
    <w:rsid w:val="00C743D0"/>
    <w:rsid w:val="00C940C5"/>
    <w:rsid w:val="00C979B2"/>
    <w:rsid w:val="00CC0C08"/>
    <w:rsid w:val="00CD18A2"/>
    <w:rsid w:val="00CD713D"/>
    <w:rsid w:val="00CE2D0E"/>
    <w:rsid w:val="00CE4620"/>
    <w:rsid w:val="00CF5BBD"/>
    <w:rsid w:val="00D07686"/>
    <w:rsid w:val="00D11C3C"/>
    <w:rsid w:val="00D31EE1"/>
    <w:rsid w:val="00D34EBC"/>
    <w:rsid w:val="00D5645B"/>
    <w:rsid w:val="00D60F4D"/>
    <w:rsid w:val="00D8225D"/>
    <w:rsid w:val="00D85633"/>
    <w:rsid w:val="00DC6297"/>
    <w:rsid w:val="00DC7CD4"/>
    <w:rsid w:val="00E20D57"/>
    <w:rsid w:val="00E30200"/>
    <w:rsid w:val="00E52678"/>
    <w:rsid w:val="00E57ACB"/>
    <w:rsid w:val="00E9575D"/>
    <w:rsid w:val="00EA2E9E"/>
    <w:rsid w:val="00EB12FD"/>
    <w:rsid w:val="00EB2040"/>
    <w:rsid w:val="00EB363C"/>
    <w:rsid w:val="00EB7577"/>
    <w:rsid w:val="00EC68C2"/>
    <w:rsid w:val="00F02209"/>
    <w:rsid w:val="00F03E4E"/>
    <w:rsid w:val="00F40701"/>
    <w:rsid w:val="00F44F91"/>
    <w:rsid w:val="00F51A06"/>
    <w:rsid w:val="00F55EAB"/>
    <w:rsid w:val="00F61C8D"/>
    <w:rsid w:val="00FA79F6"/>
    <w:rsid w:val="00FB1810"/>
    <w:rsid w:val="00FB1D9B"/>
    <w:rsid w:val="00FC3E11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19C"/>
  <w15:chartTrackingRefBased/>
  <w15:docId w15:val="{E4087B47-697D-4E16-A937-A3BB1E3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2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FD7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114E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annotation reference"/>
    <w:basedOn w:val="a0"/>
    <w:uiPriority w:val="99"/>
    <w:semiHidden/>
    <w:unhideWhenUsed/>
    <w:rsid w:val="007426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26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26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26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26F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426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4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7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0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DE8C-B30A-4DD4-B929-30F12973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mariay</cp:lastModifiedBy>
  <cp:revision>67</cp:revision>
  <dcterms:created xsi:type="dcterms:W3CDTF">2021-12-01T18:39:00Z</dcterms:created>
  <dcterms:modified xsi:type="dcterms:W3CDTF">2023-10-18T08:09:00Z</dcterms:modified>
</cp:coreProperties>
</file>