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6C3" w:rsidRPr="00752DF7" w:rsidRDefault="005906C3" w:rsidP="00752DF7">
      <w:pPr>
        <w:ind w:firstLine="709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2DF7">
        <w:rPr>
          <w:rFonts w:ascii="Times New Roman" w:hAnsi="Times New Roman" w:cs="Times New Roman"/>
          <w:b/>
          <w:sz w:val="24"/>
          <w:szCs w:val="24"/>
        </w:rPr>
        <w:t>3 курс                                                                    Педиатрический факультет</w:t>
      </w:r>
    </w:p>
    <w:p w:rsidR="001A4DE0" w:rsidRPr="00752DF7" w:rsidRDefault="00B260BF" w:rsidP="00752DF7">
      <w:pPr>
        <w:ind w:firstLine="709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2DF7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4C05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52DF7">
        <w:rPr>
          <w:rFonts w:ascii="Times New Roman" w:hAnsi="Times New Roman" w:cs="Times New Roman"/>
          <w:b/>
          <w:sz w:val="24"/>
          <w:szCs w:val="24"/>
        </w:rPr>
        <w:t>семестр</w:t>
      </w:r>
    </w:p>
    <w:p w:rsidR="00B260BF" w:rsidRPr="00752DF7" w:rsidRDefault="00B260BF" w:rsidP="00752DF7">
      <w:pPr>
        <w:ind w:firstLine="0"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06C3" w:rsidRPr="00752DF7" w:rsidRDefault="005906C3" w:rsidP="00752DF7">
      <w:pPr>
        <w:ind w:firstLine="0"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2DF7">
        <w:rPr>
          <w:rFonts w:ascii="Times New Roman" w:hAnsi="Times New Roman" w:cs="Times New Roman"/>
          <w:b/>
          <w:sz w:val="24"/>
          <w:szCs w:val="24"/>
        </w:rPr>
        <w:t>Практическое занятие № 1</w:t>
      </w:r>
    </w:p>
    <w:p w:rsidR="005906C3" w:rsidRPr="00752DF7" w:rsidRDefault="005906C3" w:rsidP="00752DF7">
      <w:pPr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2DF7">
        <w:rPr>
          <w:rFonts w:ascii="Times New Roman" w:hAnsi="Times New Roman" w:cs="Times New Roman"/>
          <w:b/>
          <w:sz w:val="24"/>
          <w:szCs w:val="24"/>
        </w:rPr>
        <w:t>Введение. Предмет, задачи, методы патофизиологии. Исторические этапы развития патофизиологии. Моделирование патологических процессов.</w:t>
      </w:r>
    </w:p>
    <w:p w:rsidR="008D242A" w:rsidRPr="00752DF7" w:rsidRDefault="008D242A" w:rsidP="00752DF7">
      <w:pPr>
        <w:numPr>
          <w:ilvl w:val="0"/>
          <w:numId w:val="1"/>
        </w:numPr>
        <w:tabs>
          <w:tab w:val="clear" w:pos="720"/>
          <w:tab w:val="num" w:pos="426"/>
        </w:tabs>
        <w:ind w:left="0" w:firstLine="0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Патофизиология. Предмет, цель, задачи, её место среди других медицинских дисциплин. </w:t>
      </w:r>
    </w:p>
    <w:p w:rsidR="008D242A" w:rsidRPr="00752DF7" w:rsidRDefault="008D242A" w:rsidP="00752DF7">
      <w:pPr>
        <w:numPr>
          <w:ilvl w:val="0"/>
          <w:numId w:val="1"/>
        </w:numPr>
        <w:tabs>
          <w:tab w:val="clear" w:pos="720"/>
          <w:tab w:val="num" w:pos="426"/>
        </w:tabs>
        <w:ind w:left="0" w:firstLine="0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DF7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Значение патофизиологии в медицине.</w:t>
      </w:r>
    </w:p>
    <w:p w:rsidR="008D242A" w:rsidRPr="00752DF7" w:rsidRDefault="008D242A" w:rsidP="00752DF7">
      <w:pPr>
        <w:numPr>
          <w:ilvl w:val="0"/>
          <w:numId w:val="1"/>
        </w:numPr>
        <w:tabs>
          <w:tab w:val="clear" w:pos="720"/>
          <w:tab w:val="num" w:pos="426"/>
        </w:tabs>
        <w:ind w:left="0" w:firstLine="0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Методы патофизиологии. </w:t>
      </w:r>
    </w:p>
    <w:p w:rsidR="008D242A" w:rsidRPr="00752DF7" w:rsidRDefault="008D242A" w:rsidP="00752DF7">
      <w:pPr>
        <w:numPr>
          <w:ilvl w:val="0"/>
          <w:numId w:val="1"/>
        </w:numPr>
        <w:tabs>
          <w:tab w:val="clear" w:pos="720"/>
          <w:tab w:val="num" w:pos="426"/>
        </w:tabs>
        <w:ind w:left="0" w:firstLine="0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DF7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Экспериментальное моделирование болезней: его виды, возможности и ограничения.</w:t>
      </w:r>
    </w:p>
    <w:p w:rsidR="008D242A" w:rsidRPr="00752DF7" w:rsidRDefault="008D242A" w:rsidP="00752DF7">
      <w:pPr>
        <w:numPr>
          <w:ilvl w:val="0"/>
          <w:numId w:val="1"/>
        </w:numPr>
        <w:tabs>
          <w:tab w:val="clear" w:pos="720"/>
          <w:tab w:val="num" w:pos="426"/>
        </w:tabs>
        <w:ind w:left="0" w:firstLine="0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DF7">
        <w:rPr>
          <w:rFonts w:ascii="Times New Roman" w:hAnsi="Times New Roman" w:cs="Times New Roman"/>
          <w:sz w:val="24"/>
          <w:szCs w:val="24"/>
        </w:rPr>
        <w:t>Исторические этапы развития патофизиологии.</w:t>
      </w:r>
    </w:p>
    <w:p w:rsidR="00752DF7" w:rsidRDefault="00752DF7" w:rsidP="00752DF7">
      <w:pPr>
        <w:ind w:firstLine="0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242A" w:rsidRPr="00752DF7" w:rsidRDefault="007B539C" w:rsidP="00752DF7">
      <w:pPr>
        <w:ind w:firstLine="0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DF7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Ситуационная задача</w:t>
      </w:r>
    </w:p>
    <w:p w:rsidR="007B539C" w:rsidRPr="00752DF7" w:rsidRDefault="007B539C" w:rsidP="00752DF7">
      <w:pPr>
        <w:pStyle w:val="af7"/>
        <w:spacing w:after="0"/>
        <w:ind w:left="0" w:firstLine="709"/>
        <w:contextualSpacing/>
        <w:mirrorIndents/>
        <w:jc w:val="both"/>
        <w:rPr>
          <w:rFonts w:ascii="Times New Roman" w:hAnsi="Times New Roman" w:cs="Times New Roman"/>
          <w:b/>
        </w:rPr>
      </w:pPr>
      <w:r w:rsidRPr="00752DF7">
        <w:rPr>
          <w:rFonts w:ascii="Times New Roman" w:hAnsi="Times New Roman" w:cs="Times New Roman"/>
        </w:rPr>
        <w:t xml:space="preserve">Крысе линии </w:t>
      </w:r>
      <w:proofErr w:type="spellStart"/>
      <w:r w:rsidRPr="00752DF7">
        <w:rPr>
          <w:rFonts w:ascii="Times New Roman" w:hAnsi="Times New Roman" w:cs="Times New Roman"/>
          <w:lang w:val="en-US"/>
        </w:rPr>
        <w:t>Wistar</w:t>
      </w:r>
      <w:proofErr w:type="spellEnd"/>
      <w:r w:rsidRPr="00752DF7">
        <w:rPr>
          <w:rFonts w:ascii="Times New Roman" w:hAnsi="Times New Roman" w:cs="Times New Roman"/>
        </w:rPr>
        <w:t xml:space="preserve"> с массой тела 200 г согревают кончик хвоста водой (температура воды 41˚С), затем, с применением эфирного наркоза, ножницами ампутируют кончик хвоста длиной 2 мм. В стерильную пробирку забирают 4 мл крови (23-25% от общего объема крови). На третьи сутки после кровопотери из хвоста забирают кровь и оценивают развернутый общий анализ крови на гематологическом анализаторе для ветеринарии. Готовят мазки периферической крови на </w:t>
      </w:r>
      <w:proofErr w:type="spellStart"/>
      <w:r w:rsidRPr="00752DF7">
        <w:rPr>
          <w:rFonts w:ascii="Times New Roman" w:hAnsi="Times New Roman" w:cs="Times New Roman"/>
        </w:rPr>
        <w:t>ретикулоциты</w:t>
      </w:r>
      <w:proofErr w:type="spellEnd"/>
      <w:r w:rsidRPr="00752DF7">
        <w:rPr>
          <w:rFonts w:ascii="Times New Roman" w:hAnsi="Times New Roman" w:cs="Times New Roman"/>
        </w:rPr>
        <w:t xml:space="preserve"> (</w:t>
      </w:r>
      <w:proofErr w:type="spellStart"/>
      <w:r w:rsidRPr="00752DF7">
        <w:rPr>
          <w:rFonts w:ascii="Times New Roman" w:hAnsi="Times New Roman" w:cs="Times New Roman"/>
        </w:rPr>
        <w:t>суправитальная</w:t>
      </w:r>
      <w:proofErr w:type="spellEnd"/>
      <w:r w:rsidRPr="00752DF7">
        <w:rPr>
          <w:rFonts w:ascii="Times New Roman" w:hAnsi="Times New Roman" w:cs="Times New Roman"/>
        </w:rPr>
        <w:t xml:space="preserve"> окраска </w:t>
      </w:r>
      <w:proofErr w:type="spellStart"/>
      <w:r w:rsidRPr="00752DF7">
        <w:rPr>
          <w:rFonts w:ascii="Times New Roman" w:hAnsi="Times New Roman" w:cs="Times New Roman"/>
        </w:rPr>
        <w:t>бриллианткрезилблау</w:t>
      </w:r>
      <w:proofErr w:type="spellEnd"/>
      <w:r w:rsidRPr="00752DF7">
        <w:rPr>
          <w:rFonts w:ascii="Times New Roman" w:hAnsi="Times New Roman" w:cs="Times New Roman"/>
        </w:rPr>
        <w:t xml:space="preserve">), при световой микроскопии </w:t>
      </w:r>
      <w:proofErr w:type="spellStart"/>
      <w:r w:rsidRPr="00752DF7">
        <w:rPr>
          <w:rFonts w:ascii="Times New Roman" w:hAnsi="Times New Roman" w:cs="Times New Roman"/>
        </w:rPr>
        <w:t>ретикулоциты</w:t>
      </w:r>
      <w:proofErr w:type="spellEnd"/>
      <w:r w:rsidRPr="00752DF7">
        <w:rPr>
          <w:rFonts w:ascii="Times New Roman" w:hAnsi="Times New Roman" w:cs="Times New Roman"/>
        </w:rPr>
        <w:t xml:space="preserve"> подсчитываются на 1000 эритроцитов. Подсчёт лейкоцитарной формулы производили в камере Горяева, после окраски мазка по Романовскому-</w:t>
      </w:r>
      <w:proofErr w:type="spellStart"/>
      <w:r w:rsidRPr="00752DF7">
        <w:rPr>
          <w:rFonts w:ascii="Times New Roman" w:hAnsi="Times New Roman" w:cs="Times New Roman"/>
        </w:rPr>
        <w:t>Гимза</w:t>
      </w:r>
      <w:proofErr w:type="spellEnd"/>
      <w:r w:rsidRPr="00752DF7">
        <w:rPr>
          <w:rFonts w:ascii="Times New Roman" w:hAnsi="Times New Roman" w:cs="Times New Roman"/>
        </w:rPr>
        <w:t>.</w:t>
      </w:r>
    </w:p>
    <w:p w:rsidR="007B539C" w:rsidRPr="00752DF7" w:rsidRDefault="007B539C" w:rsidP="00752DF7">
      <w:pPr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2DF7">
        <w:rPr>
          <w:rFonts w:ascii="Times New Roman" w:hAnsi="Times New Roman" w:cs="Times New Roman"/>
          <w:sz w:val="24"/>
          <w:szCs w:val="24"/>
        </w:rPr>
        <w:t>Общий анализ крови: эритроциты 9·10</w:t>
      </w:r>
      <w:r w:rsidRPr="00752DF7">
        <w:rPr>
          <w:rFonts w:ascii="Times New Roman" w:hAnsi="Times New Roman" w:cs="Times New Roman"/>
          <w:sz w:val="24"/>
          <w:szCs w:val="24"/>
          <w:vertAlign w:val="superscript"/>
        </w:rPr>
        <w:t>12</w:t>
      </w:r>
      <w:r w:rsidRPr="00752DF7">
        <w:rPr>
          <w:rFonts w:ascii="Times New Roman" w:hAnsi="Times New Roman" w:cs="Times New Roman"/>
          <w:sz w:val="24"/>
          <w:szCs w:val="24"/>
        </w:rPr>
        <w:t>/л (в норме 8,4-8,8·10</w:t>
      </w:r>
      <w:r w:rsidRPr="00752DF7">
        <w:rPr>
          <w:rFonts w:ascii="Times New Roman" w:hAnsi="Times New Roman" w:cs="Times New Roman"/>
          <w:sz w:val="24"/>
          <w:szCs w:val="24"/>
          <w:vertAlign w:val="superscript"/>
        </w:rPr>
        <w:t>12</w:t>
      </w:r>
      <w:r w:rsidRPr="00752DF7">
        <w:rPr>
          <w:rFonts w:ascii="Times New Roman" w:hAnsi="Times New Roman" w:cs="Times New Roman"/>
          <w:sz w:val="24"/>
          <w:szCs w:val="24"/>
        </w:rPr>
        <w:t xml:space="preserve">/л); гемоглобин 185 г/л (149-175 г/л); гематокрит 49% (в норме 48-55%); </w:t>
      </w:r>
      <w:proofErr w:type="spellStart"/>
      <w:r w:rsidRPr="00752DF7">
        <w:rPr>
          <w:rFonts w:ascii="Times New Roman" w:hAnsi="Times New Roman" w:cs="Times New Roman"/>
          <w:sz w:val="24"/>
          <w:szCs w:val="24"/>
        </w:rPr>
        <w:t>ретикулоциты</w:t>
      </w:r>
      <w:proofErr w:type="spellEnd"/>
      <w:r w:rsidRPr="00752DF7">
        <w:rPr>
          <w:rFonts w:ascii="Times New Roman" w:hAnsi="Times New Roman" w:cs="Times New Roman"/>
          <w:sz w:val="24"/>
          <w:szCs w:val="24"/>
        </w:rPr>
        <w:t xml:space="preserve"> 8‰ (в норме 0‰); тромбоциты 550·10</w:t>
      </w:r>
      <w:r w:rsidRPr="00752DF7">
        <w:rPr>
          <w:rFonts w:ascii="Times New Roman" w:hAnsi="Times New Roman" w:cs="Times New Roman"/>
          <w:sz w:val="24"/>
          <w:szCs w:val="24"/>
          <w:vertAlign w:val="superscript"/>
        </w:rPr>
        <w:t>9</w:t>
      </w:r>
      <w:r w:rsidRPr="00752DF7">
        <w:rPr>
          <w:rFonts w:ascii="Times New Roman" w:hAnsi="Times New Roman" w:cs="Times New Roman"/>
          <w:sz w:val="24"/>
          <w:szCs w:val="24"/>
        </w:rPr>
        <w:t>/л (в норме 95-142·10</w:t>
      </w:r>
      <w:r w:rsidRPr="00752DF7">
        <w:rPr>
          <w:rFonts w:ascii="Times New Roman" w:hAnsi="Times New Roman" w:cs="Times New Roman"/>
          <w:sz w:val="24"/>
          <w:szCs w:val="24"/>
          <w:vertAlign w:val="superscript"/>
        </w:rPr>
        <w:t>9</w:t>
      </w:r>
      <w:r w:rsidRPr="00752DF7">
        <w:rPr>
          <w:rFonts w:ascii="Times New Roman" w:hAnsi="Times New Roman" w:cs="Times New Roman"/>
          <w:sz w:val="24"/>
          <w:szCs w:val="24"/>
        </w:rPr>
        <w:t>/л); лейкоциты 9·10</w:t>
      </w:r>
      <w:r w:rsidRPr="00752DF7">
        <w:rPr>
          <w:rFonts w:ascii="Times New Roman" w:hAnsi="Times New Roman" w:cs="Times New Roman"/>
          <w:sz w:val="24"/>
          <w:szCs w:val="24"/>
          <w:vertAlign w:val="superscript"/>
        </w:rPr>
        <w:t>9</w:t>
      </w:r>
      <w:r w:rsidRPr="00752DF7">
        <w:rPr>
          <w:rFonts w:ascii="Times New Roman" w:hAnsi="Times New Roman" w:cs="Times New Roman"/>
          <w:sz w:val="24"/>
          <w:szCs w:val="24"/>
        </w:rPr>
        <w:t>/л (в норме 5-9·10</w:t>
      </w:r>
      <w:r w:rsidRPr="00752DF7">
        <w:rPr>
          <w:rFonts w:ascii="Times New Roman" w:hAnsi="Times New Roman" w:cs="Times New Roman"/>
          <w:sz w:val="24"/>
          <w:szCs w:val="24"/>
          <w:vertAlign w:val="superscript"/>
        </w:rPr>
        <w:t>9</w:t>
      </w:r>
      <w:r w:rsidRPr="00752DF7">
        <w:rPr>
          <w:rFonts w:ascii="Times New Roman" w:hAnsi="Times New Roman" w:cs="Times New Roman"/>
          <w:sz w:val="24"/>
          <w:szCs w:val="24"/>
        </w:rPr>
        <w:t xml:space="preserve">/л). Лейкоцитарная формула: базофилы 0% (в норме 0%), эозинофилы 1% (в норме 1-3%), нейтрофилы 24% (в норме 24-26%), </w:t>
      </w:r>
      <w:r w:rsidRPr="00752DF7">
        <w:rPr>
          <w:rFonts w:ascii="Times New Roman" w:hAnsi="Times New Roman" w:cs="Times New Roman"/>
          <w:bCs/>
          <w:sz w:val="24"/>
          <w:szCs w:val="24"/>
        </w:rPr>
        <w:t>лимфоциты 73% (в норме 63-77%),</w:t>
      </w:r>
      <w:r w:rsidRPr="00752DF7">
        <w:rPr>
          <w:rFonts w:ascii="Times New Roman" w:hAnsi="Times New Roman" w:cs="Times New Roman"/>
          <w:sz w:val="24"/>
          <w:szCs w:val="24"/>
        </w:rPr>
        <w:t xml:space="preserve"> моноциты 2% (в норме 2-3 %). СОЭ 3 мм/ч (в норме 2,9 мм/ч).</w:t>
      </w:r>
    </w:p>
    <w:p w:rsidR="00A9282E" w:rsidRDefault="00A9282E" w:rsidP="00752DF7">
      <w:pPr>
        <w:ind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7B539C" w:rsidRPr="00752DF7" w:rsidRDefault="007B539C" w:rsidP="00752DF7">
      <w:pPr>
        <w:ind w:firstLine="709"/>
        <w:contextualSpacing/>
        <w:mirrorIndents/>
        <w:jc w:val="both"/>
        <w:rPr>
          <w:rFonts w:ascii="Times New Roman" w:eastAsia="MS ??" w:hAnsi="Times New Roman" w:cs="Times New Roman"/>
          <w:sz w:val="24"/>
          <w:szCs w:val="24"/>
        </w:rPr>
      </w:pPr>
      <w:r w:rsidRPr="00752DF7">
        <w:rPr>
          <w:rFonts w:ascii="Times New Roman" w:hAnsi="Times New Roman" w:cs="Times New Roman"/>
          <w:sz w:val="24"/>
          <w:szCs w:val="24"/>
        </w:rPr>
        <w:t>ВОПРОСЫ:</w:t>
      </w:r>
    </w:p>
    <w:p w:rsidR="007B539C" w:rsidRPr="00752DF7" w:rsidRDefault="007B539C" w:rsidP="00752DF7">
      <w:pPr>
        <w:pStyle w:val="ac"/>
        <w:ind w:left="0" w:firstLine="709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752DF7">
        <w:rPr>
          <w:rFonts w:ascii="Times New Roman" w:hAnsi="Times New Roman" w:cs="Times New Roman"/>
          <w:sz w:val="24"/>
          <w:szCs w:val="24"/>
        </w:rPr>
        <w:t>1. Моделирование какой патологии системы крови воспроизводится у крысы?</w:t>
      </w:r>
    </w:p>
    <w:p w:rsidR="007B539C" w:rsidRPr="00752DF7" w:rsidRDefault="007B539C" w:rsidP="00752DF7">
      <w:pPr>
        <w:pStyle w:val="ac"/>
        <w:ind w:left="0" w:firstLine="709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752DF7">
        <w:rPr>
          <w:rFonts w:ascii="Times New Roman" w:hAnsi="Times New Roman" w:cs="Times New Roman"/>
          <w:sz w:val="24"/>
          <w:szCs w:val="24"/>
        </w:rPr>
        <w:t>2. Укажите метод моделирования патологии.</w:t>
      </w:r>
    </w:p>
    <w:p w:rsidR="007B539C" w:rsidRPr="00752DF7" w:rsidRDefault="007B539C" w:rsidP="00752DF7">
      <w:pPr>
        <w:pStyle w:val="ac"/>
        <w:ind w:left="0" w:firstLine="709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752DF7">
        <w:rPr>
          <w:rFonts w:ascii="Times New Roman" w:hAnsi="Times New Roman" w:cs="Times New Roman"/>
          <w:sz w:val="24"/>
          <w:szCs w:val="24"/>
        </w:rPr>
        <w:t xml:space="preserve">3. Оцените лабораторные показатели у крысы. </w:t>
      </w:r>
    </w:p>
    <w:p w:rsidR="007B539C" w:rsidRPr="00752DF7" w:rsidRDefault="007B539C" w:rsidP="00752DF7">
      <w:pPr>
        <w:pStyle w:val="ac"/>
        <w:ind w:left="0" w:firstLine="709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752DF7">
        <w:rPr>
          <w:rFonts w:ascii="Times New Roman" w:hAnsi="Times New Roman" w:cs="Times New Roman"/>
          <w:sz w:val="24"/>
          <w:szCs w:val="24"/>
        </w:rPr>
        <w:t>4. Укажите механизм изменений со стороны системы крови.</w:t>
      </w:r>
    </w:p>
    <w:p w:rsidR="007B539C" w:rsidRPr="00752DF7" w:rsidRDefault="007B539C" w:rsidP="00752DF7">
      <w:pPr>
        <w:pStyle w:val="ac"/>
        <w:ind w:left="0" w:firstLine="709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752DF7">
        <w:rPr>
          <w:rFonts w:ascii="Times New Roman" w:hAnsi="Times New Roman" w:cs="Times New Roman"/>
          <w:sz w:val="24"/>
          <w:szCs w:val="24"/>
        </w:rPr>
        <w:t>5. С какой целью моделируется данная патология?</w:t>
      </w:r>
    </w:p>
    <w:p w:rsidR="004C05D3" w:rsidRDefault="004C05D3" w:rsidP="00752DF7">
      <w:pPr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  <w:sectPr w:rsidR="004C05D3" w:rsidSect="00752DF7">
          <w:pgSz w:w="11906" w:h="16838"/>
          <w:pgMar w:top="720" w:right="720" w:bottom="720" w:left="720" w:header="708" w:footer="708" w:gutter="0"/>
          <w:cols w:space="708"/>
          <w:docGrid w:linePitch="381"/>
        </w:sectPr>
      </w:pPr>
    </w:p>
    <w:p w:rsidR="005906C3" w:rsidRPr="00752DF7" w:rsidRDefault="005906C3" w:rsidP="00752DF7">
      <w:pPr>
        <w:contextualSpacing/>
        <w:mirrorIndents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5906C3" w:rsidRPr="00752DF7" w:rsidRDefault="005906C3" w:rsidP="00752DF7">
      <w:pPr>
        <w:contextualSpacing/>
        <w:mirrorIndents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  <w:r w:rsidRPr="00752DF7">
        <w:rPr>
          <w:rFonts w:ascii="Times New Roman" w:hAnsi="Times New Roman" w:cs="Times New Roman"/>
          <w:b/>
          <w:sz w:val="24"/>
          <w:szCs w:val="24"/>
        </w:rPr>
        <w:t>Практическое занятие № 2</w:t>
      </w:r>
    </w:p>
    <w:p w:rsidR="005906C3" w:rsidRPr="00752DF7" w:rsidRDefault="005906C3" w:rsidP="00752DF7">
      <w:pPr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2DF7">
        <w:rPr>
          <w:rFonts w:ascii="Times New Roman" w:hAnsi="Times New Roman" w:cs="Times New Roman"/>
          <w:b/>
          <w:sz w:val="24"/>
          <w:szCs w:val="24"/>
        </w:rPr>
        <w:t>Общая нозология. Этиология, патогенез. Реактивность и резистентность организма, значение в патологии.</w:t>
      </w:r>
    </w:p>
    <w:p w:rsidR="008D242A" w:rsidRPr="00752DF7" w:rsidRDefault="008D242A" w:rsidP="00EA5A69">
      <w:pPr>
        <w:pStyle w:val="ac"/>
        <w:numPr>
          <w:ilvl w:val="0"/>
          <w:numId w:val="2"/>
        </w:numPr>
        <w:tabs>
          <w:tab w:val="left" w:pos="426"/>
        </w:tabs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DF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 нозология как раздел патофизиологии. Основные понятия общей нозологии: патологическая реакция, патологический процесс, патологическое состояние. Примеры. Понятие о типовом патологическом процессе.</w:t>
      </w:r>
    </w:p>
    <w:p w:rsidR="008D242A" w:rsidRPr="00752DF7" w:rsidRDefault="008D242A" w:rsidP="00EA5A69">
      <w:pPr>
        <w:pStyle w:val="ac"/>
        <w:numPr>
          <w:ilvl w:val="0"/>
          <w:numId w:val="2"/>
        </w:numPr>
        <w:tabs>
          <w:tab w:val="left" w:pos="426"/>
        </w:tabs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DF7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Норма, здоровье, предболезнь. Примеры.</w:t>
      </w:r>
    </w:p>
    <w:p w:rsidR="008D242A" w:rsidRPr="00752DF7" w:rsidRDefault="008D242A" w:rsidP="00EA5A69">
      <w:pPr>
        <w:pStyle w:val="ac"/>
        <w:numPr>
          <w:ilvl w:val="0"/>
          <w:numId w:val="2"/>
        </w:numPr>
        <w:tabs>
          <w:tab w:val="left" w:pos="426"/>
        </w:tabs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DF7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Болезнь: определение понятия, стадии болезни. Специфические и неспецифические проявления болезни. Общие и местные проявления болезни, их взаимосвязь. Понятие о синдроме.</w:t>
      </w:r>
    </w:p>
    <w:p w:rsidR="008D242A" w:rsidRPr="00752DF7" w:rsidRDefault="008D242A" w:rsidP="00EA5A69">
      <w:pPr>
        <w:pStyle w:val="ac"/>
        <w:numPr>
          <w:ilvl w:val="0"/>
          <w:numId w:val="2"/>
        </w:numPr>
        <w:tabs>
          <w:tab w:val="left" w:pos="426"/>
        </w:tabs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52DF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Саногенез</w:t>
      </w:r>
      <w:proofErr w:type="spellEnd"/>
      <w:r w:rsidRPr="00752DF7">
        <w:rPr>
          <w:rFonts w:ascii="Times New Roman" w:eastAsia="Times New Roman" w:hAnsi="Times New Roman" w:cs="Times New Roman"/>
          <w:sz w:val="24"/>
          <w:szCs w:val="24"/>
          <w:lang w:eastAsia="ru-RU"/>
        </w:rPr>
        <w:t>: определение понятия, механизмы.</w:t>
      </w:r>
    </w:p>
    <w:p w:rsidR="008D242A" w:rsidRPr="00752DF7" w:rsidRDefault="008D242A" w:rsidP="00EA5A69">
      <w:pPr>
        <w:pStyle w:val="ac"/>
        <w:numPr>
          <w:ilvl w:val="0"/>
          <w:numId w:val="2"/>
        </w:numPr>
        <w:tabs>
          <w:tab w:val="left" w:pos="426"/>
        </w:tabs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DF7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Этиология, определение понятия. Роль причин и условий в возникновении и развитии болезней. Теоретическое и практическое значение изучения этиологии.</w:t>
      </w:r>
      <w:r w:rsidRPr="00752DF7">
        <w:rPr>
          <w:rFonts w:ascii="Times New Roman" w:hAnsi="Times New Roman" w:cs="Times New Roman"/>
          <w:sz w:val="24"/>
          <w:szCs w:val="24"/>
        </w:rPr>
        <w:t xml:space="preserve"> Особенности этиологии заболеваний в детском возрасте.</w:t>
      </w:r>
    </w:p>
    <w:p w:rsidR="008D242A" w:rsidRPr="00752DF7" w:rsidRDefault="008D242A" w:rsidP="00EA5A69">
      <w:pPr>
        <w:pStyle w:val="ac"/>
        <w:numPr>
          <w:ilvl w:val="0"/>
          <w:numId w:val="2"/>
        </w:numPr>
        <w:tabs>
          <w:tab w:val="left" w:pos="426"/>
        </w:tabs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DF7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Классификация и характеристика этиологических факторов. Ятрогенные болезни, классификация, примеры.</w:t>
      </w:r>
    </w:p>
    <w:p w:rsidR="008D242A" w:rsidRPr="00752DF7" w:rsidRDefault="008D242A" w:rsidP="00EA5A69">
      <w:pPr>
        <w:pStyle w:val="ac"/>
        <w:numPr>
          <w:ilvl w:val="0"/>
          <w:numId w:val="2"/>
        </w:numPr>
        <w:tabs>
          <w:tab w:val="left" w:pos="426"/>
        </w:tabs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DF7">
        <w:rPr>
          <w:rFonts w:ascii="Times New Roman" w:eastAsia="Times New Roman" w:hAnsi="Times New Roman" w:cs="Times New Roman"/>
          <w:sz w:val="24"/>
          <w:szCs w:val="24"/>
          <w:lang w:eastAsia="ru-RU"/>
        </w:rPr>
        <w:t>Патогенез, определение понятия. Причинно-следственные отношения в патогенезе: начальное и ведущее звенья патогенеза, «порочные круги», их роль и примеры.</w:t>
      </w:r>
    </w:p>
    <w:p w:rsidR="008D242A" w:rsidRPr="00752DF7" w:rsidRDefault="008D242A" w:rsidP="00EA5A69">
      <w:pPr>
        <w:pStyle w:val="ac"/>
        <w:numPr>
          <w:ilvl w:val="0"/>
          <w:numId w:val="2"/>
        </w:numPr>
        <w:tabs>
          <w:tab w:val="left" w:pos="426"/>
        </w:tabs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Значение изучения этиологии и патогенеза. Понятие об этиотропной, патогенетической, симптоматической, </w:t>
      </w:r>
      <w:proofErr w:type="spellStart"/>
      <w:r w:rsidRPr="00752DF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саногенетической</w:t>
      </w:r>
      <w:proofErr w:type="spellEnd"/>
      <w:r w:rsidRPr="00752DF7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заместительной терапии. Принципы профилактики заболеваний.</w:t>
      </w:r>
    </w:p>
    <w:p w:rsidR="008D242A" w:rsidRPr="00752DF7" w:rsidRDefault="008D242A" w:rsidP="00EA5A69">
      <w:pPr>
        <w:pStyle w:val="ac"/>
        <w:numPr>
          <w:ilvl w:val="0"/>
          <w:numId w:val="2"/>
        </w:numPr>
        <w:tabs>
          <w:tab w:val="left" w:pos="426"/>
        </w:tabs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DF7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Терминальные состояния. Умирание как стадийный процесс.</w:t>
      </w:r>
    </w:p>
    <w:p w:rsidR="008D242A" w:rsidRPr="00752DF7" w:rsidRDefault="008D242A" w:rsidP="00EA5A69">
      <w:pPr>
        <w:pStyle w:val="ac"/>
        <w:numPr>
          <w:ilvl w:val="0"/>
          <w:numId w:val="2"/>
        </w:numPr>
        <w:tabs>
          <w:tab w:val="left" w:pos="426"/>
        </w:tabs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Патофизиологические основы реанимации. </w:t>
      </w:r>
      <w:proofErr w:type="spellStart"/>
      <w:r w:rsidRPr="00752DF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Постреанимационные</w:t>
      </w:r>
      <w:proofErr w:type="spellEnd"/>
      <w:r w:rsidRPr="00752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расстройства и </w:t>
      </w:r>
      <w:proofErr w:type="spellStart"/>
      <w:r w:rsidRPr="00752DF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постреанимационная</w:t>
      </w:r>
      <w:proofErr w:type="spellEnd"/>
      <w:r w:rsidRPr="00752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болезнь.</w:t>
      </w:r>
    </w:p>
    <w:p w:rsidR="008D242A" w:rsidRPr="00752DF7" w:rsidRDefault="008D242A" w:rsidP="00EA5A69">
      <w:pPr>
        <w:pStyle w:val="ac"/>
        <w:numPr>
          <w:ilvl w:val="0"/>
          <w:numId w:val="2"/>
        </w:numPr>
        <w:tabs>
          <w:tab w:val="left" w:pos="426"/>
        </w:tabs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DF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Реактивность организма: определение понятия, виды и формы реактивности. Примеры. Методы и значение оценки реактивности у больного.</w:t>
      </w:r>
    </w:p>
    <w:p w:rsidR="008D242A" w:rsidRPr="00752DF7" w:rsidRDefault="008D242A" w:rsidP="00EA5A69">
      <w:pPr>
        <w:pStyle w:val="ac"/>
        <w:numPr>
          <w:ilvl w:val="0"/>
          <w:numId w:val="2"/>
        </w:numPr>
        <w:tabs>
          <w:tab w:val="left" w:pos="426"/>
        </w:tabs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52DF7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Факторы внешней и внутренней среды</w:t>
      </w:r>
      <w:proofErr w:type="gramEnd"/>
      <w:r w:rsidRPr="00752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влияющие на реактивность. Значение изучения реактивности. Особенности реактивности в детском возрасте.</w:t>
      </w:r>
    </w:p>
    <w:p w:rsidR="008D242A" w:rsidRPr="00752DF7" w:rsidRDefault="008D242A" w:rsidP="00EA5A69">
      <w:pPr>
        <w:pStyle w:val="ac"/>
        <w:numPr>
          <w:ilvl w:val="0"/>
          <w:numId w:val="2"/>
        </w:numPr>
        <w:tabs>
          <w:tab w:val="left" w:pos="426"/>
        </w:tabs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DF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Резистентность организма: определение понятия, неспецифические и специфические факторы резистентности, примеры их нарушений.</w:t>
      </w:r>
    </w:p>
    <w:p w:rsidR="00752DF7" w:rsidRDefault="00752DF7" w:rsidP="00752DF7">
      <w:pPr>
        <w:ind w:firstLine="0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40C1" w:rsidRPr="00752DF7" w:rsidRDefault="007B539C" w:rsidP="00752DF7">
      <w:pPr>
        <w:ind w:firstLine="0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2DF7">
        <w:rPr>
          <w:rFonts w:ascii="Times New Roman" w:hAnsi="Times New Roman" w:cs="Times New Roman"/>
          <w:b/>
          <w:sz w:val="24"/>
          <w:szCs w:val="24"/>
        </w:rPr>
        <w:t>Ситуационная задача</w:t>
      </w:r>
    </w:p>
    <w:p w:rsidR="007B539C" w:rsidRPr="00752DF7" w:rsidRDefault="007B539C" w:rsidP="00752DF7">
      <w:pPr>
        <w:ind w:firstLine="709"/>
        <w:contextualSpacing/>
        <w:mirrorIndents/>
        <w:jc w:val="both"/>
        <w:rPr>
          <w:rFonts w:ascii="Times New Roman" w:eastAsia="MS ??" w:hAnsi="Times New Roman" w:cs="Times New Roman"/>
          <w:sz w:val="24"/>
          <w:szCs w:val="24"/>
        </w:rPr>
      </w:pPr>
      <w:r w:rsidRPr="00752DF7">
        <w:rPr>
          <w:rFonts w:ascii="Times New Roman" w:eastAsia="MS ??" w:hAnsi="Times New Roman" w:cs="Times New Roman"/>
          <w:sz w:val="24"/>
          <w:szCs w:val="24"/>
        </w:rPr>
        <w:t>Мужчина Б., 19 лет обратился к врачу с жалобами на повышение температуры тела, кашель, насморк.</w:t>
      </w:r>
    </w:p>
    <w:p w:rsidR="007B539C" w:rsidRPr="00752DF7" w:rsidRDefault="007B539C" w:rsidP="00752DF7">
      <w:pPr>
        <w:ind w:firstLine="709"/>
        <w:contextualSpacing/>
        <w:mirrorIndents/>
        <w:jc w:val="both"/>
        <w:rPr>
          <w:rFonts w:ascii="Times New Roman" w:eastAsia="MS ??" w:hAnsi="Times New Roman" w:cs="Times New Roman"/>
          <w:sz w:val="24"/>
          <w:szCs w:val="24"/>
        </w:rPr>
      </w:pPr>
      <w:r w:rsidRPr="00752DF7">
        <w:rPr>
          <w:rFonts w:ascii="Times New Roman" w:eastAsia="MS ??" w:hAnsi="Times New Roman" w:cs="Times New Roman"/>
          <w:sz w:val="24"/>
          <w:szCs w:val="24"/>
        </w:rPr>
        <w:t xml:space="preserve">Объективно: температура тела 37,5ºС, ЧСС 95/мин, АД 120/80 мм </w:t>
      </w:r>
      <w:proofErr w:type="spellStart"/>
      <w:r w:rsidRPr="00752DF7">
        <w:rPr>
          <w:rFonts w:ascii="Times New Roman" w:eastAsia="MS ??" w:hAnsi="Times New Roman" w:cs="Times New Roman"/>
          <w:sz w:val="24"/>
          <w:szCs w:val="24"/>
        </w:rPr>
        <w:t>рт.ст</w:t>
      </w:r>
      <w:proofErr w:type="spellEnd"/>
      <w:r w:rsidRPr="00752DF7">
        <w:rPr>
          <w:rFonts w:ascii="Times New Roman" w:eastAsia="MS ??" w:hAnsi="Times New Roman" w:cs="Times New Roman"/>
          <w:sz w:val="24"/>
          <w:szCs w:val="24"/>
        </w:rPr>
        <w:t>. кожные покровы гиперемированы, горячие, сухие, зев гиперемирован, в легких дыхание везикулярное, тоны сердца ясные, ритмичные, живот мягкий, безболезненный, печень и селезенка не пальпируются.</w:t>
      </w:r>
    </w:p>
    <w:p w:rsidR="007B539C" w:rsidRPr="00752DF7" w:rsidRDefault="007B539C" w:rsidP="00752DF7">
      <w:pPr>
        <w:ind w:firstLine="709"/>
        <w:contextualSpacing/>
        <w:mirrorIndents/>
        <w:jc w:val="both"/>
        <w:rPr>
          <w:rFonts w:ascii="Times New Roman" w:eastAsia="MS ??" w:hAnsi="Times New Roman" w:cs="Times New Roman"/>
          <w:sz w:val="24"/>
          <w:szCs w:val="24"/>
        </w:rPr>
      </w:pPr>
      <w:r w:rsidRPr="00752DF7">
        <w:rPr>
          <w:rFonts w:ascii="Times New Roman" w:eastAsia="MS ??" w:hAnsi="Times New Roman" w:cs="Times New Roman"/>
          <w:sz w:val="24"/>
          <w:szCs w:val="24"/>
        </w:rPr>
        <w:t>Из анамнеза: накануне подвергся переохлаждению, два дня назад в семье заболел ОРВИ младший брат.</w:t>
      </w:r>
    </w:p>
    <w:p w:rsidR="007B539C" w:rsidRPr="00752DF7" w:rsidRDefault="007B539C" w:rsidP="00752DF7">
      <w:pPr>
        <w:ind w:firstLine="709"/>
        <w:contextualSpacing/>
        <w:mirrorIndents/>
        <w:jc w:val="both"/>
        <w:rPr>
          <w:rFonts w:ascii="Times New Roman" w:eastAsia="MS ??" w:hAnsi="Times New Roman" w:cs="Times New Roman"/>
          <w:sz w:val="24"/>
          <w:szCs w:val="24"/>
        </w:rPr>
      </w:pPr>
    </w:p>
    <w:p w:rsidR="007B539C" w:rsidRPr="00752DF7" w:rsidRDefault="007B539C" w:rsidP="00752DF7">
      <w:pPr>
        <w:ind w:firstLine="709"/>
        <w:contextualSpacing/>
        <w:mirrorIndents/>
        <w:jc w:val="both"/>
        <w:rPr>
          <w:rFonts w:ascii="Times New Roman" w:eastAsia="MS ??" w:hAnsi="Times New Roman" w:cs="Times New Roman"/>
          <w:sz w:val="24"/>
          <w:szCs w:val="24"/>
        </w:rPr>
      </w:pPr>
      <w:r w:rsidRPr="00752DF7">
        <w:rPr>
          <w:rFonts w:ascii="Times New Roman" w:eastAsia="MS ??" w:hAnsi="Times New Roman" w:cs="Times New Roman"/>
          <w:sz w:val="24"/>
          <w:szCs w:val="24"/>
        </w:rPr>
        <w:t>ВОПРОСЫ:</w:t>
      </w:r>
    </w:p>
    <w:p w:rsidR="007B539C" w:rsidRPr="00752DF7" w:rsidRDefault="007B539C" w:rsidP="00752DF7">
      <w:pPr>
        <w:ind w:firstLine="709"/>
        <w:contextualSpacing/>
        <w:mirrorIndents/>
        <w:jc w:val="both"/>
        <w:rPr>
          <w:rFonts w:ascii="Times New Roman" w:eastAsia="MS ??" w:hAnsi="Times New Roman" w:cs="Times New Roman"/>
          <w:sz w:val="24"/>
          <w:szCs w:val="24"/>
        </w:rPr>
      </w:pPr>
      <w:r w:rsidRPr="00752DF7">
        <w:rPr>
          <w:rFonts w:ascii="Times New Roman" w:eastAsia="MS ??" w:hAnsi="Times New Roman" w:cs="Times New Roman"/>
          <w:sz w:val="24"/>
          <w:szCs w:val="24"/>
        </w:rPr>
        <w:t>1. Указать этиологический фактор патологии у Б.</w:t>
      </w:r>
    </w:p>
    <w:p w:rsidR="007B539C" w:rsidRPr="00752DF7" w:rsidRDefault="007B539C" w:rsidP="00752DF7">
      <w:pPr>
        <w:ind w:firstLine="709"/>
        <w:contextualSpacing/>
        <w:mirrorIndents/>
        <w:jc w:val="both"/>
        <w:rPr>
          <w:rFonts w:ascii="Times New Roman" w:eastAsia="MS ??" w:hAnsi="Times New Roman" w:cs="Times New Roman"/>
          <w:sz w:val="24"/>
          <w:szCs w:val="24"/>
        </w:rPr>
      </w:pPr>
      <w:r w:rsidRPr="00752DF7">
        <w:rPr>
          <w:rFonts w:ascii="Times New Roman" w:eastAsia="MS ??" w:hAnsi="Times New Roman" w:cs="Times New Roman"/>
          <w:sz w:val="24"/>
          <w:szCs w:val="24"/>
        </w:rPr>
        <w:t>2. Привести классификацию этиологических факторов заболеваний человека.</w:t>
      </w:r>
    </w:p>
    <w:p w:rsidR="007B539C" w:rsidRPr="00752DF7" w:rsidRDefault="007B539C" w:rsidP="00752DF7">
      <w:pPr>
        <w:ind w:firstLine="709"/>
        <w:contextualSpacing/>
        <w:mirrorIndents/>
        <w:jc w:val="both"/>
        <w:rPr>
          <w:rFonts w:ascii="Times New Roman" w:eastAsia="MS ??" w:hAnsi="Times New Roman" w:cs="Times New Roman"/>
          <w:sz w:val="24"/>
          <w:szCs w:val="24"/>
        </w:rPr>
      </w:pPr>
      <w:r w:rsidRPr="00752DF7">
        <w:rPr>
          <w:rFonts w:ascii="Times New Roman" w:eastAsia="MS ??" w:hAnsi="Times New Roman" w:cs="Times New Roman"/>
          <w:sz w:val="24"/>
          <w:szCs w:val="24"/>
        </w:rPr>
        <w:t>3. Указать условия возникновения патологии у Б.</w:t>
      </w:r>
    </w:p>
    <w:p w:rsidR="007B539C" w:rsidRPr="00752DF7" w:rsidRDefault="007B539C" w:rsidP="00752DF7">
      <w:pPr>
        <w:ind w:firstLine="709"/>
        <w:contextualSpacing/>
        <w:mirrorIndents/>
        <w:jc w:val="both"/>
        <w:rPr>
          <w:rFonts w:ascii="Times New Roman" w:eastAsia="MS ??" w:hAnsi="Times New Roman" w:cs="Times New Roman"/>
          <w:sz w:val="24"/>
          <w:szCs w:val="24"/>
        </w:rPr>
      </w:pPr>
      <w:r w:rsidRPr="00752DF7">
        <w:rPr>
          <w:rFonts w:ascii="Times New Roman" w:eastAsia="MS ??" w:hAnsi="Times New Roman" w:cs="Times New Roman"/>
          <w:sz w:val="24"/>
          <w:szCs w:val="24"/>
        </w:rPr>
        <w:t>4. Привести классификацию условий возникновения заболеваний человека.</w:t>
      </w:r>
    </w:p>
    <w:p w:rsidR="007B539C" w:rsidRPr="00752DF7" w:rsidRDefault="007B539C" w:rsidP="00752DF7">
      <w:pPr>
        <w:ind w:firstLine="709"/>
        <w:contextualSpacing/>
        <w:mirrorIndents/>
        <w:jc w:val="both"/>
        <w:rPr>
          <w:rFonts w:ascii="Times New Roman" w:eastAsia="MS ??" w:hAnsi="Times New Roman" w:cs="Times New Roman"/>
          <w:sz w:val="24"/>
          <w:szCs w:val="24"/>
        </w:rPr>
      </w:pPr>
      <w:r w:rsidRPr="00752DF7">
        <w:rPr>
          <w:rFonts w:ascii="Times New Roman" w:eastAsia="MS ??" w:hAnsi="Times New Roman" w:cs="Times New Roman"/>
          <w:sz w:val="24"/>
          <w:szCs w:val="24"/>
        </w:rPr>
        <w:t>5. Обозначить общие принципы терапии и профилактики данной патологии.</w:t>
      </w:r>
    </w:p>
    <w:p w:rsidR="007B539C" w:rsidRPr="00752DF7" w:rsidRDefault="007B539C" w:rsidP="00752DF7">
      <w:pPr>
        <w:ind w:firstLine="0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40C1" w:rsidRDefault="00FF40C1" w:rsidP="00752DF7">
      <w:pPr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05D3" w:rsidRDefault="004C05D3" w:rsidP="00752DF7">
      <w:pPr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  <w:sectPr w:rsidR="004C05D3" w:rsidSect="00752DF7">
          <w:pgSz w:w="11906" w:h="16838"/>
          <w:pgMar w:top="720" w:right="720" w:bottom="720" w:left="720" w:header="708" w:footer="708" w:gutter="0"/>
          <w:cols w:space="708"/>
          <w:docGrid w:linePitch="381"/>
        </w:sectPr>
      </w:pPr>
    </w:p>
    <w:p w:rsidR="00752DF7" w:rsidRDefault="00752DF7" w:rsidP="00752DF7">
      <w:pPr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52DF7" w:rsidRDefault="00752DF7" w:rsidP="00752DF7">
      <w:pPr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06C3" w:rsidRPr="00752DF7" w:rsidRDefault="005906C3" w:rsidP="00752DF7">
      <w:pPr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2DF7">
        <w:rPr>
          <w:rFonts w:ascii="Times New Roman" w:hAnsi="Times New Roman" w:cs="Times New Roman"/>
          <w:b/>
          <w:sz w:val="24"/>
          <w:szCs w:val="24"/>
        </w:rPr>
        <w:t>Практическое занятие № 3</w:t>
      </w:r>
    </w:p>
    <w:p w:rsidR="005906C3" w:rsidRPr="00752DF7" w:rsidRDefault="005906C3" w:rsidP="00752DF7">
      <w:pPr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2DF7">
        <w:rPr>
          <w:rFonts w:ascii="Times New Roman" w:hAnsi="Times New Roman" w:cs="Times New Roman"/>
          <w:b/>
          <w:sz w:val="24"/>
          <w:szCs w:val="24"/>
        </w:rPr>
        <w:t>Патофизиология повреждение клетки. Роль внешних факторов и генетических дефектов. Основные механизмы повреждения клетки.</w:t>
      </w:r>
    </w:p>
    <w:p w:rsidR="00F668F1" w:rsidRPr="00752DF7" w:rsidRDefault="00F668F1" w:rsidP="00EA5A69">
      <w:pPr>
        <w:numPr>
          <w:ilvl w:val="0"/>
          <w:numId w:val="3"/>
        </w:numPr>
        <w:tabs>
          <w:tab w:val="clear" w:pos="720"/>
          <w:tab w:val="num" w:pos="426"/>
        </w:tabs>
        <w:ind w:left="0" w:firstLine="0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DF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Повреждение клетки: определение понятия, причины, механизмы повреждения клеток. Проявления повреждения клетки.</w:t>
      </w:r>
    </w:p>
    <w:p w:rsidR="00F668F1" w:rsidRPr="00752DF7" w:rsidRDefault="00F668F1" w:rsidP="00EA5A69">
      <w:pPr>
        <w:numPr>
          <w:ilvl w:val="0"/>
          <w:numId w:val="3"/>
        </w:numPr>
        <w:tabs>
          <w:tab w:val="clear" w:pos="720"/>
          <w:tab w:val="num" w:pos="426"/>
        </w:tabs>
        <w:ind w:left="0" w:firstLine="0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DF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Нарушения регуляции внутриклеточных процессов: этиология, патогенез, примеры.</w:t>
      </w:r>
    </w:p>
    <w:p w:rsidR="00F668F1" w:rsidRPr="00752DF7" w:rsidRDefault="00F668F1" w:rsidP="00EA5A69">
      <w:pPr>
        <w:numPr>
          <w:ilvl w:val="0"/>
          <w:numId w:val="3"/>
        </w:numPr>
        <w:tabs>
          <w:tab w:val="clear" w:pos="720"/>
          <w:tab w:val="num" w:pos="426"/>
        </w:tabs>
        <w:ind w:left="0" w:firstLine="0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Этиология и механизмы нарушения энергообеспечения клеток. </w:t>
      </w:r>
      <w:proofErr w:type="spellStart"/>
      <w:r w:rsidRPr="00752DF7">
        <w:rPr>
          <w:rFonts w:ascii="Times New Roman" w:eastAsia="Times New Roman" w:hAnsi="Times New Roman" w:cs="Times New Roman"/>
          <w:sz w:val="24"/>
          <w:szCs w:val="24"/>
          <w:lang w:eastAsia="ru-RU"/>
        </w:rPr>
        <w:t>Митохондриальные</w:t>
      </w:r>
      <w:proofErr w:type="spellEnd"/>
      <w:r w:rsidRPr="00752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52DF7">
        <w:rPr>
          <w:rFonts w:ascii="Times New Roman" w:eastAsia="Times New Roman" w:hAnsi="Times New Roman" w:cs="Times New Roman"/>
          <w:sz w:val="24"/>
          <w:szCs w:val="24"/>
          <w:lang w:eastAsia="ru-RU"/>
        </w:rPr>
        <w:t>цитопатии</w:t>
      </w:r>
      <w:proofErr w:type="spellEnd"/>
      <w:r w:rsidRPr="00752DF7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примеры.</w:t>
      </w:r>
    </w:p>
    <w:p w:rsidR="00F668F1" w:rsidRPr="00752DF7" w:rsidRDefault="00F668F1" w:rsidP="00EA5A69">
      <w:pPr>
        <w:numPr>
          <w:ilvl w:val="0"/>
          <w:numId w:val="3"/>
        </w:numPr>
        <w:tabs>
          <w:tab w:val="clear" w:pos="720"/>
          <w:tab w:val="num" w:pos="426"/>
        </w:tabs>
        <w:ind w:left="0" w:firstLine="0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DF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Механизмы повреждения мембран клеток. Роль окислительного стресса в повреждении мембран клеток.</w:t>
      </w:r>
    </w:p>
    <w:p w:rsidR="00F668F1" w:rsidRPr="00752DF7" w:rsidRDefault="00F668F1" w:rsidP="00EA5A69">
      <w:pPr>
        <w:numPr>
          <w:ilvl w:val="0"/>
          <w:numId w:val="3"/>
        </w:numPr>
        <w:tabs>
          <w:tab w:val="clear" w:pos="720"/>
          <w:tab w:val="num" w:pos="426"/>
        </w:tabs>
        <w:ind w:left="0" w:firstLine="0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DF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Механизмы краткосрочной и долговременной компенсации в ответ на повреждение клетки. Примеры.</w:t>
      </w:r>
    </w:p>
    <w:p w:rsidR="00F668F1" w:rsidRPr="00752DF7" w:rsidRDefault="00F668F1" w:rsidP="00EA5A69">
      <w:pPr>
        <w:numPr>
          <w:ilvl w:val="0"/>
          <w:numId w:val="3"/>
        </w:numPr>
        <w:tabs>
          <w:tab w:val="clear" w:pos="720"/>
          <w:tab w:val="num" w:pos="426"/>
        </w:tabs>
        <w:ind w:left="0" w:firstLine="0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DF7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Синдром ишемии-</w:t>
      </w:r>
      <w:proofErr w:type="spellStart"/>
      <w:r w:rsidRPr="00752DF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реперфузии</w:t>
      </w:r>
      <w:proofErr w:type="spellEnd"/>
      <w:r w:rsidRPr="00752DF7">
        <w:rPr>
          <w:rFonts w:ascii="Times New Roman" w:eastAsia="Times New Roman" w:hAnsi="Times New Roman" w:cs="Times New Roman"/>
          <w:sz w:val="24"/>
          <w:szCs w:val="24"/>
          <w:lang w:eastAsia="ru-RU"/>
        </w:rPr>
        <w:t>: этиология, патогенез, проявления. Примеры.</w:t>
      </w:r>
    </w:p>
    <w:p w:rsidR="00F668F1" w:rsidRPr="00752DF7" w:rsidRDefault="00F668F1" w:rsidP="00EA5A69">
      <w:pPr>
        <w:numPr>
          <w:ilvl w:val="0"/>
          <w:numId w:val="3"/>
        </w:numPr>
        <w:tabs>
          <w:tab w:val="clear" w:pos="720"/>
          <w:tab w:val="num" w:pos="426"/>
        </w:tabs>
        <w:ind w:left="0" w:firstLine="0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DF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и механизмы гибели клетки. Примеры усиления и недостаточности гибели клеток при патологии.</w:t>
      </w:r>
    </w:p>
    <w:p w:rsidR="00FA3E0C" w:rsidRPr="00752DF7" w:rsidRDefault="00F668F1" w:rsidP="00EA5A69">
      <w:pPr>
        <w:numPr>
          <w:ilvl w:val="0"/>
          <w:numId w:val="3"/>
        </w:numPr>
        <w:tabs>
          <w:tab w:val="clear" w:pos="720"/>
          <w:tab w:val="num" w:pos="426"/>
        </w:tabs>
        <w:ind w:left="0" w:firstLine="0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DF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Наследственные болезни: классификация, этиология, патогенез, примеры.</w:t>
      </w:r>
    </w:p>
    <w:p w:rsidR="00F668F1" w:rsidRPr="00752DF7" w:rsidRDefault="00F668F1" w:rsidP="00EA5A69">
      <w:pPr>
        <w:numPr>
          <w:ilvl w:val="0"/>
          <w:numId w:val="3"/>
        </w:numPr>
        <w:tabs>
          <w:tab w:val="clear" w:pos="720"/>
          <w:tab w:val="num" w:pos="426"/>
        </w:tabs>
        <w:ind w:left="0" w:firstLine="0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DF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Роль факторов внешней среды в возникновении и развитии наследственных заболеваний.</w:t>
      </w:r>
    </w:p>
    <w:p w:rsidR="00F668F1" w:rsidRPr="00752DF7" w:rsidRDefault="00F668F1" w:rsidP="00EA5A69">
      <w:pPr>
        <w:numPr>
          <w:ilvl w:val="0"/>
          <w:numId w:val="3"/>
        </w:numPr>
        <w:tabs>
          <w:tab w:val="clear" w:pos="720"/>
          <w:tab w:val="num" w:pos="426"/>
        </w:tabs>
        <w:ind w:left="0" w:firstLine="0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DF7">
        <w:rPr>
          <w:rFonts w:ascii="Times New Roman" w:eastAsia="Times New Roman" w:hAnsi="Times New Roman" w:cs="Times New Roman"/>
          <w:sz w:val="24"/>
          <w:szCs w:val="24"/>
          <w:lang w:eastAsia="ru-RU"/>
        </w:rPr>
        <w:t>Энзимопатии: общая характеристика, этиология, патогенез, примеры.</w:t>
      </w:r>
    </w:p>
    <w:p w:rsidR="00F668F1" w:rsidRPr="00752DF7" w:rsidRDefault="00F668F1" w:rsidP="00EA5A69">
      <w:pPr>
        <w:numPr>
          <w:ilvl w:val="0"/>
          <w:numId w:val="3"/>
        </w:numPr>
        <w:tabs>
          <w:tab w:val="clear" w:pos="720"/>
          <w:tab w:val="num" w:pos="426"/>
        </w:tabs>
        <w:ind w:left="0" w:firstLine="0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DF7">
        <w:rPr>
          <w:rFonts w:ascii="Times New Roman" w:eastAsia="Times New Roman" w:hAnsi="Times New Roman" w:cs="Times New Roman"/>
          <w:sz w:val="24"/>
          <w:szCs w:val="24"/>
          <w:lang w:eastAsia="ru-RU"/>
        </w:rPr>
        <w:t>Хромосомные болезни человека: общая характеристика, этиология, патогенез, примеры.</w:t>
      </w:r>
    </w:p>
    <w:p w:rsidR="00F668F1" w:rsidRPr="00752DF7" w:rsidRDefault="00F668F1" w:rsidP="00EA5A69">
      <w:pPr>
        <w:numPr>
          <w:ilvl w:val="0"/>
          <w:numId w:val="3"/>
        </w:numPr>
        <w:tabs>
          <w:tab w:val="clear" w:pos="720"/>
          <w:tab w:val="num" w:pos="426"/>
        </w:tabs>
        <w:ind w:left="0" w:firstLine="0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52DF7">
        <w:rPr>
          <w:rFonts w:ascii="Times New Roman" w:eastAsia="Times New Roman" w:hAnsi="Times New Roman" w:cs="Times New Roman"/>
          <w:sz w:val="24"/>
          <w:szCs w:val="24"/>
          <w:lang w:eastAsia="ru-RU"/>
        </w:rPr>
        <w:t>Эпигеномные</w:t>
      </w:r>
      <w:proofErr w:type="spellEnd"/>
      <w:r w:rsidRPr="00752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заболевания: общая характеристика, этиология, патогенез, примеры.</w:t>
      </w:r>
    </w:p>
    <w:p w:rsidR="00F668F1" w:rsidRPr="00752DF7" w:rsidRDefault="00F668F1" w:rsidP="00EA5A69">
      <w:pPr>
        <w:numPr>
          <w:ilvl w:val="0"/>
          <w:numId w:val="3"/>
        </w:numPr>
        <w:tabs>
          <w:tab w:val="clear" w:pos="720"/>
          <w:tab w:val="num" w:pos="426"/>
        </w:tabs>
        <w:ind w:left="0" w:firstLine="0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DF7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Стресс: определение понятия, механизмы развития стресса. Защитно-приспособительное и патогенное значение стресса. Понятие о «болезнях адаптации».</w:t>
      </w:r>
    </w:p>
    <w:p w:rsidR="00752DF7" w:rsidRDefault="00752DF7" w:rsidP="00752DF7">
      <w:pPr>
        <w:tabs>
          <w:tab w:val="num" w:pos="426"/>
        </w:tabs>
        <w:ind w:firstLine="0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40C1" w:rsidRPr="00752DF7" w:rsidRDefault="007B539C" w:rsidP="00752DF7">
      <w:pPr>
        <w:tabs>
          <w:tab w:val="num" w:pos="426"/>
        </w:tabs>
        <w:ind w:firstLine="0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2DF7">
        <w:rPr>
          <w:rFonts w:ascii="Times New Roman" w:hAnsi="Times New Roman" w:cs="Times New Roman"/>
          <w:b/>
          <w:sz w:val="24"/>
          <w:szCs w:val="24"/>
        </w:rPr>
        <w:t>Ситуационная задача</w:t>
      </w:r>
    </w:p>
    <w:p w:rsidR="007B539C" w:rsidRPr="00752DF7" w:rsidRDefault="007B539C" w:rsidP="00752DF7">
      <w:pPr>
        <w:ind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752DF7">
        <w:rPr>
          <w:rFonts w:ascii="Times New Roman" w:hAnsi="Times New Roman" w:cs="Times New Roman"/>
          <w:sz w:val="24"/>
          <w:szCs w:val="24"/>
        </w:rPr>
        <w:t>Больной А., 4 года, поступил в клинику. Мама предъявляет жалобы на слабость, быструю утомляемость ребенка, изменение цвета кожных покровов.</w:t>
      </w:r>
    </w:p>
    <w:p w:rsidR="007B539C" w:rsidRPr="00752DF7" w:rsidRDefault="007B539C" w:rsidP="00752DF7">
      <w:pPr>
        <w:ind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752DF7">
        <w:rPr>
          <w:rFonts w:ascii="Times New Roman" w:hAnsi="Times New Roman" w:cs="Times New Roman"/>
          <w:sz w:val="24"/>
          <w:szCs w:val="24"/>
        </w:rPr>
        <w:t xml:space="preserve">Объективно: температура тела 36,3ºС, ЧСС 100/мин, ЧДД 40/мин, кожные покровы желтушные, теплые, склеры и слизистые оболочки ротовой полости </w:t>
      </w:r>
      <w:proofErr w:type="spellStart"/>
      <w:r w:rsidRPr="00752DF7">
        <w:rPr>
          <w:rFonts w:ascii="Times New Roman" w:hAnsi="Times New Roman" w:cs="Times New Roman"/>
          <w:sz w:val="24"/>
          <w:szCs w:val="24"/>
        </w:rPr>
        <w:t>иктеричные</w:t>
      </w:r>
      <w:proofErr w:type="spellEnd"/>
      <w:r w:rsidRPr="00752DF7">
        <w:rPr>
          <w:rFonts w:ascii="Times New Roman" w:hAnsi="Times New Roman" w:cs="Times New Roman"/>
          <w:sz w:val="24"/>
          <w:szCs w:val="24"/>
        </w:rPr>
        <w:t xml:space="preserve">, в легких дыхание везикулярное, тоны сердца ясные, ритмичные, живот мягкий, безболезненный, </w:t>
      </w:r>
      <w:proofErr w:type="spellStart"/>
      <w:r w:rsidRPr="00752DF7">
        <w:rPr>
          <w:rFonts w:ascii="Times New Roman" w:hAnsi="Times New Roman" w:cs="Times New Roman"/>
          <w:sz w:val="24"/>
          <w:szCs w:val="24"/>
        </w:rPr>
        <w:t>гепатомегалия</w:t>
      </w:r>
      <w:proofErr w:type="spellEnd"/>
      <w:r w:rsidRPr="00752DF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52DF7">
        <w:rPr>
          <w:rFonts w:ascii="Times New Roman" w:hAnsi="Times New Roman" w:cs="Times New Roman"/>
          <w:sz w:val="24"/>
          <w:szCs w:val="24"/>
        </w:rPr>
        <w:t>спленомегалия</w:t>
      </w:r>
      <w:proofErr w:type="spellEnd"/>
      <w:r w:rsidRPr="00752DF7">
        <w:rPr>
          <w:rFonts w:ascii="Times New Roman" w:hAnsi="Times New Roman" w:cs="Times New Roman"/>
          <w:sz w:val="24"/>
          <w:szCs w:val="24"/>
        </w:rPr>
        <w:t>.</w:t>
      </w:r>
    </w:p>
    <w:p w:rsidR="007B539C" w:rsidRPr="00752DF7" w:rsidRDefault="007B539C" w:rsidP="00752DF7">
      <w:pPr>
        <w:ind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752DF7">
        <w:rPr>
          <w:rFonts w:ascii="Times New Roman" w:hAnsi="Times New Roman" w:cs="Times New Roman"/>
          <w:sz w:val="24"/>
          <w:szCs w:val="24"/>
        </w:rPr>
        <w:t>Из анамнеза: сутки назад потемнела моча, неделю назад переболел ОРВИ.</w:t>
      </w:r>
    </w:p>
    <w:p w:rsidR="007B539C" w:rsidRPr="00752DF7" w:rsidRDefault="007B539C" w:rsidP="00752DF7">
      <w:pPr>
        <w:ind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752DF7">
        <w:rPr>
          <w:rFonts w:ascii="Times New Roman" w:hAnsi="Times New Roman" w:cs="Times New Roman"/>
          <w:sz w:val="24"/>
          <w:szCs w:val="24"/>
        </w:rPr>
        <w:t>Общий анализ крови: эритроциты 3,9·10</w:t>
      </w:r>
      <w:r w:rsidRPr="00752DF7">
        <w:rPr>
          <w:rFonts w:ascii="Times New Roman" w:hAnsi="Times New Roman" w:cs="Times New Roman"/>
          <w:sz w:val="24"/>
          <w:szCs w:val="24"/>
          <w:vertAlign w:val="superscript"/>
        </w:rPr>
        <w:t>12</w:t>
      </w:r>
      <w:r w:rsidRPr="00752DF7">
        <w:rPr>
          <w:rFonts w:ascii="Times New Roman" w:hAnsi="Times New Roman" w:cs="Times New Roman"/>
          <w:sz w:val="24"/>
          <w:szCs w:val="24"/>
        </w:rPr>
        <w:t xml:space="preserve">/л; гемоглобин 117 г/л; цветовой </w:t>
      </w:r>
      <w:proofErr w:type="gramStart"/>
      <w:r w:rsidRPr="00752DF7">
        <w:rPr>
          <w:rFonts w:ascii="Times New Roman" w:hAnsi="Times New Roman" w:cs="Times New Roman"/>
          <w:sz w:val="24"/>
          <w:szCs w:val="24"/>
        </w:rPr>
        <w:t xml:space="preserve">показатель </w:t>
      </w:r>
      <w:r w:rsidRPr="00752DF7">
        <w:rPr>
          <w:rFonts w:ascii="Times New Roman" w:hAnsi="Times New Roman" w:cs="Times New Roman"/>
          <w:b/>
          <w:bCs/>
          <w:sz w:val="24"/>
          <w:szCs w:val="24"/>
        </w:rPr>
        <w:t>?</w:t>
      </w:r>
      <w:proofErr w:type="gramEnd"/>
      <w:r w:rsidRPr="00752DF7">
        <w:rPr>
          <w:rFonts w:ascii="Times New Roman" w:hAnsi="Times New Roman" w:cs="Times New Roman"/>
          <w:sz w:val="24"/>
          <w:szCs w:val="24"/>
        </w:rPr>
        <w:t xml:space="preserve"> (</w:t>
      </w:r>
      <w:r w:rsidRPr="00752DF7">
        <w:rPr>
          <w:rFonts w:ascii="Times New Roman" w:hAnsi="Times New Roman" w:cs="Times New Roman"/>
          <w:b/>
          <w:bCs/>
          <w:sz w:val="24"/>
          <w:szCs w:val="24"/>
        </w:rPr>
        <w:t>необходимо</w:t>
      </w:r>
      <w:r w:rsidRPr="00752DF7">
        <w:rPr>
          <w:rFonts w:ascii="Times New Roman" w:hAnsi="Times New Roman" w:cs="Times New Roman"/>
          <w:sz w:val="24"/>
          <w:szCs w:val="24"/>
        </w:rPr>
        <w:t xml:space="preserve"> </w:t>
      </w:r>
      <w:r w:rsidRPr="00752DF7">
        <w:rPr>
          <w:rFonts w:ascii="Times New Roman" w:hAnsi="Times New Roman" w:cs="Times New Roman"/>
          <w:b/>
          <w:bCs/>
          <w:sz w:val="24"/>
          <w:szCs w:val="24"/>
        </w:rPr>
        <w:t>рассчитать показатель</w:t>
      </w:r>
      <w:r w:rsidRPr="00752DF7">
        <w:rPr>
          <w:rFonts w:ascii="Times New Roman" w:hAnsi="Times New Roman" w:cs="Times New Roman"/>
          <w:sz w:val="24"/>
          <w:szCs w:val="24"/>
        </w:rPr>
        <w:t xml:space="preserve">); гематокрит 38%; </w:t>
      </w:r>
      <w:proofErr w:type="spellStart"/>
      <w:r w:rsidRPr="00752DF7">
        <w:rPr>
          <w:rFonts w:ascii="Times New Roman" w:hAnsi="Times New Roman" w:cs="Times New Roman"/>
          <w:sz w:val="24"/>
          <w:szCs w:val="24"/>
        </w:rPr>
        <w:t>ретикулоциты</w:t>
      </w:r>
      <w:proofErr w:type="spellEnd"/>
      <w:r w:rsidRPr="00752DF7">
        <w:rPr>
          <w:rFonts w:ascii="Times New Roman" w:hAnsi="Times New Roman" w:cs="Times New Roman"/>
          <w:sz w:val="24"/>
          <w:szCs w:val="24"/>
        </w:rPr>
        <w:t xml:space="preserve"> 36‰; тромбоциты 320·10</w:t>
      </w:r>
      <w:r w:rsidRPr="00752DF7">
        <w:rPr>
          <w:rFonts w:ascii="Times New Roman" w:hAnsi="Times New Roman" w:cs="Times New Roman"/>
          <w:sz w:val="24"/>
          <w:szCs w:val="24"/>
          <w:vertAlign w:val="superscript"/>
        </w:rPr>
        <w:t>9</w:t>
      </w:r>
      <w:r w:rsidRPr="00752DF7">
        <w:rPr>
          <w:rFonts w:ascii="Times New Roman" w:hAnsi="Times New Roman" w:cs="Times New Roman"/>
          <w:sz w:val="24"/>
          <w:szCs w:val="24"/>
        </w:rPr>
        <w:t>/л; лейкоциты 10,2·10</w:t>
      </w:r>
      <w:r w:rsidRPr="00752DF7">
        <w:rPr>
          <w:rFonts w:ascii="Times New Roman" w:hAnsi="Times New Roman" w:cs="Times New Roman"/>
          <w:sz w:val="24"/>
          <w:szCs w:val="24"/>
          <w:vertAlign w:val="superscript"/>
        </w:rPr>
        <w:t>9</w:t>
      </w:r>
      <w:r w:rsidRPr="00752DF7">
        <w:rPr>
          <w:rFonts w:ascii="Times New Roman" w:hAnsi="Times New Roman" w:cs="Times New Roman"/>
          <w:sz w:val="24"/>
          <w:szCs w:val="24"/>
        </w:rPr>
        <w:t xml:space="preserve">/л. Лейкоцитарная формула: эозинофилы 2%, базофилы 1%, </w:t>
      </w:r>
      <w:proofErr w:type="spellStart"/>
      <w:r w:rsidRPr="00752DF7">
        <w:rPr>
          <w:rFonts w:ascii="Times New Roman" w:hAnsi="Times New Roman" w:cs="Times New Roman"/>
          <w:sz w:val="24"/>
          <w:szCs w:val="24"/>
        </w:rPr>
        <w:t>метамиелоциты</w:t>
      </w:r>
      <w:proofErr w:type="spellEnd"/>
      <w:r w:rsidRPr="00752DF7">
        <w:rPr>
          <w:rFonts w:ascii="Times New Roman" w:hAnsi="Times New Roman" w:cs="Times New Roman"/>
          <w:sz w:val="24"/>
          <w:szCs w:val="24"/>
        </w:rPr>
        <w:t xml:space="preserve"> 1%, </w:t>
      </w:r>
      <w:proofErr w:type="spellStart"/>
      <w:r w:rsidRPr="00752DF7">
        <w:rPr>
          <w:rFonts w:ascii="Times New Roman" w:hAnsi="Times New Roman" w:cs="Times New Roman"/>
          <w:sz w:val="24"/>
          <w:szCs w:val="24"/>
        </w:rPr>
        <w:t>палочкоядерные</w:t>
      </w:r>
      <w:proofErr w:type="spellEnd"/>
      <w:r w:rsidRPr="00752DF7">
        <w:rPr>
          <w:rFonts w:ascii="Times New Roman" w:hAnsi="Times New Roman" w:cs="Times New Roman"/>
          <w:sz w:val="24"/>
          <w:szCs w:val="24"/>
        </w:rPr>
        <w:t xml:space="preserve"> нейтрофилы 4%, сегментоядерные нейтрофилы 38%, лимфоциты 44%, моноциты 10%. СОЭ 11 мм/ч.</w:t>
      </w:r>
    </w:p>
    <w:p w:rsidR="007B539C" w:rsidRPr="00752DF7" w:rsidRDefault="007B539C" w:rsidP="00752DF7">
      <w:pPr>
        <w:ind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752DF7">
        <w:rPr>
          <w:rFonts w:ascii="Times New Roman" w:hAnsi="Times New Roman" w:cs="Times New Roman"/>
          <w:sz w:val="24"/>
          <w:szCs w:val="24"/>
        </w:rPr>
        <w:t xml:space="preserve">В мазке крови: </w:t>
      </w:r>
      <w:proofErr w:type="spellStart"/>
      <w:r w:rsidRPr="00752DF7">
        <w:rPr>
          <w:rFonts w:ascii="Times New Roman" w:hAnsi="Times New Roman" w:cs="Times New Roman"/>
          <w:sz w:val="24"/>
          <w:szCs w:val="24"/>
        </w:rPr>
        <w:t>анизоцитоз</w:t>
      </w:r>
      <w:proofErr w:type="spellEnd"/>
      <w:r w:rsidRPr="00752DF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52DF7">
        <w:rPr>
          <w:rFonts w:ascii="Times New Roman" w:hAnsi="Times New Roman" w:cs="Times New Roman"/>
          <w:sz w:val="24"/>
          <w:szCs w:val="24"/>
        </w:rPr>
        <w:t>пойкилоцитоз</w:t>
      </w:r>
      <w:proofErr w:type="spellEnd"/>
      <w:r w:rsidRPr="00752DF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52DF7">
        <w:rPr>
          <w:rFonts w:ascii="Times New Roman" w:hAnsi="Times New Roman" w:cs="Times New Roman"/>
          <w:sz w:val="24"/>
          <w:szCs w:val="24"/>
        </w:rPr>
        <w:t>микросфероцитоз</w:t>
      </w:r>
      <w:proofErr w:type="spellEnd"/>
      <w:r w:rsidRPr="00752DF7">
        <w:rPr>
          <w:rFonts w:ascii="Times New Roman" w:hAnsi="Times New Roman" w:cs="Times New Roman"/>
          <w:sz w:val="24"/>
          <w:szCs w:val="24"/>
        </w:rPr>
        <w:t>.</w:t>
      </w:r>
    </w:p>
    <w:p w:rsidR="007B539C" w:rsidRPr="00752DF7" w:rsidRDefault="007B539C" w:rsidP="00752DF7">
      <w:pPr>
        <w:ind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752DF7">
        <w:rPr>
          <w:rFonts w:ascii="Times New Roman" w:hAnsi="Times New Roman" w:cs="Times New Roman"/>
          <w:sz w:val="24"/>
          <w:szCs w:val="24"/>
        </w:rPr>
        <w:t>Снижена осмотическая резистентность эритроцитов.</w:t>
      </w:r>
    </w:p>
    <w:p w:rsidR="007B539C" w:rsidRPr="00752DF7" w:rsidRDefault="007B539C" w:rsidP="00752DF7">
      <w:pPr>
        <w:ind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752DF7">
        <w:rPr>
          <w:rFonts w:ascii="Times New Roman" w:hAnsi="Times New Roman" w:cs="Times New Roman"/>
          <w:sz w:val="24"/>
          <w:szCs w:val="24"/>
        </w:rPr>
        <w:t xml:space="preserve">Биохимическое исследование крови: билирубин общий – 48 </w:t>
      </w:r>
      <w:proofErr w:type="spellStart"/>
      <w:r w:rsidRPr="00752DF7">
        <w:rPr>
          <w:rFonts w:ascii="Times New Roman" w:hAnsi="Times New Roman" w:cs="Times New Roman"/>
          <w:sz w:val="24"/>
          <w:szCs w:val="24"/>
        </w:rPr>
        <w:t>мкмоль</w:t>
      </w:r>
      <w:proofErr w:type="spellEnd"/>
      <w:r w:rsidRPr="00752DF7">
        <w:rPr>
          <w:rFonts w:ascii="Times New Roman" w:hAnsi="Times New Roman" w:cs="Times New Roman"/>
          <w:sz w:val="24"/>
          <w:szCs w:val="24"/>
        </w:rPr>
        <w:t xml:space="preserve">/л, непрямой билирубин – 42 </w:t>
      </w:r>
      <w:proofErr w:type="spellStart"/>
      <w:r w:rsidRPr="00752DF7">
        <w:rPr>
          <w:rFonts w:ascii="Times New Roman" w:hAnsi="Times New Roman" w:cs="Times New Roman"/>
          <w:sz w:val="24"/>
          <w:szCs w:val="24"/>
        </w:rPr>
        <w:t>мкмоль</w:t>
      </w:r>
      <w:proofErr w:type="spellEnd"/>
      <w:r w:rsidRPr="00752DF7">
        <w:rPr>
          <w:rFonts w:ascii="Times New Roman" w:hAnsi="Times New Roman" w:cs="Times New Roman"/>
          <w:sz w:val="24"/>
          <w:szCs w:val="24"/>
        </w:rPr>
        <w:t>/л.</w:t>
      </w:r>
    </w:p>
    <w:p w:rsidR="00752DF7" w:rsidRDefault="00752DF7" w:rsidP="00752DF7">
      <w:pPr>
        <w:ind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7B539C" w:rsidRPr="00752DF7" w:rsidRDefault="007B539C" w:rsidP="00752DF7">
      <w:pPr>
        <w:ind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752DF7">
        <w:rPr>
          <w:rFonts w:ascii="Times New Roman" w:hAnsi="Times New Roman" w:cs="Times New Roman"/>
          <w:sz w:val="24"/>
          <w:szCs w:val="24"/>
        </w:rPr>
        <w:t>ВОПРОСЫ:</w:t>
      </w:r>
    </w:p>
    <w:p w:rsidR="007B539C" w:rsidRPr="00752DF7" w:rsidRDefault="007B539C" w:rsidP="00752DF7">
      <w:pPr>
        <w:widowControl w:val="0"/>
        <w:autoSpaceDE w:val="0"/>
        <w:autoSpaceDN w:val="0"/>
        <w:adjustRightInd w:val="0"/>
        <w:ind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752DF7">
        <w:rPr>
          <w:rFonts w:ascii="Times New Roman" w:hAnsi="Times New Roman" w:cs="Times New Roman"/>
          <w:sz w:val="24"/>
          <w:szCs w:val="24"/>
        </w:rPr>
        <w:t xml:space="preserve">1. Укажите причину и механизм образования </w:t>
      </w:r>
      <w:proofErr w:type="spellStart"/>
      <w:r w:rsidRPr="00752DF7">
        <w:rPr>
          <w:rFonts w:ascii="Times New Roman" w:hAnsi="Times New Roman" w:cs="Times New Roman"/>
          <w:sz w:val="24"/>
          <w:szCs w:val="24"/>
        </w:rPr>
        <w:t>микросфероцитов</w:t>
      </w:r>
      <w:proofErr w:type="spellEnd"/>
      <w:r w:rsidRPr="00752DF7">
        <w:rPr>
          <w:rFonts w:ascii="Times New Roman" w:hAnsi="Times New Roman" w:cs="Times New Roman"/>
          <w:sz w:val="24"/>
          <w:szCs w:val="24"/>
        </w:rPr>
        <w:t>.</w:t>
      </w:r>
    </w:p>
    <w:p w:rsidR="007B539C" w:rsidRPr="00752DF7" w:rsidRDefault="007B539C" w:rsidP="00752DF7">
      <w:pPr>
        <w:widowControl w:val="0"/>
        <w:autoSpaceDE w:val="0"/>
        <w:autoSpaceDN w:val="0"/>
        <w:adjustRightInd w:val="0"/>
        <w:ind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752DF7">
        <w:rPr>
          <w:rFonts w:ascii="Times New Roman" w:hAnsi="Times New Roman" w:cs="Times New Roman"/>
          <w:sz w:val="24"/>
          <w:szCs w:val="24"/>
        </w:rPr>
        <w:t>2. Перечислите основные механизмы повреждения клеток.</w:t>
      </w:r>
    </w:p>
    <w:p w:rsidR="007B539C" w:rsidRPr="00752DF7" w:rsidRDefault="007B539C" w:rsidP="00752DF7">
      <w:pPr>
        <w:ind w:firstLine="709"/>
        <w:contextualSpacing/>
        <w:mirrorIndents/>
        <w:jc w:val="both"/>
        <w:rPr>
          <w:rFonts w:ascii="Times New Roman" w:eastAsia="MS ??" w:hAnsi="Times New Roman" w:cs="Times New Roman"/>
          <w:sz w:val="24"/>
          <w:szCs w:val="24"/>
        </w:rPr>
      </w:pPr>
      <w:r w:rsidRPr="00752DF7">
        <w:rPr>
          <w:rFonts w:ascii="Times New Roman" w:hAnsi="Times New Roman" w:cs="Times New Roman"/>
          <w:sz w:val="24"/>
          <w:szCs w:val="24"/>
        </w:rPr>
        <w:t>3. Объясните патогенез клинических и лабораторных проявлений у пациента А.</w:t>
      </w:r>
    </w:p>
    <w:p w:rsidR="007B539C" w:rsidRPr="00752DF7" w:rsidRDefault="007B539C" w:rsidP="00752DF7">
      <w:pPr>
        <w:widowControl w:val="0"/>
        <w:autoSpaceDE w:val="0"/>
        <w:autoSpaceDN w:val="0"/>
        <w:adjustRightInd w:val="0"/>
        <w:ind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7B539C" w:rsidRPr="00752DF7" w:rsidRDefault="007B539C" w:rsidP="00752DF7">
      <w:pPr>
        <w:tabs>
          <w:tab w:val="num" w:pos="426"/>
        </w:tabs>
        <w:ind w:firstLine="0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05D3" w:rsidRDefault="004C05D3" w:rsidP="00752DF7">
      <w:pPr>
        <w:tabs>
          <w:tab w:val="num" w:pos="426"/>
        </w:tabs>
        <w:ind w:firstLine="0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  <w:sectPr w:rsidR="004C05D3" w:rsidSect="00752DF7">
          <w:pgSz w:w="11906" w:h="16838"/>
          <w:pgMar w:top="720" w:right="720" w:bottom="720" w:left="720" w:header="708" w:footer="708" w:gutter="0"/>
          <w:cols w:space="708"/>
          <w:docGrid w:linePitch="381"/>
        </w:sectPr>
      </w:pPr>
    </w:p>
    <w:p w:rsidR="00752DF7" w:rsidRPr="00752DF7" w:rsidRDefault="00752DF7" w:rsidP="00752DF7">
      <w:pPr>
        <w:tabs>
          <w:tab w:val="num" w:pos="426"/>
        </w:tabs>
        <w:ind w:firstLine="0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06C3" w:rsidRPr="00752DF7" w:rsidRDefault="005906C3" w:rsidP="00752DF7">
      <w:pPr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2DF7">
        <w:rPr>
          <w:rFonts w:ascii="Times New Roman" w:hAnsi="Times New Roman" w:cs="Times New Roman"/>
          <w:b/>
          <w:sz w:val="24"/>
          <w:szCs w:val="24"/>
        </w:rPr>
        <w:t>Практическое занятие № 4</w:t>
      </w:r>
    </w:p>
    <w:p w:rsidR="005906C3" w:rsidRPr="00752DF7" w:rsidRDefault="005906C3" w:rsidP="00752DF7">
      <w:pPr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2DF7">
        <w:rPr>
          <w:rFonts w:ascii="Times New Roman" w:hAnsi="Times New Roman" w:cs="Times New Roman"/>
          <w:b/>
          <w:sz w:val="24"/>
          <w:szCs w:val="24"/>
        </w:rPr>
        <w:t>Острое воспаление. Этиология, основные компоненты патогенеза. Медиаторы воспаления.</w:t>
      </w:r>
    </w:p>
    <w:p w:rsidR="00F30D43" w:rsidRPr="00752DF7" w:rsidRDefault="00F30D43" w:rsidP="00EA5A69">
      <w:pPr>
        <w:pStyle w:val="ac"/>
        <w:numPr>
          <w:ilvl w:val="0"/>
          <w:numId w:val="4"/>
        </w:numPr>
        <w:tabs>
          <w:tab w:val="left" w:pos="426"/>
        </w:tabs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DF7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Воспаление: определение понятия, этиология, местные и системные признаки воспаления, их патогенез и взаимосвязь. Биологическое значение воспаления. Особенности этиологии и патогенеза воспаления в детском возрасте.</w:t>
      </w:r>
    </w:p>
    <w:p w:rsidR="00F30D43" w:rsidRPr="00752DF7" w:rsidRDefault="00F30D43" w:rsidP="00EA5A69">
      <w:pPr>
        <w:pStyle w:val="ac"/>
        <w:numPr>
          <w:ilvl w:val="0"/>
          <w:numId w:val="4"/>
        </w:numPr>
        <w:tabs>
          <w:tab w:val="left" w:pos="426"/>
        </w:tabs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DF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Первичная и вторичная альтерация, изменения сосудов микроциркуляторного русла при воспалении, патогенез, проявления.</w:t>
      </w:r>
    </w:p>
    <w:p w:rsidR="00F30D43" w:rsidRPr="00752DF7" w:rsidRDefault="00F30D43" w:rsidP="00EA5A69">
      <w:pPr>
        <w:pStyle w:val="ac"/>
        <w:numPr>
          <w:ilvl w:val="0"/>
          <w:numId w:val="4"/>
        </w:numPr>
        <w:tabs>
          <w:tab w:val="left" w:pos="426"/>
        </w:tabs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DF7">
        <w:rPr>
          <w:rFonts w:ascii="Times New Roman" w:eastAsia="Times New Roman" w:hAnsi="Times New Roman" w:cs="Times New Roman"/>
          <w:sz w:val="24"/>
          <w:szCs w:val="24"/>
          <w:lang w:eastAsia="ru-RU"/>
        </w:rPr>
        <w:t>Патогенез отека при воспалении. Роль биологически активных веществ в регуляции проницаемости сосудистой стенки. Виды экссудатов, примеры. Отличия экссудата от транссудата.</w:t>
      </w:r>
    </w:p>
    <w:p w:rsidR="00F30D43" w:rsidRPr="00752DF7" w:rsidRDefault="00F30D43" w:rsidP="00EA5A69">
      <w:pPr>
        <w:pStyle w:val="ac"/>
        <w:numPr>
          <w:ilvl w:val="0"/>
          <w:numId w:val="4"/>
        </w:numPr>
        <w:tabs>
          <w:tab w:val="left" w:pos="426"/>
        </w:tabs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DF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Медиаторы воспаления, классификация, их источники и роль в формировании воспаления.</w:t>
      </w:r>
    </w:p>
    <w:p w:rsidR="00F30D43" w:rsidRPr="00752DF7" w:rsidRDefault="00F30D43" w:rsidP="00EA5A69">
      <w:pPr>
        <w:pStyle w:val="ac"/>
        <w:numPr>
          <w:ilvl w:val="0"/>
          <w:numId w:val="4"/>
        </w:numPr>
        <w:tabs>
          <w:tab w:val="left" w:pos="426"/>
        </w:tabs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DF7">
        <w:rPr>
          <w:rFonts w:ascii="Times New Roman" w:eastAsia="Times New Roman" w:hAnsi="Times New Roman" w:cs="Times New Roman"/>
          <w:sz w:val="24"/>
          <w:szCs w:val="24"/>
          <w:lang w:eastAsia="ru-RU"/>
        </w:rPr>
        <w:t>Лейкоцитарные реакции при воспалении: виды, механизмы, значение.</w:t>
      </w:r>
    </w:p>
    <w:p w:rsidR="00F30D43" w:rsidRPr="00752DF7" w:rsidRDefault="00F30D43" w:rsidP="00EA5A69">
      <w:pPr>
        <w:pStyle w:val="ac"/>
        <w:numPr>
          <w:ilvl w:val="0"/>
          <w:numId w:val="4"/>
        </w:numPr>
        <w:tabs>
          <w:tab w:val="left" w:pos="426"/>
        </w:tabs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Фагоцитоз при воспалении, этапы. </w:t>
      </w:r>
      <w:proofErr w:type="spellStart"/>
      <w:r w:rsidRPr="00752DF7">
        <w:rPr>
          <w:rFonts w:ascii="Times New Roman" w:eastAsia="Times New Roman" w:hAnsi="Times New Roman" w:cs="Times New Roman"/>
          <w:sz w:val="24"/>
          <w:szCs w:val="24"/>
          <w:lang w:eastAsia="ru-RU"/>
        </w:rPr>
        <w:t>Кислородзависимые</w:t>
      </w:r>
      <w:proofErr w:type="spellEnd"/>
      <w:r w:rsidRPr="00752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752DF7">
        <w:rPr>
          <w:rFonts w:ascii="Times New Roman" w:eastAsia="Times New Roman" w:hAnsi="Times New Roman" w:cs="Times New Roman"/>
          <w:sz w:val="24"/>
          <w:szCs w:val="24"/>
          <w:lang w:eastAsia="ru-RU"/>
        </w:rPr>
        <w:t>кислороднезависимые</w:t>
      </w:r>
      <w:proofErr w:type="spellEnd"/>
      <w:r w:rsidRPr="00752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механизмы </w:t>
      </w:r>
      <w:proofErr w:type="spellStart"/>
      <w:r w:rsidRPr="00752DF7">
        <w:rPr>
          <w:rFonts w:ascii="Times New Roman" w:eastAsia="Times New Roman" w:hAnsi="Times New Roman" w:cs="Times New Roman"/>
          <w:sz w:val="24"/>
          <w:szCs w:val="24"/>
          <w:lang w:eastAsia="ru-RU"/>
        </w:rPr>
        <w:t>киллинга</w:t>
      </w:r>
      <w:proofErr w:type="spellEnd"/>
      <w:r w:rsidRPr="00752DF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30D43" w:rsidRPr="00752DF7" w:rsidRDefault="00F30D43" w:rsidP="00EA5A69">
      <w:pPr>
        <w:pStyle w:val="ac"/>
        <w:numPr>
          <w:ilvl w:val="0"/>
          <w:numId w:val="4"/>
        </w:numPr>
        <w:tabs>
          <w:tab w:val="left" w:pos="426"/>
        </w:tabs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DF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Стадия пролиферации при воспалении: основные этапы, механизмы и виды репарации, регуляция.</w:t>
      </w:r>
    </w:p>
    <w:p w:rsidR="00752DF7" w:rsidRDefault="00752DF7" w:rsidP="00752DF7">
      <w:pPr>
        <w:pStyle w:val="ac"/>
        <w:tabs>
          <w:tab w:val="left" w:pos="426"/>
        </w:tabs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5591" w:rsidRPr="00752DF7" w:rsidRDefault="006A5591" w:rsidP="00752DF7">
      <w:pPr>
        <w:pStyle w:val="ac"/>
        <w:tabs>
          <w:tab w:val="left" w:pos="426"/>
        </w:tabs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DF7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Ситуационная задача</w:t>
      </w:r>
    </w:p>
    <w:p w:rsidR="006A5591" w:rsidRPr="00752DF7" w:rsidRDefault="006A5591" w:rsidP="00752DF7">
      <w:pPr>
        <w:keepNext/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2D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Родители мальчика Б. 13 лет обратились к врачу по поводу фурункула на правой щеке. Мальчик жалуется на боль при жевании, головную боль, слабость, повышение температуры тела. </w:t>
      </w:r>
    </w:p>
    <w:p w:rsidR="006A5591" w:rsidRPr="00752DF7" w:rsidRDefault="006A5591" w:rsidP="00752DF7">
      <w:pPr>
        <w:keepNext/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2DF7">
        <w:rPr>
          <w:rFonts w:ascii="Times New Roman" w:eastAsia="Times New Roman" w:hAnsi="Times New Roman" w:cs="Times New Roman"/>
          <w:color w:val="000000"/>
          <w:sz w:val="24"/>
          <w:szCs w:val="24"/>
        </w:rPr>
        <w:t>При осмотре: в центре щеки прощупывается плотный инфильтрат размером с лесной орех. Кожа над инфильтратом ярко-красная по периферии и багрово-синюшная в центре.</w:t>
      </w:r>
    </w:p>
    <w:p w:rsidR="006A5591" w:rsidRPr="00752DF7" w:rsidRDefault="006A5591" w:rsidP="00752DF7">
      <w:pPr>
        <w:tabs>
          <w:tab w:val="left" w:pos="0"/>
        </w:tabs>
        <w:ind w:firstLine="709"/>
        <w:contextualSpacing/>
        <w:mirrorIndents/>
        <w:jc w:val="both"/>
        <w:rPr>
          <w:rFonts w:ascii="Times New Roman" w:eastAsia="MS ??" w:hAnsi="Times New Roman" w:cs="Times New Roman"/>
          <w:sz w:val="24"/>
          <w:szCs w:val="24"/>
        </w:rPr>
      </w:pPr>
      <w:r w:rsidRPr="00752DF7">
        <w:rPr>
          <w:rFonts w:ascii="Times New Roman" w:eastAsia="MS ??" w:hAnsi="Times New Roman" w:cs="Times New Roman"/>
          <w:sz w:val="24"/>
          <w:szCs w:val="24"/>
        </w:rPr>
        <w:t>Из анамнеза: 5 дней назад во время  игры  в догонялки поцарапал щеку о ветку дерева, рану ничем не обрабатывал.</w:t>
      </w:r>
    </w:p>
    <w:p w:rsidR="006A5591" w:rsidRPr="00752DF7" w:rsidRDefault="006A5591" w:rsidP="00752DF7">
      <w:pPr>
        <w:ind w:firstLine="709"/>
        <w:contextualSpacing/>
        <w:mirrorIndents/>
        <w:jc w:val="both"/>
        <w:rPr>
          <w:rFonts w:ascii="Times New Roman" w:eastAsia="MS ??" w:hAnsi="Times New Roman" w:cs="Times New Roman"/>
          <w:sz w:val="24"/>
          <w:szCs w:val="24"/>
        </w:rPr>
      </w:pPr>
      <w:r w:rsidRPr="00752DF7">
        <w:rPr>
          <w:rFonts w:ascii="Times New Roman" w:eastAsia="Times New Roman" w:hAnsi="Times New Roman" w:cs="Times New Roman"/>
          <w:sz w:val="24"/>
          <w:szCs w:val="24"/>
        </w:rPr>
        <w:t xml:space="preserve">Общий анализ </w:t>
      </w:r>
      <w:proofErr w:type="gramStart"/>
      <w:r w:rsidRPr="00752DF7">
        <w:rPr>
          <w:rFonts w:ascii="Times New Roman" w:eastAsia="Times New Roman" w:hAnsi="Times New Roman" w:cs="Times New Roman"/>
          <w:sz w:val="24"/>
          <w:szCs w:val="24"/>
        </w:rPr>
        <w:t xml:space="preserve">крови: </w:t>
      </w:r>
      <w:r w:rsidRPr="00752DF7">
        <w:rPr>
          <w:rFonts w:ascii="Times New Roman" w:eastAsia="MS ??" w:hAnsi="Times New Roman" w:cs="Times New Roman"/>
          <w:sz w:val="24"/>
          <w:szCs w:val="24"/>
        </w:rPr>
        <w:t xml:space="preserve"> эритроциты</w:t>
      </w:r>
      <w:proofErr w:type="gramEnd"/>
      <w:r w:rsidRPr="00752DF7">
        <w:rPr>
          <w:rFonts w:ascii="Times New Roman" w:eastAsia="MS ??" w:hAnsi="Times New Roman" w:cs="Times New Roman"/>
          <w:sz w:val="24"/>
          <w:szCs w:val="24"/>
        </w:rPr>
        <w:t xml:space="preserve"> 4,4·10</w:t>
      </w:r>
      <w:r w:rsidRPr="00752DF7">
        <w:rPr>
          <w:rFonts w:ascii="Times New Roman" w:eastAsia="MS ??" w:hAnsi="Times New Roman" w:cs="Times New Roman"/>
          <w:sz w:val="24"/>
          <w:szCs w:val="24"/>
          <w:vertAlign w:val="superscript"/>
        </w:rPr>
        <w:t>12</w:t>
      </w:r>
      <w:r w:rsidRPr="00752DF7">
        <w:rPr>
          <w:rFonts w:ascii="Times New Roman" w:eastAsia="MS ??" w:hAnsi="Times New Roman" w:cs="Times New Roman"/>
          <w:sz w:val="24"/>
          <w:szCs w:val="24"/>
        </w:rPr>
        <w:t xml:space="preserve">/л; гемоглобин 120 г/л; цветовой показатель ? (рассчитать показатель); гематокрит 43 %; </w:t>
      </w:r>
      <w:proofErr w:type="spellStart"/>
      <w:r w:rsidRPr="00752DF7">
        <w:rPr>
          <w:rFonts w:ascii="Times New Roman" w:eastAsia="MS ??" w:hAnsi="Times New Roman" w:cs="Times New Roman"/>
          <w:sz w:val="24"/>
          <w:szCs w:val="24"/>
        </w:rPr>
        <w:t>ретикулоциты</w:t>
      </w:r>
      <w:proofErr w:type="spellEnd"/>
      <w:r w:rsidRPr="00752DF7">
        <w:rPr>
          <w:rFonts w:ascii="Times New Roman" w:eastAsia="MS ??" w:hAnsi="Times New Roman" w:cs="Times New Roman"/>
          <w:sz w:val="24"/>
          <w:szCs w:val="24"/>
        </w:rPr>
        <w:t xml:space="preserve"> 0‰; тромбоциты 300·10</w:t>
      </w:r>
      <w:r w:rsidRPr="00752DF7">
        <w:rPr>
          <w:rFonts w:ascii="Times New Roman" w:eastAsia="MS ??" w:hAnsi="Times New Roman" w:cs="Times New Roman"/>
          <w:sz w:val="24"/>
          <w:szCs w:val="24"/>
          <w:vertAlign w:val="superscript"/>
        </w:rPr>
        <w:t>9</w:t>
      </w:r>
      <w:r w:rsidRPr="00752DF7">
        <w:rPr>
          <w:rFonts w:ascii="Times New Roman" w:eastAsia="MS ??" w:hAnsi="Times New Roman" w:cs="Times New Roman"/>
          <w:sz w:val="24"/>
          <w:szCs w:val="24"/>
        </w:rPr>
        <w:t>/л; лейкоциты 9,6·10</w:t>
      </w:r>
      <w:r w:rsidRPr="00752DF7">
        <w:rPr>
          <w:rFonts w:ascii="Times New Roman" w:eastAsia="MS ??" w:hAnsi="Times New Roman" w:cs="Times New Roman"/>
          <w:sz w:val="24"/>
          <w:szCs w:val="24"/>
          <w:vertAlign w:val="superscript"/>
        </w:rPr>
        <w:t>9</w:t>
      </w:r>
      <w:r w:rsidRPr="00752DF7">
        <w:rPr>
          <w:rFonts w:ascii="Times New Roman" w:eastAsia="MS ??" w:hAnsi="Times New Roman" w:cs="Times New Roman"/>
          <w:sz w:val="24"/>
          <w:szCs w:val="24"/>
        </w:rPr>
        <w:t xml:space="preserve">/л. Лейкоцитарная формула: эозинофилы 3%, базофилы 1 %, </w:t>
      </w:r>
      <w:proofErr w:type="spellStart"/>
      <w:r w:rsidRPr="00752DF7">
        <w:rPr>
          <w:rFonts w:ascii="Times New Roman" w:eastAsia="MS ??" w:hAnsi="Times New Roman" w:cs="Times New Roman"/>
          <w:sz w:val="24"/>
          <w:szCs w:val="24"/>
        </w:rPr>
        <w:t>метамиелоциты</w:t>
      </w:r>
      <w:proofErr w:type="spellEnd"/>
      <w:r w:rsidRPr="00752DF7">
        <w:rPr>
          <w:rFonts w:ascii="Times New Roman" w:eastAsia="MS ??" w:hAnsi="Times New Roman" w:cs="Times New Roman"/>
          <w:sz w:val="24"/>
          <w:szCs w:val="24"/>
        </w:rPr>
        <w:t xml:space="preserve"> 2 %, </w:t>
      </w:r>
      <w:proofErr w:type="spellStart"/>
      <w:r w:rsidRPr="00752DF7">
        <w:rPr>
          <w:rFonts w:ascii="Times New Roman" w:eastAsia="MS ??" w:hAnsi="Times New Roman" w:cs="Times New Roman"/>
          <w:sz w:val="24"/>
          <w:szCs w:val="24"/>
        </w:rPr>
        <w:t>палочкоядерные</w:t>
      </w:r>
      <w:proofErr w:type="spellEnd"/>
      <w:r w:rsidRPr="00752DF7">
        <w:rPr>
          <w:rFonts w:ascii="Times New Roman" w:eastAsia="MS ??" w:hAnsi="Times New Roman" w:cs="Times New Roman"/>
          <w:sz w:val="24"/>
          <w:szCs w:val="24"/>
        </w:rPr>
        <w:t xml:space="preserve"> нейтрофилы 8 %, сегментоядерные нейтрофилы 51 %, лимфоциты 25 %, моноциты 10 % . СОЭ 20 мм/ч.</w:t>
      </w:r>
    </w:p>
    <w:p w:rsidR="006A5591" w:rsidRPr="00752DF7" w:rsidRDefault="006A5591" w:rsidP="00752DF7">
      <w:pPr>
        <w:keepNext/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A5591" w:rsidRPr="00752DF7" w:rsidRDefault="006A5591" w:rsidP="00752DF7">
      <w:pPr>
        <w:keepNext/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2DF7">
        <w:rPr>
          <w:rFonts w:ascii="Times New Roman" w:eastAsia="Times New Roman" w:hAnsi="Times New Roman" w:cs="Times New Roman"/>
          <w:color w:val="000000"/>
          <w:sz w:val="24"/>
          <w:szCs w:val="24"/>
        </w:rPr>
        <w:t>ВОПРОСЫ:</w:t>
      </w:r>
    </w:p>
    <w:p w:rsidR="006A5591" w:rsidRPr="00752DF7" w:rsidRDefault="006A5591" w:rsidP="00EA5A69">
      <w:pPr>
        <w:widowControl w:val="0"/>
        <w:numPr>
          <w:ilvl w:val="0"/>
          <w:numId w:val="31"/>
        </w:numPr>
        <w:autoSpaceDE w:val="0"/>
        <w:autoSpaceDN w:val="0"/>
        <w:adjustRightInd w:val="0"/>
        <w:ind w:left="0" w:firstLine="709"/>
        <w:contextualSpacing/>
        <w:mirrorIndents/>
        <w:jc w:val="both"/>
        <w:rPr>
          <w:rFonts w:ascii="Times New Roman" w:eastAsia="MS ??" w:hAnsi="Times New Roman" w:cs="Times New Roman"/>
          <w:sz w:val="24"/>
          <w:szCs w:val="24"/>
        </w:rPr>
      </w:pPr>
      <w:r w:rsidRPr="00752DF7">
        <w:rPr>
          <w:rFonts w:ascii="Times New Roman" w:hAnsi="Times New Roman" w:cs="Times New Roman"/>
          <w:sz w:val="24"/>
          <w:szCs w:val="24"/>
        </w:rPr>
        <w:t xml:space="preserve">Какой типовой патологический процесс наблюдается у Б. </w:t>
      </w:r>
      <w:r w:rsidRPr="00752DF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</w:t>
      </w:r>
      <w:r w:rsidRPr="00752DF7">
        <w:rPr>
          <w:rFonts w:ascii="Times New Roman" w:eastAsia="Times New Roman" w:hAnsi="Times New Roman" w:cs="Times New Roman"/>
          <w:sz w:val="24"/>
          <w:szCs w:val="24"/>
        </w:rPr>
        <w:t xml:space="preserve">босновать указанный </w:t>
      </w:r>
      <w:r w:rsidRPr="00752DF7">
        <w:rPr>
          <w:rFonts w:ascii="Times New Roman" w:hAnsi="Times New Roman" w:cs="Times New Roman"/>
          <w:sz w:val="24"/>
          <w:szCs w:val="24"/>
        </w:rPr>
        <w:t>типовой патологический процесс.</w:t>
      </w:r>
      <w:r w:rsidRPr="00752DF7">
        <w:rPr>
          <w:rFonts w:ascii="Times New Roman" w:eastAsia="Times New Roman" w:hAnsi="Times New Roman" w:cs="Times New Roman"/>
          <w:sz w:val="24"/>
          <w:szCs w:val="24"/>
        </w:rPr>
        <w:t xml:space="preserve"> Указать стадию.</w:t>
      </w:r>
    </w:p>
    <w:p w:rsidR="006A5591" w:rsidRPr="00752DF7" w:rsidRDefault="006A5591" w:rsidP="00EA5A69">
      <w:pPr>
        <w:widowControl w:val="0"/>
        <w:numPr>
          <w:ilvl w:val="0"/>
          <w:numId w:val="31"/>
        </w:numPr>
        <w:autoSpaceDE w:val="0"/>
        <w:autoSpaceDN w:val="0"/>
        <w:adjustRightInd w:val="0"/>
        <w:ind w:left="0"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752DF7">
        <w:rPr>
          <w:rFonts w:ascii="Times New Roman" w:hAnsi="Times New Roman" w:cs="Times New Roman"/>
          <w:sz w:val="24"/>
          <w:szCs w:val="24"/>
        </w:rPr>
        <w:t xml:space="preserve">Указать этиологию типового патологического процесса у Б. </w:t>
      </w:r>
      <w:r w:rsidRPr="00752DF7">
        <w:rPr>
          <w:rFonts w:ascii="Times New Roman" w:eastAsia="Times New Roman" w:hAnsi="Times New Roman" w:cs="Times New Roman"/>
          <w:sz w:val="24"/>
          <w:szCs w:val="24"/>
        </w:rPr>
        <w:t xml:space="preserve">Какие еще этиологические факторы могут привести к развитию обозначенного вами </w:t>
      </w:r>
      <w:r w:rsidRPr="00752DF7">
        <w:rPr>
          <w:rFonts w:ascii="Times New Roman" w:hAnsi="Times New Roman" w:cs="Times New Roman"/>
          <w:sz w:val="24"/>
          <w:szCs w:val="24"/>
        </w:rPr>
        <w:t>типового патологического процесса?</w:t>
      </w:r>
    </w:p>
    <w:p w:rsidR="006A5591" w:rsidRPr="00752DF7" w:rsidRDefault="006A5591" w:rsidP="00EA5A69">
      <w:pPr>
        <w:widowControl w:val="0"/>
        <w:numPr>
          <w:ilvl w:val="0"/>
          <w:numId w:val="31"/>
        </w:numPr>
        <w:autoSpaceDE w:val="0"/>
        <w:autoSpaceDN w:val="0"/>
        <w:adjustRightInd w:val="0"/>
        <w:ind w:left="0"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752DF7">
        <w:rPr>
          <w:rFonts w:ascii="Times New Roman" w:eastAsia="Times New Roman" w:hAnsi="Times New Roman" w:cs="Times New Roman"/>
          <w:sz w:val="24"/>
          <w:szCs w:val="24"/>
        </w:rPr>
        <w:t>Объяснить патогенез клинических и лабораторных симптомов у Б.</w:t>
      </w:r>
    </w:p>
    <w:p w:rsidR="006A5591" w:rsidRPr="00752DF7" w:rsidRDefault="006A5591" w:rsidP="00752DF7">
      <w:pPr>
        <w:widowControl w:val="0"/>
        <w:autoSpaceDE w:val="0"/>
        <w:autoSpaceDN w:val="0"/>
        <w:adjustRightInd w:val="0"/>
        <w:ind w:firstLine="709"/>
        <w:contextualSpacing/>
        <w:mirrorIndents/>
        <w:jc w:val="both"/>
        <w:rPr>
          <w:rFonts w:ascii="Times New Roman" w:eastAsia="MS ??" w:hAnsi="Times New Roman" w:cs="Times New Roman"/>
          <w:color w:val="000000" w:themeColor="text1"/>
          <w:sz w:val="24"/>
          <w:szCs w:val="24"/>
        </w:rPr>
      </w:pPr>
      <w:r w:rsidRPr="00752DF7"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752DF7">
        <w:rPr>
          <w:rFonts w:ascii="Times New Roman" w:eastAsia="MS ??" w:hAnsi="Times New Roman" w:cs="Times New Roman"/>
          <w:color w:val="000000" w:themeColor="text1"/>
          <w:sz w:val="24"/>
          <w:szCs w:val="24"/>
        </w:rPr>
        <w:t xml:space="preserve">  Обозначить общие принципы терапии и профилактики типового патологического процесса.</w:t>
      </w:r>
    </w:p>
    <w:p w:rsidR="006A5591" w:rsidRPr="00752DF7" w:rsidRDefault="006A5591" w:rsidP="00752DF7">
      <w:pPr>
        <w:contextualSpacing/>
        <w:mirrorIndents/>
        <w:rPr>
          <w:rFonts w:ascii="Times New Roman" w:hAnsi="Times New Roman" w:cs="Times New Roman"/>
          <w:sz w:val="24"/>
          <w:szCs w:val="24"/>
        </w:rPr>
      </w:pPr>
    </w:p>
    <w:p w:rsidR="006A5591" w:rsidRDefault="006A5591" w:rsidP="00752DF7">
      <w:pPr>
        <w:pStyle w:val="ac"/>
        <w:tabs>
          <w:tab w:val="left" w:pos="426"/>
        </w:tabs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05D3" w:rsidRDefault="004C05D3" w:rsidP="00752DF7">
      <w:pPr>
        <w:pStyle w:val="ac"/>
        <w:tabs>
          <w:tab w:val="left" w:pos="426"/>
        </w:tabs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4C05D3" w:rsidSect="00752DF7">
          <w:pgSz w:w="11906" w:h="16838"/>
          <w:pgMar w:top="720" w:right="720" w:bottom="720" w:left="720" w:header="708" w:footer="708" w:gutter="0"/>
          <w:cols w:space="708"/>
          <w:docGrid w:linePitch="381"/>
        </w:sectPr>
      </w:pPr>
    </w:p>
    <w:p w:rsidR="00752DF7" w:rsidRDefault="00752DF7" w:rsidP="00752DF7">
      <w:pPr>
        <w:pStyle w:val="ac"/>
        <w:tabs>
          <w:tab w:val="left" w:pos="426"/>
        </w:tabs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06C3" w:rsidRPr="00752DF7" w:rsidRDefault="005906C3" w:rsidP="00752DF7">
      <w:pPr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2DF7">
        <w:rPr>
          <w:rFonts w:ascii="Times New Roman" w:hAnsi="Times New Roman" w:cs="Times New Roman"/>
          <w:b/>
          <w:sz w:val="24"/>
          <w:szCs w:val="24"/>
        </w:rPr>
        <w:t>Практическое занятие № 5</w:t>
      </w:r>
    </w:p>
    <w:p w:rsidR="005906C3" w:rsidRPr="00752DF7" w:rsidRDefault="005906C3" w:rsidP="00752DF7">
      <w:pPr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2DF7">
        <w:rPr>
          <w:rFonts w:ascii="Times New Roman" w:hAnsi="Times New Roman" w:cs="Times New Roman"/>
          <w:b/>
          <w:sz w:val="24"/>
          <w:szCs w:val="24"/>
        </w:rPr>
        <w:t>Хроническое воспаление. Ответ острой фазы.</w:t>
      </w:r>
    </w:p>
    <w:p w:rsidR="00F30D43" w:rsidRPr="00752DF7" w:rsidRDefault="00F30D43" w:rsidP="00EA5A69">
      <w:pPr>
        <w:pStyle w:val="ac"/>
        <w:numPr>
          <w:ilvl w:val="0"/>
          <w:numId w:val="5"/>
        </w:numPr>
        <w:tabs>
          <w:tab w:val="left" w:pos="426"/>
        </w:tabs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Хроническое воспаление: особенности этиологии и патогенеза, примеры заболеваний. </w:t>
      </w:r>
    </w:p>
    <w:p w:rsidR="00F30D43" w:rsidRPr="00752DF7" w:rsidRDefault="00F30D43" w:rsidP="00EA5A69">
      <w:pPr>
        <w:pStyle w:val="ac"/>
        <w:numPr>
          <w:ilvl w:val="0"/>
          <w:numId w:val="5"/>
        </w:numPr>
        <w:tabs>
          <w:tab w:val="left" w:pos="426"/>
        </w:tabs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DF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Принципы противовоспалительной терапии.</w:t>
      </w:r>
    </w:p>
    <w:p w:rsidR="00F30D43" w:rsidRPr="00752DF7" w:rsidRDefault="00F30D43" w:rsidP="00EA5A69">
      <w:pPr>
        <w:pStyle w:val="ac"/>
        <w:numPr>
          <w:ilvl w:val="0"/>
          <w:numId w:val="5"/>
        </w:numPr>
        <w:tabs>
          <w:tab w:val="left" w:pos="426"/>
        </w:tabs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DF7">
        <w:rPr>
          <w:rFonts w:ascii="Times New Roman" w:hAnsi="Times New Roman" w:cs="Times New Roman"/>
          <w:sz w:val="24"/>
          <w:szCs w:val="24"/>
        </w:rPr>
        <w:t>Ответ острой фазы: определение понятия, значение, патогенез проявлений.</w:t>
      </w:r>
    </w:p>
    <w:p w:rsidR="00752DF7" w:rsidRDefault="00752DF7" w:rsidP="00752DF7">
      <w:pPr>
        <w:pStyle w:val="ac"/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0D43" w:rsidRPr="00752DF7" w:rsidRDefault="007B539C" w:rsidP="00752DF7">
      <w:pPr>
        <w:pStyle w:val="ac"/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DF7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Ситуационная задача</w:t>
      </w:r>
    </w:p>
    <w:p w:rsidR="007B539C" w:rsidRPr="00752DF7" w:rsidRDefault="007B539C" w:rsidP="00752DF7">
      <w:pPr>
        <w:shd w:val="clear" w:color="auto" w:fill="FFFFFF"/>
        <w:ind w:firstLine="708"/>
        <w:contextualSpacing/>
        <w:mirrorIndents/>
        <w:jc w:val="both"/>
        <w:rPr>
          <w:rFonts w:ascii="Times New Roman" w:eastAsia="MS ??" w:hAnsi="Times New Roman" w:cs="Times New Roman"/>
          <w:color w:val="000000" w:themeColor="text1"/>
          <w:sz w:val="24"/>
          <w:szCs w:val="24"/>
        </w:rPr>
      </w:pPr>
      <w:r w:rsidRPr="00752DF7">
        <w:rPr>
          <w:rFonts w:ascii="Times New Roman" w:eastAsia="MS ??" w:hAnsi="Times New Roman" w:cs="Times New Roman"/>
          <w:color w:val="000000" w:themeColor="text1"/>
          <w:sz w:val="24"/>
          <w:szCs w:val="24"/>
        </w:rPr>
        <w:t xml:space="preserve"> У больного А. с диагнозом инфильтративный туберкулез легких в ткани легкого обнаружены очаги казеозного некроза, окруженные макрофагами, лимфоцитами, эпителиоидными клетками, клетками Пирогова-</w:t>
      </w:r>
      <w:proofErr w:type="spellStart"/>
      <w:r w:rsidRPr="00752DF7">
        <w:rPr>
          <w:rFonts w:ascii="Times New Roman" w:eastAsia="MS ??" w:hAnsi="Times New Roman" w:cs="Times New Roman"/>
          <w:color w:val="000000" w:themeColor="text1"/>
          <w:sz w:val="24"/>
          <w:szCs w:val="24"/>
        </w:rPr>
        <w:t>Лангерганса</w:t>
      </w:r>
      <w:proofErr w:type="spellEnd"/>
      <w:r w:rsidRPr="00752DF7">
        <w:rPr>
          <w:rFonts w:ascii="Times New Roman" w:eastAsia="MS ??" w:hAnsi="Times New Roman" w:cs="Times New Roman"/>
          <w:color w:val="000000" w:themeColor="text1"/>
          <w:sz w:val="24"/>
          <w:szCs w:val="24"/>
        </w:rPr>
        <w:t xml:space="preserve">, определяется микобактерия туберкулеза. </w:t>
      </w:r>
    </w:p>
    <w:p w:rsidR="007B539C" w:rsidRPr="00752DF7" w:rsidRDefault="007B539C" w:rsidP="00752DF7">
      <w:pPr>
        <w:shd w:val="clear" w:color="auto" w:fill="FFFFFF"/>
        <w:tabs>
          <w:tab w:val="left" w:pos="1418"/>
        </w:tabs>
        <w:ind w:firstLine="709"/>
        <w:contextualSpacing/>
        <w:mirrorIndents/>
        <w:jc w:val="both"/>
        <w:rPr>
          <w:rFonts w:ascii="Times New Roman" w:eastAsia="MS ??" w:hAnsi="Times New Roman" w:cs="Times New Roman"/>
          <w:color w:val="000000" w:themeColor="text1"/>
          <w:sz w:val="24"/>
          <w:szCs w:val="24"/>
        </w:rPr>
      </w:pPr>
      <w:r w:rsidRPr="00752DF7">
        <w:rPr>
          <w:rFonts w:ascii="Times New Roman" w:eastAsia="MS ??" w:hAnsi="Times New Roman" w:cs="Times New Roman"/>
          <w:color w:val="000000" w:themeColor="text1"/>
          <w:sz w:val="24"/>
          <w:szCs w:val="24"/>
        </w:rPr>
        <w:t xml:space="preserve">У больного Б. с диагнозом верхнедолевая пневмония  в альвеолах пораженного легкого обнаружен экссудат, содержащий нейтрофилы, единичные эритроциты и фибрин, выявлен </w:t>
      </w:r>
      <w:proofErr w:type="spellStart"/>
      <w:r w:rsidRPr="00752DF7">
        <w:rPr>
          <w:rFonts w:ascii="Times New Roman" w:hAnsi="Times New Roman" w:cs="Times New Roman"/>
          <w:sz w:val="24"/>
          <w:szCs w:val="24"/>
          <w:shd w:val="clear" w:color="auto" w:fill="FFFFFF"/>
        </w:rPr>
        <w:t>Str</w:t>
      </w:r>
      <w:proofErr w:type="spellEnd"/>
      <w:r w:rsidRPr="00752DF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752DF7">
        <w:rPr>
          <w:rFonts w:ascii="Times New Roman" w:hAnsi="Times New Roman" w:cs="Times New Roman"/>
          <w:sz w:val="24"/>
          <w:szCs w:val="24"/>
          <w:shd w:val="clear" w:color="auto" w:fill="FFFFFF"/>
        </w:rPr>
        <w:t>Pneumoniae</w:t>
      </w:r>
      <w:proofErr w:type="spellEnd"/>
      <w:r w:rsidRPr="00752DF7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752DF7" w:rsidRDefault="007B539C" w:rsidP="00752DF7">
      <w:pPr>
        <w:keepNext/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52DF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</w:p>
    <w:p w:rsidR="007B539C" w:rsidRPr="00752DF7" w:rsidRDefault="007B539C" w:rsidP="00752DF7">
      <w:pPr>
        <w:keepNext/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52DF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ВОПРОСЫ:</w:t>
      </w:r>
    </w:p>
    <w:p w:rsidR="007B539C" w:rsidRPr="00752DF7" w:rsidRDefault="007B539C" w:rsidP="00752DF7">
      <w:pPr>
        <w:widowControl w:val="0"/>
        <w:tabs>
          <w:tab w:val="left" w:pos="0"/>
          <w:tab w:val="left" w:pos="1418"/>
        </w:tabs>
        <w:autoSpaceDE w:val="0"/>
        <w:autoSpaceDN w:val="0"/>
        <w:adjustRightInd w:val="0"/>
        <w:ind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752D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      Какой типовой патологический процесс развился у </w:t>
      </w:r>
      <w:r w:rsidRPr="00752DF7">
        <w:rPr>
          <w:rFonts w:ascii="Times New Roman" w:eastAsia="MS ??" w:hAnsi="Times New Roman" w:cs="Times New Roman"/>
          <w:color w:val="000000" w:themeColor="text1"/>
          <w:sz w:val="24"/>
          <w:szCs w:val="24"/>
        </w:rPr>
        <w:t>больного</w:t>
      </w:r>
      <w:r w:rsidRPr="00752D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А. и </w:t>
      </w:r>
      <w:r w:rsidRPr="00752DF7">
        <w:rPr>
          <w:rFonts w:ascii="Times New Roman" w:eastAsia="MS ??" w:hAnsi="Times New Roman" w:cs="Times New Roman"/>
          <w:color w:val="000000" w:themeColor="text1"/>
          <w:sz w:val="24"/>
          <w:szCs w:val="24"/>
        </w:rPr>
        <w:t>больного</w:t>
      </w:r>
      <w:r w:rsidRPr="00752D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Б.? </w:t>
      </w:r>
      <w:r w:rsidRPr="00752DF7">
        <w:rPr>
          <w:rFonts w:ascii="Times New Roman" w:hAnsi="Times New Roman" w:cs="Times New Roman"/>
          <w:sz w:val="24"/>
          <w:szCs w:val="24"/>
        </w:rPr>
        <w:t xml:space="preserve">Ответ обоснуйте. </w:t>
      </w:r>
    </w:p>
    <w:p w:rsidR="007B539C" w:rsidRPr="00752DF7" w:rsidRDefault="007B539C" w:rsidP="00752DF7">
      <w:pPr>
        <w:widowControl w:val="0"/>
        <w:tabs>
          <w:tab w:val="left" w:pos="0"/>
          <w:tab w:val="left" w:pos="1418"/>
        </w:tabs>
        <w:autoSpaceDE w:val="0"/>
        <w:autoSpaceDN w:val="0"/>
        <w:adjustRightInd w:val="0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52DF7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752D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Указать этиологию типового патологического процесса  у </w:t>
      </w:r>
      <w:r w:rsidRPr="00752DF7">
        <w:rPr>
          <w:rFonts w:ascii="Times New Roman" w:eastAsia="MS ??" w:hAnsi="Times New Roman" w:cs="Times New Roman"/>
          <w:color w:val="000000" w:themeColor="text1"/>
          <w:sz w:val="24"/>
          <w:szCs w:val="24"/>
        </w:rPr>
        <w:t>больного</w:t>
      </w:r>
      <w:r w:rsidRPr="00752D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А. и </w:t>
      </w:r>
      <w:r w:rsidRPr="00752DF7">
        <w:rPr>
          <w:rFonts w:ascii="Times New Roman" w:eastAsia="MS ??" w:hAnsi="Times New Roman" w:cs="Times New Roman"/>
          <w:color w:val="000000" w:themeColor="text1"/>
          <w:sz w:val="24"/>
          <w:szCs w:val="24"/>
        </w:rPr>
        <w:t>больного</w:t>
      </w:r>
      <w:r w:rsidRPr="00752D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Б.</w:t>
      </w:r>
    </w:p>
    <w:p w:rsidR="007B539C" w:rsidRPr="00752DF7" w:rsidRDefault="007B539C" w:rsidP="00752DF7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contextualSpacing/>
        <w:mirrorIndents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2D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Указать стадию патогенеза типового патологического процесса у </w:t>
      </w:r>
      <w:r w:rsidRPr="00752DF7">
        <w:rPr>
          <w:rFonts w:ascii="Times New Roman" w:eastAsia="MS ??" w:hAnsi="Times New Roman" w:cs="Times New Roman"/>
          <w:color w:val="000000" w:themeColor="text1"/>
          <w:sz w:val="24"/>
          <w:szCs w:val="24"/>
        </w:rPr>
        <w:t>больного</w:t>
      </w:r>
      <w:r w:rsidRPr="00752D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А. и </w:t>
      </w:r>
      <w:r w:rsidRPr="00752DF7">
        <w:rPr>
          <w:rFonts w:ascii="Times New Roman" w:eastAsia="MS ??" w:hAnsi="Times New Roman" w:cs="Times New Roman"/>
          <w:color w:val="000000" w:themeColor="text1"/>
          <w:sz w:val="24"/>
          <w:szCs w:val="24"/>
        </w:rPr>
        <w:t>больного</w:t>
      </w:r>
      <w:r w:rsidRPr="00752D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Б.</w:t>
      </w:r>
    </w:p>
    <w:p w:rsidR="007B539C" w:rsidRPr="00752DF7" w:rsidRDefault="007B539C" w:rsidP="00752DF7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contextualSpacing/>
        <w:mirrorIndents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2D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 </w:t>
      </w:r>
      <w:r w:rsidRPr="00752DF7">
        <w:rPr>
          <w:rFonts w:ascii="Times New Roman" w:eastAsia="Times New Roman" w:hAnsi="Times New Roman" w:cs="Times New Roman"/>
          <w:sz w:val="24"/>
          <w:szCs w:val="24"/>
        </w:rPr>
        <w:t xml:space="preserve">Какие еще этиологические факторы могут привести к развитию обозначенных </w:t>
      </w:r>
      <w:r w:rsidRPr="00752DF7">
        <w:rPr>
          <w:rFonts w:ascii="Times New Roman" w:hAnsi="Times New Roman" w:cs="Times New Roman"/>
          <w:sz w:val="24"/>
          <w:szCs w:val="24"/>
        </w:rPr>
        <w:t>типовых патологических процессов.</w:t>
      </w:r>
      <w:r w:rsidRPr="00752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C05D3" w:rsidRDefault="004C05D3" w:rsidP="00752DF7">
      <w:pPr>
        <w:pStyle w:val="ac"/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4C05D3" w:rsidSect="00752DF7">
          <w:pgSz w:w="11906" w:h="16838"/>
          <w:pgMar w:top="720" w:right="720" w:bottom="720" w:left="720" w:header="708" w:footer="708" w:gutter="0"/>
          <w:cols w:space="708"/>
          <w:docGrid w:linePitch="381"/>
        </w:sectPr>
      </w:pPr>
    </w:p>
    <w:p w:rsidR="005906C3" w:rsidRPr="00752DF7" w:rsidRDefault="005906C3" w:rsidP="00752DF7">
      <w:pPr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2DF7">
        <w:rPr>
          <w:rFonts w:ascii="Times New Roman" w:hAnsi="Times New Roman" w:cs="Times New Roman"/>
          <w:b/>
          <w:sz w:val="24"/>
          <w:szCs w:val="24"/>
        </w:rPr>
        <w:lastRenderedPageBreak/>
        <w:t>Практическое занятие № 6</w:t>
      </w:r>
    </w:p>
    <w:p w:rsidR="005906C3" w:rsidRPr="00752DF7" w:rsidRDefault="005906C3" w:rsidP="00752DF7">
      <w:pPr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2DF7">
        <w:rPr>
          <w:rFonts w:ascii="Times New Roman" w:hAnsi="Times New Roman" w:cs="Times New Roman"/>
          <w:b/>
          <w:sz w:val="24"/>
          <w:szCs w:val="24"/>
        </w:rPr>
        <w:t xml:space="preserve">Патофизиология иммунной системы. Аллергия. Аутоиммунные заболевания. </w:t>
      </w:r>
      <w:proofErr w:type="spellStart"/>
      <w:r w:rsidRPr="00752DF7">
        <w:rPr>
          <w:rFonts w:ascii="Times New Roman" w:hAnsi="Times New Roman" w:cs="Times New Roman"/>
          <w:b/>
          <w:sz w:val="24"/>
          <w:szCs w:val="24"/>
        </w:rPr>
        <w:t>Иммунодефицитные</w:t>
      </w:r>
      <w:proofErr w:type="spellEnd"/>
      <w:r w:rsidRPr="00752DF7">
        <w:rPr>
          <w:rFonts w:ascii="Times New Roman" w:hAnsi="Times New Roman" w:cs="Times New Roman"/>
          <w:b/>
          <w:sz w:val="24"/>
          <w:szCs w:val="24"/>
        </w:rPr>
        <w:t xml:space="preserve"> состояния.</w:t>
      </w:r>
    </w:p>
    <w:p w:rsidR="00F30D43" w:rsidRPr="00752DF7" w:rsidRDefault="00F30D43" w:rsidP="00EA5A69">
      <w:pPr>
        <w:pStyle w:val="ac"/>
        <w:numPr>
          <w:ilvl w:val="0"/>
          <w:numId w:val="6"/>
        </w:numPr>
        <w:tabs>
          <w:tab w:val="left" w:pos="426"/>
        </w:tabs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Аллергия: определение понятия, классификация по </w:t>
      </w:r>
      <w:proofErr w:type="spellStart"/>
      <w:r w:rsidRPr="00752DF7">
        <w:rPr>
          <w:rFonts w:ascii="Times New Roman" w:eastAsia="Times New Roman" w:hAnsi="Times New Roman" w:cs="Times New Roman"/>
          <w:sz w:val="24"/>
          <w:szCs w:val="24"/>
          <w:lang w:eastAsia="ru-RU"/>
        </w:rPr>
        <w:t>Джеллу</w:t>
      </w:r>
      <w:proofErr w:type="spellEnd"/>
      <w:r w:rsidRPr="00752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752DF7">
        <w:rPr>
          <w:rFonts w:ascii="Times New Roman" w:eastAsia="Times New Roman" w:hAnsi="Times New Roman" w:cs="Times New Roman"/>
          <w:sz w:val="24"/>
          <w:szCs w:val="24"/>
          <w:lang w:eastAsia="ru-RU"/>
        </w:rPr>
        <w:t>Кумбсу</w:t>
      </w:r>
      <w:proofErr w:type="spellEnd"/>
      <w:r w:rsidRPr="00752DF7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общая характеристика аллергических реакций. Общий патогенез аллергических реакций.</w:t>
      </w:r>
    </w:p>
    <w:p w:rsidR="00F30D43" w:rsidRPr="00752DF7" w:rsidRDefault="00F30D43" w:rsidP="00EA5A69">
      <w:pPr>
        <w:pStyle w:val="ac"/>
        <w:numPr>
          <w:ilvl w:val="0"/>
          <w:numId w:val="6"/>
        </w:numPr>
        <w:tabs>
          <w:tab w:val="left" w:pos="426"/>
        </w:tabs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DF7">
        <w:rPr>
          <w:rFonts w:ascii="Times New Roman" w:hAnsi="Times New Roman" w:cs="Times New Roman"/>
          <w:sz w:val="24"/>
          <w:szCs w:val="24"/>
        </w:rPr>
        <w:t>Особенности этиологии аллергических реакций в детском возрасте.</w:t>
      </w:r>
    </w:p>
    <w:p w:rsidR="00F30D43" w:rsidRPr="00752DF7" w:rsidRDefault="00F30D43" w:rsidP="00EA5A69">
      <w:pPr>
        <w:pStyle w:val="ac"/>
        <w:numPr>
          <w:ilvl w:val="0"/>
          <w:numId w:val="6"/>
        </w:numPr>
        <w:tabs>
          <w:tab w:val="left" w:pos="426"/>
        </w:tabs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DF7">
        <w:rPr>
          <w:rFonts w:ascii="Times New Roman" w:eastAsia="Times New Roman" w:hAnsi="Times New Roman" w:cs="Times New Roman"/>
          <w:sz w:val="24"/>
          <w:szCs w:val="24"/>
          <w:lang w:eastAsia="ru-RU"/>
        </w:rPr>
        <w:t>Аллергены: определение понятия, классификация. Понятие о сенсибилизации и десенсибилизации. Принципы терапии.</w:t>
      </w:r>
    </w:p>
    <w:p w:rsidR="00F30D43" w:rsidRPr="00752DF7" w:rsidRDefault="00F30D43" w:rsidP="00EA5A69">
      <w:pPr>
        <w:pStyle w:val="ac"/>
        <w:numPr>
          <w:ilvl w:val="0"/>
          <w:numId w:val="6"/>
        </w:numPr>
        <w:tabs>
          <w:tab w:val="left" w:pos="426"/>
        </w:tabs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DF7">
        <w:rPr>
          <w:rFonts w:ascii="Times New Roman" w:eastAsia="Times New Roman" w:hAnsi="Times New Roman" w:cs="Times New Roman"/>
          <w:sz w:val="24"/>
          <w:szCs w:val="24"/>
          <w:lang w:eastAsia="ru-RU"/>
        </w:rPr>
        <w:t>Аллергические реакции I типа: этиология, патогенез, проявления, принципы терапии и профилактики, примеры.</w:t>
      </w:r>
    </w:p>
    <w:p w:rsidR="00F30D43" w:rsidRPr="00752DF7" w:rsidRDefault="00F30D43" w:rsidP="00EA5A69">
      <w:pPr>
        <w:pStyle w:val="ac"/>
        <w:numPr>
          <w:ilvl w:val="0"/>
          <w:numId w:val="6"/>
        </w:numPr>
        <w:tabs>
          <w:tab w:val="left" w:pos="426"/>
        </w:tabs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DF7">
        <w:rPr>
          <w:rFonts w:ascii="Times New Roman" w:eastAsia="Times New Roman" w:hAnsi="Times New Roman" w:cs="Times New Roman"/>
          <w:sz w:val="24"/>
          <w:szCs w:val="24"/>
          <w:lang w:eastAsia="ru-RU"/>
        </w:rPr>
        <w:t>Аллергические реакции II типа: этиология, патогенез, проявления, принципы терапии и профилактики, примеры.</w:t>
      </w:r>
    </w:p>
    <w:p w:rsidR="00F30D43" w:rsidRPr="00752DF7" w:rsidRDefault="00F30D43" w:rsidP="00EA5A69">
      <w:pPr>
        <w:pStyle w:val="ac"/>
        <w:numPr>
          <w:ilvl w:val="0"/>
          <w:numId w:val="6"/>
        </w:numPr>
        <w:tabs>
          <w:tab w:val="left" w:pos="426"/>
        </w:tabs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DF7">
        <w:rPr>
          <w:rFonts w:ascii="Times New Roman" w:eastAsia="Times New Roman" w:hAnsi="Times New Roman" w:cs="Times New Roman"/>
          <w:sz w:val="24"/>
          <w:szCs w:val="24"/>
          <w:lang w:eastAsia="ru-RU"/>
        </w:rPr>
        <w:t>Аллергические реакции III типа: этиология, патогенез, проявления, принципы терапии и профилактики, примеры.</w:t>
      </w:r>
    </w:p>
    <w:p w:rsidR="00F30D43" w:rsidRPr="00752DF7" w:rsidRDefault="00F30D43" w:rsidP="00EA5A69">
      <w:pPr>
        <w:pStyle w:val="ac"/>
        <w:numPr>
          <w:ilvl w:val="0"/>
          <w:numId w:val="6"/>
        </w:numPr>
        <w:tabs>
          <w:tab w:val="left" w:pos="426"/>
        </w:tabs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DF7">
        <w:rPr>
          <w:rFonts w:ascii="Times New Roman" w:eastAsia="Times New Roman" w:hAnsi="Times New Roman" w:cs="Times New Roman"/>
          <w:sz w:val="24"/>
          <w:szCs w:val="24"/>
          <w:lang w:eastAsia="ru-RU"/>
        </w:rPr>
        <w:t>Аллергические реакции IV типа: этиология, патогенез, проявления, принципы терапии и профилактики, примеры.</w:t>
      </w:r>
    </w:p>
    <w:p w:rsidR="00F30D43" w:rsidRPr="00752DF7" w:rsidRDefault="00F30D43" w:rsidP="00EA5A69">
      <w:pPr>
        <w:pStyle w:val="ac"/>
        <w:numPr>
          <w:ilvl w:val="0"/>
          <w:numId w:val="6"/>
        </w:numPr>
        <w:tabs>
          <w:tab w:val="left" w:pos="426"/>
        </w:tabs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Аллергические реакции </w:t>
      </w:r>
      <w:r w:rsidRPr="00752DF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Pr="00752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типа: этиология, патогенез, проявления, принципы терапии и профилактики, примеры.</w:t>
      </w:r>
    </w:p>
    <w:p w:rsidR="00F30D43" w:rsidRPr="00752DF7" w:rsidRDefault="00F30D43" w:rsidP="00EA5A69">
      <w:pPr>
        <w:pStyle w:val="ac"/>
        <w:numPr>
          <w:ilvl w:val="0"/>
          <w:numId w:val="6"/>
        </w:numPr>
        <w:tabs>
          <w:tab w:val="left" w:pos="426"/>
        </w:tabs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52DF7">
        <w:rPr>
          <w:rFonts w:ascii="Times New Roman" w:eastAsia="Times New Roman" w:hAnsi="Times New Roman" w:cs="Times New Roman"/>
          <w:sz w:val="24"/>
          <w:szCs w:val="24"/>
          <w:lang w:eastAsia="ru-RU"/>
        </w:rPr>
        <w:t>Аутоимунные</w:t>
      </w:r>
      <w:proofErr w:type="spellEnd"/>
      <w:r w:rsidRPr="00752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заболевания: определение понятия, этиология, патогенез, проявления, принципы терапии и профилактики, примеры.</w:t>
      </w:r>
    </w:p>
    <w:p w:rsidR="00F30D43" w:rsidRPr="00752DF7" w:rsidRDefault="00F30D43" w:rsidP="00EA5A69">
      <w:pPr>
        <w:pStyle w:val="ac"/>
        <w:numPr>
          <w:ilvl w:val="0"/>
          <w:numId w:val="6"/>
        </w:numPr>
        <w:tabs>
          <w:tab w:val="left" w:pos="426"/>
        </w:tabs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Первичные и вторичные </w:t>
      </w:r>
      <w:proofErr w:type="spellStart"/>
      <w:r w:rsidRPr="00752DF7">
        <w:rPr>
          <w:rFonts w:ascii="Times New Roman" w:eastAsia="Times New Roman" w:hAnsi="Times New Roman" w:cs="Times New Roman"/>
          <w:sz w:val="24"/>
          <w:szCs w:val="24"/>
          <w:lang w:eastAsia="ru-RU"/>
        </w:rPr>
        <w:t>иммунодефицитные</w:t>
      </w:r>
      <w:proofErr w:type="spellEnd"/>
      <w:r w:rsidRPr="00752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состояния: этиология, патогенез, проявления, принципы терапии и профилактики, примеры. </w:t>
      </w:r>
    </w:p>
    <w:p w:rsidR="00F30D43" w:rsidRPr="00752DF7" w:rsidRDefault="00F30D43" w:rsidP="00EA5A69">
      <w:pPr>
        <w:pStyle w:val="ac"/>
        <w:numPr>
          <w:ilvl w:val="0"/>
          <w:numId w:val="6"/>
        </w:numPr>
        <w:tabs>
          <w:tab w:val="left" w:pos="426"/>
        </w:tabs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Особенности этиологии и патогенеза </w:t>
      </w:r>
      <w:proofErr w:type="spellStart"/>
      <w:r w:rsidRPr="00752DF7">
        <w:rPr>
          <w:rFonts w:ascii="Times New Roman" w:eastAsia="Times New Roman" w:hAnsi="Times New Roman" w:cs="Times New Roman"/>
          <w:sz w:val="24"/>
          <w:szCs w:val="24"/>
          <w:lang w:eastAsia="ru-RU"/>
        </w:rPr>
        <w:t>иммунодефицитных</w:t>
      </w:r>
      <w:proofErr w:type="spellEnd"/>
      <w:r w:rsidRPr="00752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состояний в детском возрасте.</w:t>
      </w:r>
    </w:p>
    <w:p w:rsidR="00752DF7" w:rsidRDefault="00752DF7" w:rsidP="00752DF7">
      <w:pPr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6679A" w:rsidRPr="00752DF7" w:rsidRDefault="006A5591" w:rsidP="00752DF7">
      <w:pPr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2DF7">
        <w:rPr>
          <w:rFonts w:ascii="Times New Roman" w:hAnsi="Times New Roman" w:cs="Times New Roman"/>
          <w:b/>
          <w:sz w:val="24"/>
          <w:szCs w:val="24"/>
        </w:rPr>
        <w:t>Ситуационная задача</w:t>
      </w:r>
    </w:p>
    <w:p w:rsidR="006A5591" w:rsidRPr="00752DF7" w:rsidRDefault="006A5591" w:rsidP="00752DF7">
      <w:pPr>
        <w:ind w:firstLine="709"/>
        <w:contextualSpacing/>
        <w:mirrorIndents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2DF7">
        <w:rPr>
          <w:rFonts w:ascii="Times New Roman" w:hAnsi="Times New Roman" w:cs="Times New Roman"/>
          <w:color w:val="000000"/>
          <w:sz w:val="24"/>
          <w:szCs w:val="24"/>
        </w:rPr>
        <w:t xml:space="preserve">Родители ребенка В. 2 лет обратились к врачу с жалобами на длительное стойкое повышение температуры тела у ребенка, склонность к инфекционным заболеваниям, отставание в моторном развитии, периодическое появление судорог. </w:t>
      </w:r>
    </w:p>
    <w:p w:rsidR="006A5591" w:rsidRDefault="006A5591" w:rsidP="00752DF7">
      <w:pPr>
        <w:ind w:firstLine="709"/>
        <w:contextualSpacing/>
        <w:mirrorIndents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2DF7">
        <w:rPr>
          <w:rFonts w:ascii="Times New Roman" w:hAnsi="Times New Roman" w:cs="Times New Roman"/>
          <w:color w:val="000000"/>
          <w:sz w:val="24"/>
          <w:szCs w:val="24"/>
        </w:rPr>
        <w:t xml:space="preserve">Объективно: температура 37,5°С, кожные покровы бледные, теплые, </w:t>
      </w:r>
      <w:proofErr w:type="gramStart"/>
      <w:r w:rsidRPr="00752DF7">
        <w:rPr>
          <w:rFonts w:ascii="Times New Roman" w:hAnsi="Times New Roman" w:cs="Times New Roman"/>
          <w:color w:val="000000"/>
          <w:sz w:val="24"/>
          <w:szCs w:val="24"/>
        </w:rPr>
        <w:t>сухие,  подкожно</w:t>
      </w:r>
      <w:proofErr w:type="gramEnd"/>
      <w:r w:rsidRPr="00752DF7">
        <w:rPr>
          <w:rFonts w:ascii="Times New Roman" w:hAnsi="Times New Roman" w:cs="Times New Roman"/>
          <w:color w:val="000000"/>
          <w:sz w:val="24"/>
          <w:szCs w:val="24"/>
        </w:rPr>
        <w:t xml:space="preserve">-жировой слой развит недостаточно. ЧДД 20/мин, в легких дыхание везикулярное, АД 110/80 мм </w:t>
      </w:r>
      <w:proofErr w:type="spellStart"/>
      <w:r w:rsidRPr="00752DF7">
        <w:rPr>
          <w:rFonts w:ascii="Times New Roman" w:hAnsi="Times New Roman" w:cs="Times New Roman"/>
          <w:color w:val="000000"/>
          <w:sz w:val="24"/>
          <w:szCs w:val="24"/>
        </w:rPr>
        <w:t>рт.ст</w:t>
      </w:r>
      <w:proofErr w:type="spellEnd"/>
      <w:r w:rsidRPr="00752DF7">
        <w:rPr>
          <w:rFonts w:ascii="Times New Roman" w:hAnsi="Times New Roman" w:cs="Times New Roman"/>
          <w:color w:val="000000"/>
          <w:sz w:val="24"/>
          <w:szCs w:val="24"/>
        </w:rPr>
        <w:t xml:space="preserve">., ЧСС 93/мин, тоны сердца приглушены, ритмичные, живот мягкий, безболезненный, печень выступает из-под края реберной дуги на 2 см, край печени плотный, болезненный, </w:t>
      </w:r>
      <w:proofErr w:type="spellStart"/>
      <w:r w:rsidRPr="00752DF7">
        <w:rPr>
          <w:rFonts w:ascii="Times New Roman" w:hAnsi="Times New Roman" w:cs="Times New Roman"/>
          <w:color w:val="000000"/>
          <w:sz w:val="24"/>
          <w:szCs w:val="24"/>
        </w:rPr>
        <w:t>спленомегалия</w:t>
      </w:r>
      <w:proofErr w:type="spellEnd"/>
      <w:r w:rsidRPr="00752DF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71DFD" w:rsidRPr="00752DF7" w:rsidRDefault="00671DFD" w:rsidP="00752DF7">
      <w:pPr>
        <w:ind w:firstLine="709"/>
        <w:contextualSpacing/>
        <w:mirrorIndents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A5591" w:rsidRPr="00752DF7" w:rsidRDefault="006A5591" w:rsidP="00752DF7">
      <w:pPr>
        <w:ind w:firstLine="709"/>
        <w:contextualSpacing/>
        <w:mirrorIndents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2DF7">
        <w:rPr>
          <w:rFonts w:ascii="Times New Roman" w:hAnsi="Times New Roman" w:cs="Times New Roman"/>
          <w:color w:val="000000"/>
          <w:sz w:val="24"/>
          <w:szCs w:val="24"/>
        </w:rPr>
        <w:t>Общий анализ крови: эритроциты 3,3·10</w:t>
      </w:r>
      <w:r w:rsidRPr="00752DF7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12</w:t>
      </w:r>
      <w:r w:rsidRPr="00752DF7">
        <w:rPr>
          <w:rFonts w:ascii="Times New Roman" w:hAnsi="Times New Roman" w:cs="Times New Roman"/>
          <w:color w:val="000000"/>
          <w:sz w:val="24"/>
          <w:szCs w:val="24"/>
        </w:rPr>
        <w:t>/л; гемоглобин 100 г/л; цветовой показатель</w:t>
      </w:r>
      <w:r w:rsidRPr="00752DF7">
        <w:rPr>
          <w:rFonts w:ascii="Times New Roman" w:hAnsi="Times New Roman" w:cs="Times New Roman"/>
          <w:b/>
          <w:sz w:val="24"/>
          <w:szCs w:val="24"/>
        </w:rPr>
        <w:t xml:space="preserve">? </w:t>
      </w:r>
      <w:r w:rsidRPr="00752DF7">
        <w:rPr>
          <w:rFonts w:ascii="Times New Roman" w:hAnsi="Times New Roman" w:cs="Times New Roman"/>
          <w:b/>
          <w:bCs/>
          <w:sz w:val="24"/>
          <w:szCs w:val="24"/>
        </w:rPr>
        <w:t>(необходимо рассчитать)</w:t>
      </w:r>
      <w:r w:rsidRPr="00752DF7">
        <w:rPr>
          <w:rFonts w:ascii="Times New Roman" w:hAnsi="Times New Roman" w:cs="Times New Roman"/>
          <w:color w:val="000000"/>
          <w:sz w:val="24"/>
          <w:szCs w:val="24"/>
        </w:rPr>
        <w:t xml:space="preserve">; гематокрит 38%; </w:t>
      </w:r>
      <w:proofErr w:type="spellStart"/>
      <w:r w:rsidRPr="00752DF7">
        <w:rPr>
          <w:rFonts w:ascii="Times New Roman" w:hAnsi="Times New Roman" w:cs="Times New Roman"/>
          <w:color w:val="000000"/>
          <w:sz w:val="24"/>
          <w:szCs w:val="24"/>
        </w:rPr>
        <w:t>ретикулоциты</w:t>
      </w:r>
      <w:proofErr w:type="spellEnd"/>
      <w:r w:rsidRPr="00752DF7">
        <w:rPr>
          <w:rFonts w:ascii="Times New Roman" w:hAnsi="Times New Roman" w:cs="Times New Roman"/>
          <w:color w:val="000000"/>
          <w:sz w:val="24"/>
          <w:szCs w:val="24"/>
        </w:rPr>
        <w:t xml:space="preserve"> 0‰; тромбоциты 200·10</w:t>
      </w:r>
      <w:r w:rsidRPr="00752DF7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9</w:t>
      </w:r>
      <w:r w:rsidRPr="00752DF7">
        <w:rPr>
          <w:rFonts w:ascii="Times New Roman" w:hAnsi="Times New Roman" w:cs="Times New Roman"/>
          <w:color w:val="000000"/>
          <w:sz w:val="24"/>
          <w:szCs w:val="24"/>
        </w:rPr>
        <w:t>/л; лейкоциты 1,8·10</w:t>
      </w:r>
      <w:r w:rsidRPr="00752DF7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9</w:t>
      </w:r>
      <w:r w:rsidRPr="00752DF7">
        <w:rPr>
          <w:rFonts w:ascii="Times New Roman" w:hAnsi="Times New Roman" w:cs="Times New Roman"/>
          <w:color w:val="000000"/>
          <w:sz w:val="24"/>
          <w:szCs w:val="24"/>
        </w:rPr>
        <w:t xml:space="preserve">/л. Лейкоцитарная формула: эозинофилы 0%; базофилы 2%; нейтрофилы: </w:t>
      </w:r>
      <w:proofErr w:type="spellStart"/>
      <w:r w:rsidRPr="00752DF7">
        <w:rPr>
          <w:rFonts w:ascii="Times New Roman" w:hAnsi="Times New Roman" w:cs="Times New Roman"/>
          <w:color w:val="000000"/>
          <w:sz w:val="24"/>
          <w:szCs w:val="24"/>
        </w:rPr>
        <w:t>метамиелоциты</w:t>
      </w:r>
      <w:proofErr w:type="spellEnd"/>
      <w:r w:rsidRPr="00752DF7">
        <w:rPr>
          <w:rFonts w:ascii="Times New Roman" w:hAnsi="Times New Roman" w:cs="Times New Roman"/>
          <w:color w:val="000000"/>
          <w:sz w:val="24"/>
          <w:szCs w:val="24"/>
        </w:rPr>
        <w:t xml:space="preserve"> 0%; </w:t>
      </w:r>
      <w:proofErr w:type="spellStart"/>
      <w:r w:rsidRPr="00752DF7">
        <w:rPr>
          <w:rFonts w:ascii="Times New Roman" w:hAnsi="Times New Roman" w:cs="Times New Roman"/>
          <w:color w:val="000000"/>
          <w:sz w:val="24"/>
          <w:szCs w:val="24"/>
        </w:rPr>
        <w:t>палочкоядерные</w:t>
      </w:r>
      <w:proofErr w:type="spellEnd"/>
      <w:r w:rsidRPr="00752DF7">
        <w:rPr>
          <w:rFonts w:ascii="Times New Roman" w:hAnsi="Times New Roman" w:cs="Times New Roman"/>
          <w:color w:val="000000"/>
          <w:sz w:val="24"/>
          <w:szCs w:val="24"/>
        </w:rPr>
        <w:t xml:space="preserve"> нейтрофилы 3%; сегментоядерные </w:t>
      </w:r>
      <w:proofErr w:type="gramStart"/>
      <w:r w:rsidRPr="00752DF7">
        <w:rPr>
          <w:rFonts w:ascii="Times New Roman" w:hAnsi="Times New Roman" w:cs="Times New Roman"/>
          <w:color w:val="000000"/>
          <w:sz w:val="24"/>
          <w:szCs w:val="24"/>
        </w:rPr>
        <w:t>нейтрофилы  85</w:t>
      </w:r>
      <w:proofErr w:type="gramEnd"/>
      <w:r w:rsidRPr="00752DF7">
        <w:rPr>
          <w:rFonts w:ascii="Times New Roman" w:hAnsi="Times New Roman" w:cs="Times New Roman"/>
          <w:color w:val="000000"/>
          <w:sz w:val="24"/>
          <w:szCs w:val="24"/>
        </w:rPr>
        <w:t xml:space="preserve">%; лимфоциты 10%; моноциты 0%. СОЭ 21 мм/ч. Биохимическое исследование </w:t>
      </w:r>
      <w:proofErr w:type="gramStart"/>
      <w:r w:rsidRPr="00752DF7">
        <w:rPr>
          <w:rFonts w:ascii="Times New Roman" w:hAnsi="Times New Roman" w:cs="Times New Roman"/>
          <w:color w:val="000000"/>
          <w:sz w:val="24"/>
          <w:szCs w:val="24"/>
        </w:rPr>
        <w:t>крови:  концентрация</w:t>
      </w:r>
      <w:proofErr w:type="gramEnd"/>
      <w:r w:rsidRPr="00752D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52D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кальция 2,0 </w:t>
      </w:r>
      <w:proofErr w:type="spellStart"/>
      <w:r w:rsidRPr="00752D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ммоль</w:t>
      </w:r>
      <w:proofErr w:type="spellEnd"/>
      <w:r w:rsidRPr="00752D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/л.</w:t>
      </w:r>
    </w:p>
    <w:p w:rsidR="00671DFD" w:rsidRDefault="00671DFD" w:rsidP="00752DF7">
      <w:pPr>
        <w:ind w:firstLine="709"/>
        <w:contextualSpacing/>
        <w:mirrorIndents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A5591" w:rsidRPr="00752DF7" w:rsidRDefault="006A5591" w:rsidP="00752DF7">
      <w:pPr>
        <w:ind w:firstLine="709"/>
        <w:contextualSpacing/>
        <w:mirrorIndents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2DF7">
        <w:rPr>
          <w:rFonts w:ascii="Times New Roman" w:hAnsi="Times New Roman" w:cs="Times New Roman"/>
          <w:color w:val="000000"/>
          <w:sz w:val="24"/>
          <w:szCs w:val="24"/>
        </w:rPr>
        <w:t xml:space="preserve">Из анамнеза: ребенок родился с гипоплазией ушных раковин, в возрасте 3 месяцев была проведена операция </w:t>
      </w:r>
      <w:proofErr w:type="gramStart"/>
      <w:r w:rsidRPr="00752DF7">
        <w:rPr>
          <w:rFonts w:ascii="Times New Roman" w:hAnsi="Times New Roman" w:cs="Times New Roman"/>
          <w:color w:val="000000"/>
          <w:sz w:val="24"/>
          <w:szCs w:val="24"/>
        </w:rPr>
        <w:t>по  их</w:t>
      </w:r>
      <w:proofErr w:type="gramEnd"/>
      <w:r w:rsidRPr="00752DF7">
        <w:rPr>
          <w:rFonts w:ascii="Times New Roman" w:hAnsi="Times New Roman" w:cs="Times New Roman"/>
          <w:color w:val="000000"/>
          <w:sz w:val="24"/>
          <w:szCs w:val="24"/>
        </w:rPr>
        <w:t xml:space="preserve"> реконструкции.</w:t>
      </w:r>
    </w:p>
    <w:p w:rsidR="006A5591" w:rsidRPr="00752DF7" w:rsidRDefault="006A5591" w:rsidP="00752DF7">
      <w:pPr>
        <w:ind w:firstLine="709"/>
        <w:contextualSpacing/>
        <w:mirrorIndents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2DF7">
        <w:rPr>
          <w:rFonts w:ascii="Times New Roman" w:hAnsi="Times New Roman" w:cs="Times New Roman"/>
          <w:color w:val="000000"/>
          <w:sz w:val="24"/>
          <w:szCs w:val="24"/>
        </w:rPr>
        <w:t xml:space="preserve">На УЗИ вилочковой железы отмечается значительное уменьшение размеров органа. </w:t>
      </w:r>
      <w:r w:rsidR="00752DF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52DF7">
        <w:rPr>
          <w:rFonts w:ascii="Times New Roman" w:hAnsi="Times New Roman" w:cs="Times New Roman"/>
          <w:color w:val="000000"/>
          <w:sz w:val="24"/>
          <w:szCs w:val="24"/>
        </w:rPr>
        <w:t xml:space="preserve">Цитогенетическое исследование: обнаружена </w:t>
      </w:r>
      <w:proofErr w:type="spellStart"/>
      <w:r w:rsidRPr="00752DF7">
        <w:rPr>
          <w:rFonts w:ascii="Times New Roman" w:hAnsi="Times New Roman" w:cs="Times New Roman"/>
          <w:color w:val="000000"/>
          <w:sz w:val="24"/>
          <w:szCs w:val="24"/>
        </w:rPr>
        <w:t>делеция</w:t>
      </w:r>
      <w:proofErr w:type="spellEnd"/>
      <w:r w:rsidRPr="00752DF7">
        <w:rPr>
          <w:rFonts w:ascii="Times New Roman" w:hAnsi="Times New Roman" w:cs="Times New Roman"/>
          <w:color w:val="000000"/>
          <w:sz w:val="24"/>
          <w:szCs w:val="24"/>
        </w:rPr>
        <w:t xml:space="preserve"> длинного плеча 22 хромосомы (22</w:t>
      </w:r>
      <w:r w:rsidRPr="00752DF7">
        <w:rPr>
          <w:rFonts w:ascii="Times New Roman" w:hAnsi="Times New Roman" w:cs="Times New Roman"/>
          <w:color w:val="000000"/>
          <w:sz w:val="24"/>
          <w:szCs w:val="24"/>
          <w:lang w:val="en-US"/>
        </w:rPr>
        <w:t>q</w:t>
      </w:r>
      <w:r w:rsidRPr="00752DF7">
        <w:rPr>
          <w:rFonts w:ascii="Times New Roman" w:hAnsi="Times New Roman" w:cs="Times New Roman"/>
          <w:color w:val="000000"/>
          <w:sz w:val="24"/>
          <w:szCs w:val="24"/>
        </w:rPr>
        <w:t>11).</w:t>
      </w:r>
    </w:p>
    <w:p w:rsidR="00752DF7" w:rsidRDefault="00752DF7" w:rsidP="00752DF7">
      <w:pPr>
        <w:keepNext/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A5591" w:rsidRPr="00752DF7" w:rsidRDefault="006A5591" w:rsidP="00752DF7">
      <w:pPr>
        <w:keepNext/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2DF7">
        <w:rPr>
          <w:rFonts w:ascii="Times New Roman" w:eastAsia="Times New Roman" w:hAnsi="Times New Roman" w:cs="Times New Roman"/>
          <w:color w:val="000000"/>
          <w:sz w:val="24"/>
          <w:szCs w:val="24"/>
        </w:rPr>
        <w:t>ВОПРОСЫ:</w:t>
      </w:r>
    </w:p>
    <w:p w:rsidR="006A5591" w:rsidRPr="00752DF7" w:rsidRDefault="006A5591" w:rsidP="00752DF7">
      <w:pPr>
        <w:widowControl w:val="0"/>
        <w:autoSpaceDE w:val="0"/>
        <w:autoSpaceDN w:val="0"/>
        <w:adjustRightInd w:val="0"/>
        <w:ind w:firstLine="709"/>
        <w:contextualSpacing/>
        <w:mirrorIndents/>
        <w:jc w:val="both"/>
        <w:rPr>
          <w:rFonts w:ascii="Times New Roman" w:eastAsia="MS ??" w:hAnsi="Times New Roman" w:cs="Times New Roman"/>
          <w:sz w:val="24"/>
          <w:szCs w:val="24"/>
        </w:rPr>
      </w:pPr>
      <w:r w:rsidRPr="00752DF7">
        <w:rPr>
          <w:rFonts w:ascii="Times New Roman" w:hAnsi="Times New Roman" w:cs="Times New Roman"/>
          <w:sz w:val="24"/>
          <w:szCs w:val="24"/>
        </w:rPr>
        <w:t xml:space="preserve">1. Какой типовой патологический процесс наблюдается у В. </w:t>
      </w:r>
      <w:r w:rsidRPr="00752DF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</w:t>
      </w:r>
      <w:r w:rsidRPr="00752DF7">
        <w:rPr>
          <w:rFonts w:ascii="Times New Roman" w:eastAsia="Times New Roman" w:hAnsi="Times New Roman" w:cs="Times New Roman"/>
          <w:sz w:val="24"/>
          <w:szCs w:val="24"/>
        </w:rPr>
        <w:t xml:space="preserve">босновать указанный </w:t>
      </w:r>
      <w:r w:rsidRPr="00752DF7">
        <w:rPr>
          <w:rFonts w:ascii="Times New Roman" w:hAnsi="Times New Roman" w:cs="Times New Roman"/>
          <w:sz w:val="24"/>
          <w:szCs w:val="24"/>
        </w:rPr>
        <w:t>типовой патологический процесс.</w:t>
      </w:r>
      <w:r w:rsidRPr="00752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A5591" w:rsidRPr="00752DF7" w:rsidRDefault="006A5591" w:rsidP="00752DF7">
      <w:pPr>
        <w:widowControl w:val="0"/>
        <w:autoSpaceDE w:val="0"/>
        <w:autoSpaceDN w:val="0"/>
        <w:adjustRightInd w:val="0"/>
        <w:ind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752DF7">
        <w:rPr>
          <w:rFonts w:ascii="Times New Roman" w:hAnsi="Times New Roman" w:cs="Times New Roman"/>
          <w:sz w:val="24"/>
          <w:szCs w:val="24"/>
        </w:rPr>
        <w:t xml:space="preserve">2. Указать этиологию типового патологического процесса в данной ситуации. </w:t>
      </w:r>
      <w:r w:rsidRPr="00752DF7">
        <w:rPr>
          <w:rFonts w:ascii="Times New Roman" w:eastAsia="Times New Roman" w:hAnsi="Times New Roman" w:cs="Times New Roman"/>
          <w:sz w:val="24"/>
          <w:szCs w:val="24"/>
        </w:rPr>
        <w:t xml:space="preserve">Какие еще этиологические факторы могут привести к развитию обозначенного </w:t>
      </w:r>
      <w:r w:rsidRPr="00752DF7">
        <w:rPr>
          <w:rFonts w:ascii="Times New Roman" w:hAnsi="Times New Roman" w:cs="Times New Roman"/>
          <w:sz w:val="24"/>
          <w:szCs w:val="24"/>
        </w:rPr>
        <w:t>типового патологического процесса</w:t>
      </w:r>
    </w:p>
    <w:p w:rsidR="006A5591" w:rsidRPr="00752DF7" w:rsidRDefault="006A5591" w:rsidP="00752DF7">
      <w:pPr>
        <w:widowControl w:val="0"/>
        <w:autoSpaceDE w:val="0"/>
        <w:autoSpaceDN w:val="0"/>
        <w:adjustRightInd w:val="0"/>
        <w:ind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752DF7">
        <w:rPr>
          <w:rFonts w:ascii="Times New Roman" w:eastAsia="Times New Roman" w:hAnsi="Times New Roman" w:cs="Times New Roman"/>
          <w:sz w:val="24"/>
          <w:szCs w:val="24"/>
        </w:rPr>
        <w:t>3. Объяснить патогенез клинических симптомов и лабораторных данных у пациента.</w:t>
      </w:r>
    </w:p>
    <w:p w:rsidR="006A5591" w:rsidRPr="00752DF7" w:rsidRDefault="006A5591" w:rsidP="00752DF7">
      <w:pPr>
        <w:widowControl w:val="0"/>
        <w:autoSpaceDE w:val="0"/>
        <w:autoSpaceDN w:val="0"/>
        <w:adjustRightInd w:val="0"/>
        <w:ind w:firstLine="709"/>
        <w:contextualSpacing/>
        <w:mirrorIndents/>
        <w:jc w:val="both"/>
        <w:rPr>
          <w:rFonts w:ascii="Times New Roman" w:eastAsia="MS ??" w:hAnsi="Times New Roman" w:cs="Times New Roman"/>
          <w:color w:val="000000" w:themeColor="text1"/>
          <w:sz w:val="24"/>
          <w:szCs w:val="24"/>
        </w:rPr>
      </w:pPr>
      <w:r w:rsidRPr="00752DF7"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752DF7">
        <w:rPr>
          <w:rFonts w:ascii="Times New Roman" w:eastAsia="MS ??" w:hAnsi="Times New Roman" w:cs="Times New Roman"/>
          <w:color w:val="000000" w:themeColor="text1"/>
          <w:sz w:val="24"/>
          <w:szCs w:val="24"/>
        </w:rPr>
        <w:t xml:space="preserve"> Обозначить принципы терапии и профилактики типового патологического процесса.</w:t>
      </w:r>
    </w:p>
    <w:p w:rsidR="006A5591" w:rsidRPr="00752DF7" w:rsidRDefault="006A5591" w:rsidP="00752DF7">
      <w:pPr>
        <w:ind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4C05D3" w:rsidRDefault="004C05D3" w:rsidP="00752DF7">
      <w:pPr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  <w:sectPr w:rsidR="004C05D3" w:rsidSect="00752DF7">
          <w:pgSz w:w="11906" w:h="16838"/>
          <w:pgMar w:top="720" w:right="720" w:bottom="720" w:left="720" w:header="708" w:footer="708" w:gutter="0"/>
          <w:cols w:space="708"/>
          <w:docGrid w:linePitch="381"/>
        </w:sectPr>
      </w:pPr>
    </w:p>
    <w:p w:rsidR="00C6679A" w:rsidRPr="00752DF7" w:rsidRDefault="00C6679A" w:rsidP="00752DF7">
      <w:pPr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6679A" w:rsidRPr="00752DF7" w:rsidRDefault="00C6679A" w:rsidP="00752DF7">
      <w:pPr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06C3" w:rsidRPr="00752DF7" w:rsidRDefault="005906C3" w:rsidP="00752DF7">
      <w:pPr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2DF7">
        <w:rPr>
          <w:rFonts w:ascii="Times New Roman" w:hAnsi="Times New Roman" w:cs="Times New Roman"/>
          <w:b/>
          <w:sz w:val="24"/>
          <w:szCs w:val="24"/>
        </w:rPr>
        <w:t>Практическое занятие № 7</w:t>
      </w:r>
    </w:p>
    <w:p w:rsidR="005906C3" w:rsidRPr="00752DF7" w:rsidRDefault="005906C3" w:rsidP="00752DF7">
      <w:pPr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2DF7">
        <w:rPr>
          <w:rFonts w:ascii="Times New Roman" w:hAnsi="Times New Roman" w:cs="Times New Roman"/>
          <w:b/>
          <w:sz w:val="24"/>
          <w:szCs w:val="24"/>
        </w:rPr>
        <w:t>Лихорадка. Гипертермия. Гипотермия.</w:t>
      </w:r>
    </w:p>
    <w:p w:rsidR="00F30D43" w:rsidRPr="00752DF7" w:rsidRDefault="00F30D43" w:rsidP="00EA5A69">
      <w:pPr>
        <w:pStyle w:val="ac"/>
        <w:numPr>
          <w:ilvl w:val="0"/>
          <w:numId w:val="7"/>
        </w:numPr>
        <w:tabs>
          <w:tab w:val="left" w:pos="426"/>
        </w:tabs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DF7">
        <w:rPr>
          <w:rFonts w:ascii="Times New Roman" w:eastAsia="Times New Roman" w:hAnsi="Times New Roman" w:cs="Times New Roman"/>
          <w:sz w:val="24"/>
          <w:szCs w:val="24"/>
          <w:lang w:eastAsia="ru-RU"/>
        </w:rPr>
        <w:t>Лихорадка: определение понятия, этиология. Биологическое значение лихорадки.</w:t>
      </w:r>
    </w:p>
    <w:p w:rsidR="00F30D43" w:rsidRPr="00752DF7" w:rsidRDefault="00F30D43" w:rsidP="00EA5A69">
      <w:pPr>
        <w:pStyle w:val="ac"/>
        <w:numPr>
          <w:ilvl w:val="0"/>
          <w:numId w:val="7"/>
        </w:numPr>
        <w:tabs>
          <w:tab w:val="left" w:pos="426"/>
        </w:tabs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DF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этиологии и патогенеза лихорадки в детском возрасте.</w:t>
      </w:r>
    </w:p>
    <w:p w:rsidR="00F30D43" w:rsidRPr="00752DF7" w:rsidRDefault="00F30D43" w:rsidP="00EA5A69">
      <w:pPr>
        <w:pStyle w:val="ac"/>
        <w:numPr>
          <w:ilvl w:val="0"/>
          <w:numId w:val="7"/>
        </w:numPr>
        <w:tabs>
          <w:tab w:val="left" w:pos="426"/>
        </w:tabs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DF7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Типы лихорадочных реакций, их диагностическое значение. Понятие о пиротерапии.</w:t>
      </w:r>
    </w:p>
    <w:p w:rsidR="00F30D43" w:rsidRPr="00752DF7" w:rsidRDefault="00F30D43" w:rsidP="00EA5A69">
      <w:pPr>
        <w:pStyle w:val="ac"/>
        <w:numPr>
          <w:ilvl w:val="0"/>
          <w:numId w:val="7"/>
        </w:numPr>
        <w:tabs>
          <w:tab w:val="left" w:pos="426"/>
        </w:tabs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DF7">
        <w:rPr>
          <w:rFonts w:ascii="Times New Roman" w:eastAsia="Times New Roman" w:hAnsi="Times New Roman" w:cs="Times New Roman"/>
          <w:sz w:val="24"/>
          <w:szCs w:val="24"/>
          <w:lang w:eastAsia="ru-RU"/>
        </w:rPr>
        <w:t>Патогенез лихорадки. Терморегуляция на разных стадиях лихорадки.</w:t>
      </w:r>
    </w:p>
    <w:p w:rsidR="00F30D43" w:rsidRPr="00752DF7" w:rsidRDefault="00F30D43" w:rsidP="00EA5A69">
      <w:pPr>
        <w:pStyle w:val="ac"/>
        <w:numPr>
          <w:ilvl w:val="0"/>
          <w:numId w:val="7"/>
        </w:numPr>
        <w:tabs>
          <w:tab w:val="left" w:pos="426"/>
        </w:tabs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DF7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Изменение метаболизма, функции органов и систем при лихорадке. Биологическое значение лихорадки.</w:t>
      </w:r>
    </w:p>
    <w:p w:rsidR="00F30D43" w:rsidRPr="00752DF7" w:rsidRDefault="00F30D43" w:rsidP="00EA5A69">
      <w:pPr>
        <w:pStyle w:val="ac"/>
        <w:numPr>
          <w:ilvl w:val="0"/>
          <w:numId w:val="7"/>
        </w:numPr>
        <w:tabs>
          <w:tab w:val="left" w:pos="426"/>
        </w:tabs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DF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Перегревание организма: определение понятия, этиология, патогенез, проявления.</w:t>
      </w:r>
    </w:p>
    <w:p w:rsidR="00CB0454" w:rsidRPr="00752DF7" w:rsidRDefault="00F30D43" w:rsidP="00EA5A69">
      <w:pPr>
        <w:pStyle w:val="ac"/>
        <w:numPr>
          <w:ilvl w:val="0"/>
          <w:numId w:val="7"/>
        </w:numPr>
        <w:tabs>
          <w:tab w:val="left" w:pos="426"/>
        </w:tabs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DF7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Этиология и патогенез синдромов перегревания: тепловое истощение, тепловой удар, солнечный удар, злокачественная лихорадка, тепловая травма при пере</w:t>
      </w:r>
      <w:r w:rsidR="00CB0454" w:rsidRPr="00752DF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напряжении (маршевая лихорадка).</w:t>
      </w:r>
    </w:p>
    <w:p w:rsidR="00F30D43" w:rsidRPr="00752DF7" w:rsidRDefault="00CB0454" w:rsidP="00EA5A69">
      <w:pPr>
        <w:pStyle w:val="ac"/>
        <w:numPr>
          <w:ilvl w:val="0"/>
          <w:numId w:val="7"/>
        </w:numPr>
        <w:tabs>
          <w:tab w:val="left" w:pos="426"/>
        </w:tabs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DF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F30D43" w:rsidRPr="00752DF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собенности этиологии  и патогенеза перегревания в детском возрасте.</w:t>
      </w:r>
    </w:p>
    <w:p w:rsidR="00F30D43" w:rsidRPr="00752DF7" w:rsidRDefault="00F30D43" w:rsidP="00EA5A69">
      <w:pPr>
        <w:pStyle w:val="ac"/>
        <w:numPr>
          <w:ilvl w:val="0"/>
          <w:numId w:val="7"/>
        </w:numPr>
        <w:tabs>
          <w:tab w:val="left" w:pos="426"/>
        </w:tabs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DF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Переохлаждение: определение понятия, этиология, патогенез, проявления. Терапевтическая гипотермия.</w:t>
      </w:r>
    </w:p>
    <w:p w:rsidR="00752DF7" w:rsidRDefault="00752DF7" w:rsidP="00752DF7">
      <w:pPr>
        <w:ind w:firstLine="0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40C1" w:rsidRPr="00752DF7" w:rsidRDefault="00C76D4D" w:rsidP="00752DF7">
      <w:pPr>
        <w:ind w:firstLine="0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2DF7">
        <w:rPr>
          <w:rFonts w:ascii="Times New Roman" w:hAnsi="Times New Roman" w:cs="Times New Roman"/>
          <w:b/>
          <w:sz w:val="24"/>
          <w:szCs w:val="24"/>
        </w:rPr>
        <w:t>Ситуационная задача</w:t>
      </w:r>
    </w:p>
    <w:p w:rsidR="00C76D4D" w:rsidRPr="00752DF7" w:rsidRDefault="00C76D4D" w:rsidP="00752DF7">
      <w:pPr>
        <w:autoSpaceDE w:val="0"/>
        <w:autoSpaceDN w:val="0"/>
        <w:adjustRightInd w:val="0"/>
        <w:ind w:firstLine="709"/>
        <w:contextualSpacing/>
        <w:mirrorIndents/>
        <w:jc w:val="both"/>
        <w:rPr>
          <w:rFonts w:ascii="Times New Roman" w:eastAsia="MS ??" w:hAnsi="Times New Roman" w:cs="Times New Roman"/>
          <w:sz w:val="24"/>
          <w:szCs w:val="24"/>
        </w:rPr>
      </w:pPr>
      <w:r w:rsidRPr="00752DF7">
        <w:rPr>
          <w:rFonts w:ascii="Times New Roman" w:eastAsia="MS ??" w:hAnsi="Times New Roman" w:cs="Times New Roman"/>
          <w:sz w:val="24"/>
          <w:szCs w:val="24"/>
        </w:rPr>
        <w:t>Крыса с массой тела 230 г помещается в термостат при температуре 50-55</w:t>
      </w:r>
      <w:r w:rsidRPr="00752DF7">
        <w:rPr>
          <w:rFonts w:ascii="Times New Roman" w:eastAsia="MS ??" w:hAnsi="Times New Roman" w:cs="Times New Roman"/>
          <w:sz w:val="24"/>
          <w:szCs w:val="24"/>
          <w:vertAlign w:val="superscript"/>
        </w:rPr>
        <w:t>0</w:t>
      </w:r>
      <w:r w:rsidRPr="00752DF7">
        <w:rPr>
          <w:rFonts w:ascii="Times New Roman" w:eastAsia="MS ??" w:hAnsi="Times New Roman" w:cs="Times New Roman"/>
          <w:sz w:val="24"/>
          <w:szCs w:val="24"/>
        </w:rPr>
        <w:t xml:space="preserve">С. Через 15-20 мин животное начинает проявлять признаки беспокойства: активно бегать по термостату и царапать его стенки, вставать на задние лапы. Через 45-50 мин отмечается возбуждение животного (начинает подпрыгивать, кидаться на стенки термостата), гиперемия хвоста, ушей, лап, </w:t>
      </w:r>
      <w:proofErr w:type="spellStart"/>
      <w:r w:rsidRPr="00752DF7">
        <w:rPr>
          <w:rFonts w:ascii="Times New Roman" w:eastAsia="MS ??" w:hAnsi="Times New Roman" w:cs="Times New Roman"/>
          <w:sz w:val="24"/>
          <w:szCs w:val="24"/>
        </w:rPr>
        <w:t>тахипное</w:t>
      </w:r>
      <w:proofErr w:type="spellEnd"/>
      <w:r w:rsidRPr="00752DF7">
        <w:rPr>
          <w:rFonts w:ascii="Times New Roman" w:eastAsia="MS ??" w:hAnsi="Times New Roman" w:cs="Times New Roman"/>
          <w:sz w:val="24"/>
          <w:szCs w:val="24"/>
        </w:rPr>
        <w:t xml:space="preserve">. Хвост и уши горячие на ощупь. Ректальная температура составила 39,2ºС. </w:t>
      </w:r>
    </w:p>
    <w:p w:rsidR="00752DF7" w:rsidRDefault="00752DF7" w:rsidP="00752DF7">
      <w:pPr>
        <w:ind w:firstLine="709"/>
        <w:contextualSpacing/>
        <w:mirrorIndents/>
        <w:jc w:val="both"/>
        <w:rPr>
          <w:rFonts w:ascii="Times New Roman" w:eastAsia="MS ??" w:hAnsi="Times New Roman" w:cs="Times New Roman"/>
          <w:sz w:val="24"/>
          <w:szCs w:val="24"/>
        </w:rPr>
      </w:pPr>
    </w:p>
    <w:p w:rsidR="00C76D4D" w:rsidRPr="00752DF7" w:rsidRDefault="00C76D4D" w:rsidP="00752DF7">
      <w:pPr>
        <w:ind w:firstLine="709"/>
        <w:contextualSpacing/>
        <w:mirrorIndents/>
        <w:jc w:val="both"/>
        <w:rPr>
          <w:rFonts w:ascii="Times New Roman" w:eastAsia="MS ??" w:hAnsi="Times New Roman" w:cs="Times New Roman"/>
          <w:sz w:val="24"/>
          <w:szCs w:val="24"/>
        </w:rPr>
      </w:pPr>
      <w:r w:rsidRPr="00752DF7">
        <w:rPr>
          <w:rFonts w:ascii="Times New Roman" w:eastAsia="MS ??" w:hAnsi="Times New Roman" w:cs="Times New Roman"/>
          <w:sz w:val="24"/>
          <w:szCs w:val="24"/>
        </w:rPr>
        <w:t>ВОПРОСЫ:</w:t>
      </w:r>
    </w:p>
    <w:p w:rsidR="00C76D4D" w:rsidRPr="00752DF7" w:rsidRDefault="00C76D4D" w:rsidP="00EA5A69">
      <w:pPr>
        <w:widowControl w:val="0"/>
        <w:numPr>
          <w:ilvl w:val="0"/>
          <w:numId w:val="35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mirrorIndents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52DF7">
        <w:rPr>
          <w:rFonts w:ascii="Times New Roman" w:eastAsia="MS ??" w:hAnsi="Times New Roman" w:cs="Times New Roman"/>
          <w:color w:val="000000" w:themeColor="text1"/>
          <w:sz w:val="24"/>
          <w:szCs w:val="24"/>
        </w:rPr>
        <w:t>Какой типовой патологический процесс моделируется в данном эксперименте? Ответ о</w:t>
      </w:r>
      <w:r w:rsidRPr="00752DF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боснуйте. Укажите стадию.</w:t>
      </w:r>
    </w:p>
    <w:p w:rsidR="00C76D4D" w:rsidRPr="00752DF7" w:rsidRDefault="00C76D4D" w:rsidP="00EA5A69">
      <w:pPr>
        <w:widowControl w:val="0"/>
        <w:numPr>
          <w:ilvl w:val="0"/>
          <w:numId w:val="35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mirrorIndents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52DF7">
        <w:rPr>
          <w:rFonts w:ascii="Times New Roman" w:eastAsia="MS ??" w:hAnsi="Times New Roman" w:cs="Times New Roman"/>
          <w:color w:val="000000" w:themeColor="text1"/>
          <w:sz w:val="24"/>
          <w:szCs w:val="24"/>
        </w:rPr>
        <w:t>Укажите этиологию типового патологического процесса в данном эксперименте.</w:t>
      </w:r>
    </w:p>
    <w:p w:rsidR="00C76D4D" w:rsidRPr="00752DF7" w:rsidRDefault="00C76D4D" w:rsidP="00EA5A69">
      <w:pPr>
        <w:widowControl w:val="0"/>
        <w:numPr>
          <w:ilvl w:val="0"/>
          <w:numId w:val="35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mirrorIndents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52DF7">
        <w:rPr>
          <w:rFonts w:ascii="Times New Roman" w:eastAsia="MS ??" w:hAnsi="Times New Roman" w:cs="Times New Roman"/>
          <w:color w:val="000000" w:themeColor="text1"/>
          <w:sz w:val="24"/>
          <w:szCs w:val="24"/>
        </w:rPr>
        <w:t xml:space="preserve">Объясните патогенез симптомов </w:t>
      </w:r>
      <w:r w:rsidRPr="00752DF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 животного.</w:t>
      </w:r>
    </w:p>
    <w:p w:rsidR="00C76D4D" w:rsidRPr="00752DF7" w:rsidRDefault="00C76D4D" w:rsidP="00EA5A69">
      <w:pPr>
        <w:widowControl w:val="0"/>
        <w:numPr>
          <w:ilvl w:val="0"/>
          <w:numId w:val="35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mirrorIndents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52DF7">
        <w:rPr>
          <w:rFonts w:ascii="Times New Roman" w:hAnsi="Times New Roman" w:cs="Times New Roman"/>
          <w:color w:val="000000" w:themeColor="text1"/>
          <w:sz w:val="24"/>
          <w:szCs w:val="24"/>
        </w:rPr>
        <w:t>Обозначьте принципы терапии и профилактики типового патологического процесса</w:t>
      </w:r>
      <w:r w:rsidRPr="00752DF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</w:p>
    <w:p w:rsidR="00C76D4D" w:rsidRPr="00752DF7" w:rsidRDefault="00C76D4D" w:rsidP="00752DF7">
      <w:pPr>
        <w:widowControl w:val="0"/>
        <w:autoSpaceDE w:val="0"/>
        <w:autoSpaceDN w:val="0"/>
        <w:adjustRightInd w:val="0"/>
        <w:ind w:firstLine="709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05D3" w:rsidRDefault="004C05D3" w:rsidP="00752DF7">
      <w:pPr>
        <w:ind w:firstLine="0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  <w:sectPr w:rsidR="004C05D3" w:rsidSect="00752DF7">
          <w:pgSz w:w="11906" w:h="16838"/>
          <w:pgMar w:top="720" w:right="720" w:bottom="720" w:left="720" w:header="708" w:footer="708" w:gutter="0"/>
          <w:cols w:space="708"/>
          <w:docGrid w:linePitch="381"/>
        </w:sectPr>
      </w:pPr>
    </w:p>
    <w:p w:rsidR="005906C3" w:rsidRPr="00752DF7" w:rsidRDefault="005906C3" w:rsidP="00752DF7">
      <w:pPr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2DF7">
        <w:rPr>
          <w:rFonts w:ascii="Times New Roman" w:hAnsi="Times New Roman" w:cs="Times New Roman"/>
          <w:b/>
          <w:sz w:val="24"/>
          <w:szCs w:val="24"/>
        </w:rPr>
        <w:lastRenderedPageBreak/>
        <w:t>Практическое занятие № 8</w:t>
      </w:r>
    </w:p>
    <w:p w:rsidR="005906C3" w:rsidRPr="00752DF7" w:rsidRDefault="005906C3" w:rsidP="00752DF7">
      <w:pPr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2DF7">
        <w:rPr>
          <w:rFonts w:ascii="Times New Roman" w:hAnsi="Times New Roman" w:cs="Times New Roman"/>
          <w:b/>
          <w:sz w:val="24"/>
          <w:szCs w:val="24"/>
        </w:rPr>
        <w:t>Гипоксия. Гипероксия.</w:t>
      </w:r>
    </w:p>
    <w:p w:rsidR="00CB0454" w:rsidRPr="00752DF7" w:rsidRDefault="00CB0454" w:rsidP="00EA5A69">
      <w:pPr>
        <w:pStyle w:val="ac"/>
        <w:numPr>
          <w:ilvl w:val="0"/>
          <w:numId w:val="8"/>
        </w:numPr>
        <w:tabs>
          <w:tab w:val="left" w:pos="426"/>
        </w:tabs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Гипоксия: определение понятия, классификация. </w:t>
      </w:r>
    </w:p>
    <w:p w:rsidR="00CB0454" w:rsidRPr="00752DF7" w:rsidRDefault="00CB0454" w:rsidP="00EA5A69">
      <w:pPr>
        <w:pStyle w:val="ac"/>
        <w:numPr>
          <w:ilvl w:val="0"/>
          <w:numId w:val="8"/>
        </w:numPr>
        <w:tabs>
          <w:tab w:val="left" w:pos="426"/>
        </w:tabs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DF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Механизмы гипоксического некробиоза.</w:t>
      </w:r>
    </w:p>
    <w:p w:rsidR="00CB0454" w:rsidRPr="00752DF7" w:rsidRDefault="00CB0454" w:rsidP="00EA5A69">
      <w:pPr>
        <w:pStyle w:val="ac"/>
        <w:numPr>
          <w:ilvl w:val="0"/>
          <w:numId w:val="8"/>
        </w:numPr>
        <w:tabs>
          <w:tab w:val="left" w:pos="426"/>
        </w:tabs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Гипоксическая гипоксия: виды, этиология, патогенез, показатели </w:t>
      </w:r>
      <w:proofErr w:type="spellStart"/>
      <w:r w:rsidRPr="00752DF7">
        <w:rPr>
          <w:rFonts w:ascii="Times New Roman" w:eastAsia="Times New Roman" w:hAnsi="Times New Roman" w:cs="Times New Roman"/>
          <w:sz w:val="24"/>
          <w:szCs w:val="24"/>
          <w:lang w:eastAsia="ru-RU"/>
        </w:rPr>
        <w:t>кислородообеспечения</w:t>
      </w:r>
      <w:proofErr w:type="spellEnd"/>
      <w:r w:rsidRPr="00752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организма.</w:t>
      </w:r>
    </w:p>
    <w:p w:rsidR="00CB0454" w:rsidRPr="00752DF7" w:rsidRDefault="00CB0454" w:rsidP="00EA5A69">
      <w:pPr>
        <w:pStyle w:val="ac"/>
        <w:numPr>
          <w:ilvl w:val="0"/>
          <w:numId w:val="8"/>
        </w:numPr>
        <w:tabs>
          <w:tab w:val="left" w:pos="426"/>
        </w:tabs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52DF7">
        <w:rPr>
          <w:rFonts w:ascii="Times New Roman" w:eastAsia="Times New Roman" w:hAnsi="Times New Roman" w:cs="Times New Roman"/>
          <w:sz w:val="24"/>
          <w:szCs w:val="24"/>
          <w:lang w:eastAsia="ru-RU"/>
        </w:rPr>
        <w:t>Гемическая</w:t>
      </w:r>
      <w:proofErr w:type="spellEnd"/>
      <w:r w:rsidRPr="00752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гипоксия: виды, этиология, патогенез, показатели </w:t>
      </w:r>
      <w:proofErr w:type="spellStart"/>
      <w:r w:rsidRPr="00752DF7">
        <w:rPr>
          <w:rFonts w:ascii="Times New Roman" w:eastAsia="Times New Roman" w:hAnsi="Times New Roman" w:cs="Times New Roman"/>
          <w:sz w:val="24"/>
          <w:szCs w:val="24"/>
          <w:lang w:eastAsia="ru-RU"/>
        </w:rPr>
        <w:t>кислородообеспечения</w:t>
      </w:r>
      <w:proofErr w:type="spellEnd"/>
      <w:r w:rsidRPr="00752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организма.</w:t>
      </w:r>
    </w:p>
    <w:p w:rsidR="00CB0454" w:rsidRPr="00752DF7" w:rsidRDefault="00CB0454" w:rsidP="00EA5A69">
      <w:pPr>
        <w:pStyle w:val="ac"/>
        <w:numPr>
          <w:ilvl w:val="0"/>
          <w:numId w:val="8"/>
        </w:numPr>
        <w:tabs>
          <w:tab w:val="left" w:pos="426"/>
        </w:tabs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Циркуляторная гипоксия: виды, этиология, патогенез, показатели </w:t>
      </w:r>
      <w:proofErr w:type="spellStart"/>
      <w:r w:rsidRPr="00752DF7">
        <w:rPr>
          <w:rFonts w:ascii="Times New Roman" w:eastAsia="Times New Roman" w:hAnsi="Times New Roman" w:cs="Times New Roman"/>
          <w:sz w:val="24"/>
          <w:szCs w:val="24"/>
          <w:lang w:eastAsia="ru-RU"/>
        </w:rPr>
        <w:t>кислородообеспечения</w:t>
      </w:r>
      <w:proofErr w:type="spellEnd"/>
      <w:r w:rsidRPr="00752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организма.</w:t>
      </w:r>
    </w:p>
    <w:p w:rsidR="00CB0454" w:rsidRPr="00752DF7" w:rsidRDefault="00CB0454" w:rsidP="00EA5A69">
      <w:pPr>
        <w:pStyle w:val="ac"/>
        <w:numPr>
          <w:ilvl w:val="0"/>
          <w:numId w:val="8"/>
        </w:numPr>
        <w:tabs>
          <w:tab w:val="left" w:pos="426"/>
        </w:tabs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Гистотоксическая гипоксия: этиология, патогенез, показатели </w:t>
      </w:r>
      <w:proofErr w:type="spellStart"/>
      <w:r w:rsidRPr="00752DF7">
        <w:rPr>
          <w:rFonts w:ascii="Times New Roman" w:eastAsia="Times New Roman" w:hAnsi="Times New Roman" w:cs="Times New Roman"/>
          <w:sz w:val="24"/>
          <w:szCs w:val="24"/>
          <w:lang w:eastAsia="ru-RU"/>
        </w:rPr>
        <w:t>кислородообеспечения</w:t>
      </w:r>
      <w:proofErr w:type="spellEnd"/>
      <w:r w:rsidRPr="00752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организма. </w:t>
      </w:r>
    </w:p>
    <w:p w:rsidR="00CB0454" w:rsidRPr="00752DF7" w:rsidRDefault="00CB0454" w:rsidP="00EA5A69">
      <w:pPr>
        <w:pStyle w:val="ac"/>
        <w:numPr>
          <w:ilvl w:val="0"/>
          <w:numId w:val="8"/>
        </w:numPr>
        <w:tabs>
          <w:tab w:val="left" w:pos="426"/>
        </w:tabs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Гипероксия как причина гипоксии. </w:t>
      </w:r>
    </w:p>
    <w:p w:rsidR="00CB0454" w:rsidRPr="00752DF7" w:rsidRDefault="00CB0454" w:rsidP="00EA5A69">
      <w:pPr>
        <w:pStyle w:val="ac"/>
        <w:numPr>
          <w:ilvl w:val="0"/>
          <w:numId w:val="8"/>
        </w:numPr>
        <w:tabs>
          <w:tab w:val="left" w:pos="426"/>
        </w:tabs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52DF7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Гипероксигенация</w:t>
      </w:r>
      <w:proofErr w:type="spellEnd"/>
      <w:r w:rsidRPr="00752DF7">
        <w:rPr>
          <w:rFonts w:ascii="Times New Roman" w:eastAsia="Times New Roman" w:hAnsi="Times New Roman" w:cs="Times New Roman"/>
          <w:sz w:val="24"/>
          <w:szCs w:val="24"/>
          <w:lang w:eastAsia="ru-RU"/>
        </w:rPr>
        <w:t>: лечебное и патологическое действие.</w:t>
      </w:r>
    </w:p>
    <w:p w:rsidR="00CB0454" w:rsidRPr="00752DF7" w:rsidRDefault="00CB0454" w:rsidP="00EA5A69">
      <w:pPr>
        <w:pStyle w:val="ac"/>
        <w:numPr>
          <w:ilvl w:val="0"/>
          <w:numId w:val="8"/>
        </w:numPr>
        <w:tabs>
          <w:tab w:val="left" w:pos="426"/>
        </w:tabs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DF7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Срочные и долговременные механизмы компенсации при гипоксии.</w:t>
      </w:r>
      <w:r w:rsidRPr="00752DF7">
        <w:rPr>
          <w:rFonts w:ascii="Times New Roman" w:eastAsia="Times New Roman" w:hAnsi="Times New Roman" w:cs="Times New Roman"/>
          <w:color w:val="1C1C1C"/>
          <w:sz w:val="24"/>
          <w:szCs w:val="24"/>
        </w:rPr>
        <w:t xml:space="preserve"> </w:t>
      </w:r>
    </w:p>
    <w:p w:rsidR="00CB0454" w:rsidRPr="00752DF7" w:rsidRDefault="00CB0454" w:rsidP="00EA5A69">
      <w:pPr>
        <w:pStyle w:val="ac"/>
        <w:numPr>
          <w:ilvl w:val="0"/>
          <w:numId w:val="8"/>
        </w:numPr>
        <w:tabs>
          <w:tab w:val="left" w:pos="426"/>
        </w:tabs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DF7">
        <w:rPr>
          <w:rFonts w:ascii="Times New Roman" w:eastAsia="Times New Roman" w:hAnsi="Times New Roman" w:cs="Times New Roman"/>
          <w:color w:val="1C1C1C"/>
          <w:sz w:val="24"/>
          <w:szCs w:val="24"/>
        </w:rPr>
        <w:t xml:space="preserve">Особенности механизмов компенсации </w:t>
      </w:r>
      <w:r w:rsidRPr="00752DF7">
        <w:rPr>
          <w:rFonts w:ascii="Times New Roman" w:hAnsi="Times New Roman" w:cs="Times New Roman"/>
          <w:sz w:val="24"/>
          <w:szCs w:val="24"/>
        </w:rPr>
        <w:t>гипоксии в детском возрасте.</w:t>
      </w:r>
    </w:p>
    <w:p w:rsidR="00FF40C1" w:rsidRPr="00752DF7" w:rsidRDefault="00FF40C1" w:rsidP="00752DF7">
      <w:pPr>
        <w:ind w:firstLine="0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6679A" w:rsidRPr="00752DF7" w:rsidRDefault="00323548" w:rsidP="00752DF7">
      <w:pPr>
        <w:ind w:firstLine="0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2DF7">
        <w:rPr>
          <w:rFonts w:ascii="Times New Roman" w:hAnsi="Times New Roman" w:cs="Times New Roman"/>
          <w:b/>
          <w:sz w:val="24"/>
          <w:szCs w:val="24"/>
        </w:rPr>
        <w:t>Ситуационная задача</w:t>
      </w:r>
    </w:p>
    <w:p w:rsidR="00323548" w:rsidRPr="00752DF7" w:rsidRDefault="00323548" w:rsidP="00752DF7">
      <w:pPr>
        <w:ind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752DF7">
        <w:rPr>
          <w:rFonts w:ascii="Times New Roman" w:hAnsi="Times New Roman" w:cs="Times New Roman"/>
          <w:sz w:val="24"/>
          <w:szCs w:val="24"/>
        </w:rPr>
        <w:t xml:space="preserve">У девочки Д. 5 лет во время обеда в детском саду внезапно появился сухой кашель и одышка. Вызвана бригада «Скорой помощи». </w:t>
      </w:r>
    </w:p>
    <w:p w:rsidR="00323548" w:rsidRPr="00752DF7" w:rsidRDefault="00323548" w:rsidP="00752DF7">
      <w:pPr>
        <w:ind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752DF7">
        <w:rPr>
          <w:rFonts w:ascii="Times New Roman" w:hAnsi="Times New Roman" w:cs="Times New Roman"/>
          <w:sz w:val="24"/>
          <w:szCs w:val="24"/>
        </w:rPr>
        <w:t>Из анамнеза: ребенок не страдает бронхолегочным заболеваниями, аллергии нет.</w:t>
      </w:r>
    </w:p>
    <w:p w:rsidR="00323548" w:rsidRPr="00752DF7" w:rsidRDefault="00323548" w:rsidP="00752DF7">
      <w:pPr>
        <w:ind w:firstLine="709"/>
        <w:contextualSpacing/>
        <w:mirrorIndents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2DF7">
        <w:rPr>
          <w:rFonts w:ascii="Times New Roman" w:hAnsi="Times New Roman" w:cs="Times New Roman"/>
          <w:sz w:val="24"/>
          <w:szCs w:val="24"/>
        </w:rPr>
        <w:t xml:space="preserve">Объективно: ребенок в сознании, беспокойный, плачет, вдох резко затруднен. Температура тела 36,6 ºС, кожные покровы цианотичные, холодные, зев цианотичный, тоны сердца ясные, ритмичные, ЧСС 100/мин, АД 95/60 мм </w:t>
      </w:r>
      <w:proofErr w:type="spellStart"/>
      <w:r w:rsidRPr="00752DF7">
        <w:rPr>
          <w:rFonts w:ascii="Times New Roman" w:hAnsi="Times New Roman" w:cs="Times New Roman"/>
          <w:sz w:val="24"/>
          <w:szCs w:val="24"/>
        </w:rPr>
        <w:t>рт.ст</w:t>
      </w:r>
      <w:proofErr w:type="spellEnd"/>
      <w:r w:rsidRPr="00752DF7">
        <w:rPr>
          <w:rFonts w:ascii="Times New Roman" w:hAnsi="Times New Roman" w:cs="Times New Roman"/>
          <w:sz w:val="24"/>
          <w:szCs w:val="24"/>
        </w:rPr>
        <w:t xml:space="preserve">., при перкуссии над легкими звук не изменен, при аускультации в легких дыхание везикулярное, равномерно проводится с обеих сторон, поверхностное, ЧДД 23/мин, живот мягкий, безболезненный, печень у края реберной дуги, селезенка не пальпируется. </w:t>
      </w:r>
    </w:p>
    <w:p w:rsidR="00323548" w:rsidRPr="00752DF7" w:rsidRDefault="00323548" w:rsidP="00752DF7">
      <w:pPr>
        <w:ind w:firstLine="709"/>
        <w:contextualSpacing/>
        <w:mirrorIndents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2DF7">
        <w:rPr>
          <w:rFonts w:ascii="Times New Roman" w:hAnsi="Times New Roman" w:cs="Times New Roman"/>
          <w:color w:val="000000"/>
          <w:sz w:val="24"/>
          <w:szCs w:val="24"/>
        </w:rPr>
        <w:t xml:space="preserve">Во время осмотра состояние девочки резко ухудшилось, вдох стал прерывистым, судорожным. Инородное тело в ротоглотке не визуализируется. </w:t>
      </w:r>
    </w:p>
    <w:p w:rsidR="00323548" w:rsidRPr="00752DF7" w:rsidRDefault="00323548" w:rsidP="00752DF7">
      <w:pPr>
        <w:ind w:firstLine="709"/>
        <w:contextualSpacing/>
        <w:mirrorIndents/>
        <w:jc w:val="both"/>
        <w:rPr>
          <w:rStyle w:val="af6"/>
          <w:rFonts w:ascii="Times New Roman" w:hAnsi="Times New Roman" w:cs="Times New Roman"/>
          <w:color w:val="1A0DAB"/>
          <w:sz w:val="24"/>
          <w:szCs w:val="24"/>
          <w:highlight w:val="yellow"/>
          <w:shd w:val="clear" w:color="auto" w:fill="FFFFFF"/>
        </w:rPr>
      </w:pPr>
      <w:r w:rsidRPr="00752DF7">
        <w:rPr>
          <w:rFonts w:ascii="Times New Roman" w:hAnsi="Times New Roman" w:cs="Times New Roman"/>
          <w:color w:val="000000"/>
          <w:sz w:val="24"/>
          <w:szCs w:val="24"/>
        </w:rPr>
        <w:t xml:space="preserve">При проведении прямой </w:t>
      </w:r>
      <w:proofErr w:type="spellStart"/>
      <w:r w:rsidRPr="00752DF7">
        <w:rPr>
          <w:rFonts w:ascii="Times New Roman" w:hAnsi="Times New Roman" w:cs="Times New Roman"/>
          <w:color w:val="000000"/>
          <w:sz w:val="24"/>
          <w:szCs w:val="24"/>
        </w:rPr>
        <w:t>лагингоскопии</w:t>
      </w:r>
      <w:proofErr w:type="spellEnd"/>
      <w:r w:rsidRPr="00752DF7">
        <w:rPr>
          <w:rFonts w:ascii="Times New Roman" w:hAnsi="Times New Roman" w:cs="Times New Roman"/>
          <w:color w:val="000000"/>
          <w:sz w:val="24"/>
          <w:szCs w:val="24"/>
        </w:rPr>
        <w:t xml:space="preserve"> в экстренном порядке в просвете гортани определяется инородное тело (ком пищи), частично </w:t>
      </w:r>
      <w:proofErr w:type="spellStart"/>
      <w:r w:rsidRPr="00752DF7">
        <w:rPr>
          <w:rFonts w:ascii="Times New Roman" w:hAnsi="Times New Roman" w:cs="Times New Roman"/>
          <w:color w:val="000000"/>
          <w:sz w:val="24"/>
          <w:szCs w:val="24"/>
        </w:rPr>
        <w:t>обтурирующее</w:t>
      </w:r>
      <w:proofErr w:type="spellEnd"/>
      <w:r w:rsidRPr="00752DF7">
        <w:rPr>
          <w:rFonts w:ascii="Times New Roman" w:hAnsi="Times New Roman" w:cs="Times New Roman"/>
          <w:color w:val="000000"/>
          <w:sz w:val="24"/>
          <w:szCs w:val="24"/>
        </w:rPr>
        <w:t xml:space="preserve"> ее просвет. Произведено извлечение инородного тела. После этого состояние ребенка улучшилось.</w:t>
      </w:r>
    </w:p>
    <w:p w:rsidR="00323548" w:rsidRPr="00752DF7" w:rsidRDefault="00323548" w:rsidP="00752DF7">
      <w:pPr>
        <w:keepNext/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23548" w:rsidRPr="00752DF7" w:rsidRDefault="00323548" w:rsidP="00752DF7">
      <w:pPr>
        <w:keepNext/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2DF7">
        <w:rPr>
          <w:rFonts w:ascii="Times New Roman" w:eastAsia="Times New Roman" w:hAnsi="Times New Roman" w:cs="Times New Roman"/>
          <w:color w:val="000000"/>
          <w:sz w:val="24"/>
          <w:szCs w:val="24"/>
        </w:rPr>
        <w:t>ВОПРОСЫ:</w:t>
      </w:r>
    </w:p>
    <w:p w:rsidR="00323548" w:rsidRPr="00752DF7" w:rsidRDefault="00323548" w:rsidP="00752DF7">
      <w:pPr>
        <w:widowControl w:val="0"/>
        <w:autoSpaceDE w:val="0"/>
        <w:autoSpaceDN w:val="0"/>
        <w:adjustRightInd w:val="0"/>
        <w:ind w:firstLine="709"/>
        <w:contextualSpacing/>
        <w:mirrorIndents/>
        <w:jc w:val="both"/>
        <w:rPr>
          <w:rFonts w:ascii="Times New Roman" w:eastAsia="MS ??" w:hAnsi="Times New Roman" w:cs="Times New Roman"/>
          <w:sz w:val="24"/>
          <w:szCs w:val="24"/>
        </w:rPr>
      </w:pPr>
      <w:r w:rsidRPr="00752DF7">
        <w:rPr>
          <w:rFonts w:ascii="Times New Roman" w:hAnsi="Times New Roman" w:cs="Times New Roman"/>
          <w:sz w:val="24"/>
          <w:szCs w:val="24"/>
        </w:rPr>
        <w:t xml:space="preserve">1. Какой типовой патологический процесс наблюдается у Д. </w:t>
      </w:r>
      <w:r w:rsidRPr="00752DF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</w:t>
      </w:r>
      <w:r w:rsidRPr="00752DF7">
        <w:rPr>
          <w:rFonts w:ascii="Times New Roman" w:eastAsia="Times New Roman" w:hAnsi="Times New Roman" w:cs="Times New Roman"/>
          <w:sz w:val="24"/>
          <w:szCs w:val="24"/>
        </w:rPr>
        <w:t xml:space="preserve">босновать указанный </w:t>
      </w:r>
      <w:r w:rsidRPr="00752DF7">
        <w:rPr>
          <w:rFonts w:ascii="Times New Roman" w:hAnsi="Times New Roman" w:cs="Times New Roman"/>
          <w:sz w:val="24"/>
          <w:szCs w:val="24"/>
        </w:rPr>
        <w:t>типовой патологический процесс.</w:t>
      </w:r>
      <w:r w:rsidRPr="00752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23548" w:rsidRPr="00752DF7" w:rsidRDefault="00323548" w:rsidP="00752DF7">
      <w:pPr>
        <w:widowControl w:val="0"/>
        <w:autoSpaceDE w:val="0"/>
        <w:autoSpaceDN w:val="0"/>
        <w:adjustRightInd w:val="0"/>
        <w:ind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752DF7">
        <w:rPr>
          <w:rFonts w:ascii="Times New Roman" w:hAnsi="Times New Roman" w:cs="Times New Roman"/>
          <w:sz w:val="24"/>
          <w:szCs w:val="24"/>
        </w:rPr>
        <w:t xml:space="preserve">2. Указать этиологию типового патологического процесса в данной ситуации. </w:t>
      </w:r>
      <w:r w:rsidRPr="00752DF7">
        <w:rPr>
          <w:rFonts w:ascii="Times New Roman" w:eastAsia="Times New Roman" w:hAnsi="Times New Roman" w:cs="Times New Roman"/>
          <w:sz w:val="24"/>
          <w:szCs w:val="24"/>
        </w:rPr>
        <w:t xml:space="preserve">Какие еще этиологические факторы могут привести к развитию обозначенного </w:t>
      </w:r>
      <w:r w:rsidRPr="00752DF7">
        <w:rPr>
          <w:rFonts w:ascii="Times New Roman" w:hAnsi="Times New Roman" w:cs="Times New Roman"/>
          <w:sz w:val="24"/>
          <w:szCs w:val="24"/>
        </w:rPr>
        <w:t>типового патологического процесса</w:t>
      </w:r>
    </w:p>
    <w:p w:rsidR="00323548" w:rsidRPr="00752DF7" w:rsidRDefault="00323548" w:rsidP="00752DF7">
      <w:pPr>
        <w:widowControl w:val="0"/>
        <w:autoSpaceDE w:val="0"/>
        <w:autoSpaceDN w:val="0"/>
        <w:adjustRightInd w:val="0"/>
        <w:ind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752DF7">
        <w:rPr>
          <w:rFonts w:ascii="Times New Roman" w:eastAsia="Times New Roman" w:hAnsi="Times New Roman" w:cs="Times New Roman"/>
          <w:sz w:val="24"/>
          <w:szCs w:val="24"/>
        </w:rPr>
        <w:t>3. Объяснить патогенез клинических симптомов у ребенка.</w:t>
      </w:r>
    </w:p>
    <w:p w:rsidR="00323548" w:rsidRPr="00752DF7" w:rsidRDefault="00323548" w:rsidP="00752DF7">
      <w:pPr>
        <w:widowControl w:val="0"/>
        <w:autoSpaceDE w:val="0"/>
        <w:autoSpaceDN w:val="0"/>
        <w:adjustRightInd w:val="0"/>
        <w:ind w:firstLine="709"/>
        <w:contextualSpacing/>
        <w:mirrorIndents/>
        <w:jc w:val="both"/>
        <w:rPr>
          <w:rFonts w:ascii="Times New Roman" w:eastAsia="MS ??" w:hAnsi="Times New Roman" w:cs="Times New Roman"/>
          <w:color w:val="000000" w:themeColor="text1"/>
          <w:sz w:val="24"/>
          <w:szCs w:val="24"/>
        </w:rPr>
      </w:pPr>
      <w:r w:rsidRPr="00752DF7"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752DF7">
        <w:rPr>
          <w:rFonts w:ascii="Times New Roman" w:eastAsia="MS ??" w:hAnsi="Times New Roman" w:cs="Times New Roman"/>
          <w:color w:val="000000" w:themeColor="text1"/>
          <w:sz w:val="24"/>
          <w:szCs w:val="24"/>
        </w:rPr>
        <w:t xml:space="preserve">  Обозначить принципы терапии и профилактики типового патологического процесса.</w:t>
      </w:r>
    </w:p>
    <w:p w:rsidR="00323548" w:rsidRPr="00752DF7" w:rsidRDefault="00323548" w:rsidP="00752DF7">
      <w:pPr>
        <w:ind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323548" w:rsidRPr="00752DF7" w:rsidRDefault="00323548" w:rsidP="00752DF7">
      <w:pPr>
        <w:ind w:firstLine="0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05D3" w:rsidRDefault="004C05D3" w:rsidP="00752DF7">
      <w:pPr>
        <w:ind w:firstLine="0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  <w:sectPr w:rsidR="004C05D3" w:rsidSect="00752DF7">
          <w:pgSz w:w="11906" w:h="16838"/>
          <w:pgMar w:top="720" w:right="720" w:bottom="720" w:left="720" w:header="708" w:footer="708" w:gutter="0"/>
          <w:cols w:space="708"/>
          <w:docGrid w:linePitch="381"/>
        </w:sectPr>
      </w:pPr>
    </w:p>
    <w:p w:rsidR="00C6679A" w:rsidRPr="00752DF7" w:rsidRDefault="00C6679A" w:rsidP="00752DF7">
      <w:pPr>
        <w:ind w:firstLine="0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06C3" w:rsidRPr="00752DF7" w:rsidRDefault="005906C3" w:rsidP="00752DF7">
      <w:pPr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2DF7">
        <w:rPr>
          <w:rFonts w:ascii="Times New Roman" w:hAnsi="Times New Roman" w:cs="Times New Roman"/>
          <w:b/>
          <w:sz w:val="24"/>
          <w:szCs w:val="24"/>
        </w:rPr>
        <w:t>Практическое занятие № 9</w:t>
      </w:r>
    </w:p>
    <w:p w:rsidR="005906C3" w:rsidRPr="00752DF7" w:rsidRDefault="005906C3" w:rsidP="00752DF7">
      <w:pPr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2DF7">
        <w:rPr>
          <w:rFonts w:ascii="Times New Roman" w:hAnsi="Times New Roman" w:cs="Times New Roman"/>
          <w:b/>
          <w:sz w:val="24"/>
          <w:szCs w:val="24"/>
        </w:rPr>
        <w:t>Общая нозология. Типовые патологические процессы (обзорное занятие).</w:t>
      </w:r>
    </w:p>
    <w:p w:rsidR="007A7AA4" w:rsidRPr="00752DF7" w:rsidRDefault="007A7AA4" w:rsidP="00EA5A69">
      <w:pPr>
        <w:numPr>
          <w:ilvl w:val="0"/>
          <w:numId w:val="9"/>
        </w:numPr>
        <w:tabs>
          <w:tab w:val="left" w:pos="567"/>
        </w:tabs>
        <w:ind w:left="0" w:firstLine="0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DF7">
        <w:rPr>
          <w:rFonts w:ascii="Times New Roman" w:eastAsia="Times New Roman" w:hAnsi="Times New Roman" w:cs="Times New Roman"/>
          <w:sz w:val="24"/>
          <w:szCs w:val="24"/>
          <w:lang w:eastAsia="ru-RU"/>
        </w:rPr>
        <w:t>Патофизиология. Предмет, цель, задачи, её место среди других медицинских дисциплин. Значение патофизиологии в медицине.</w:t>
      </w:r>
    </w:p>
    <w:p w:rsidR="007A7AA4" w:rsidRPr="00752DF7" w:rsidRDefault="007A7AA4" w:rsidP="00EA5A69">
      <w:pPr>
        <w:numPr>
          <w:ilvl w:val="0"/>
          <w:numId w:val="9"/>
        </w:numPr>
        <w:tabs>
          <w:tab w:val="left" w:pos="567"/>
        </w:tabs>
        <w:ind w:left="0" w:firstLine="0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DF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Методы патофизиологии. Экспериментальное моделирование болезней: его виды, возможности и ограничения.</w:t>
      </w:r>
    </w:p>
    <w:p w:rsidR="007A7AA4" w:rsidRPr="00752DF7" w:rsidRDefault="007A7AA4" w:rsidP="00EA5A69">
      <w:pPr>
        <w:numPr>
          <w:ilvl w:val="0"/>
          <w:numId w:val="9"/>
        </w:numPr>
        <w:tabs>
          <w:tab w:val="left" w:pos="567"/>
        </w:tabs>
        <w:ind w:left="0" w:firstLine="0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DF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 нозология как раздел патофизиологии. Основные понятия общей нозологии: патологическая реакция, патологический процесс, патологическое состояние. Примеры. Понятие о типовом патологическом процессе.</w:t>
      </w:r>
    </w:p>
    <w:p w:rsidR="007A7AA4" w:rsidRPr="00752DF7" w:rsidRDefault="007A7AA4" w:rsidP="00EA5A69">
      <w:pPr>
        <w:numPr>
          <w:ilvl w:val="0"/>
          <w:numId w:val="9"/>
        </w:numPr>
        <w:tabs>
          <w:tab w:val="left" w:pos="567"/>
        </w:tabs>
        <w:ind w:left="0" w:firstLine="0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DF7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Норма, здоровье, предболезнь. Примеры.</w:t>
      </w:r>
    </w:p>
    <w:p w:rsidR="007A7AA4" w:rsidRPr="00752DF7" w:rsidRDefault="007A7AA4" w:rsidP="00EA5A69">
      <w:pPr>
        <w:numPr>
          <w:ilvl w:val="0"/>
          <w:numId w:val="9"/>
        </w:numPr>
        <w:tabs>
          <w:tab w:val="left" w:pos="567"/>
        </w:tabs>
        <w:ind w:left="0" w:firstLine="0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DF7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Болезнь: определение понятия, стадии болезни. Специфические и неспецифические проявления болезни. Общие и местные проявления болезни, их взаимосвязь. Понятие о синдроме.</w:t>
      </w:r>
    </w:p>
    <w:p w:rsidR="007A7AA4" w:rsidRPr="00752DF7" w:rsidRDefault="007A7AA4" w:rsidP="00EA5A69">
      <w:pPr>
        <w:numPr>
          <w:ilvl w:val="0"/>
          <w:numId w:val="9"/>
        </w:numPr>
        <w:tabs>
          <w:tab w:val="left" w:pos="567"/>
        </w:tabs>
        <w:ind w:left="0" w:firstLine="0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52DF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Саногенез</w:t>
      </w:r>
      <w:proofErr w:type="spellEnd"/>
      <w:r w:rsidRPr="00752DF7">
        <w:rPr>
          <w:rFonts w:ascii="Times New Roman" w:eastAsia="Times New Roman" w:hAnsi="Times New Roman" w:cs="Times New Roman"/>
          <w:sz w:val="24"/>
          <w:szCs w:val="24"/>
          <w:lang w:eastAsia="ru-RU"/>
        </w:rPr>
        <w:t>: определение понятия, механизмы.</w:t>
      </w:r>
    </w:p>
    <w:p w:rsidR="007A7AA4" w:rsidRPr="00752DF7" w:rsidRDefault="007A7AA4" w:rsidP="00EA5A69">
      <w:pPr>
        <w:numPr>
          <w:ilvl w:val="0"/>
          <w:numId w:val="9"/>
        </w:numPr>
        <w:tabs>
          <w:tab w:val="left" w:pos="567"/>
        </w:tabs>
        <w:ind w:left="0" w:firstLine="0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DF7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Этиология, определение понятия. Роль причин и условий в возникновении и развитии болезней. Теоретическое и практическое значение изучения этиологии.</w:t>
      </w:r>
      <w:r w:rsidRPr="00752DF7">
        <w:rPr>
          <w:rFonts w:ascii="Times New Roman" w:hAnsi="Times New Roman" w:cs="Times New Roman"/>
          <w:sz w:val="24"/>
          <w:szCs w:val="24"/>
        </w:rPr>
        <w:t xml:space="preserve"> Особенности этиологии заболеваний в детском возрасте.</w:t>
      </w:r>
    </w:p>
    <w:p w:rsidR="007A7AA4" w:rsidRPr="00752DF7" w:rsidRDefault="007A7AA4" w:rsidP="00EA5A69">
      <w:pPr>
        <w:numPr>
          <w:ilvl w:val="0"/>
          <w:numId w:val="9"/>
        </w:numPr>
        <w:tabs>
          <w:tab w:val="left" w:pos="567"/>
        </w:tabs>
        <w:ind w:left="0" w:firstLine="0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DF7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Классификация и характеристика этиологических факторов. Ятрогенные болезни, классификация, примеры.</w:t>
      </w:r>
    </w:p>
    <w:p w:rsidR="007A7AA4" w:rsidRPr="00752DF7" w:rsidRDefault="007A7AA4" w:rsidP="00EA5A69">
      <w:pPr>
        <w:numPr>
          <w:ilvl w:val="0"/>
          <w:numId w:val="9"/>
        </w:numPr>
        <w:tabs>
          <w:tab w:val="left" w:pos="567"/>
        </w:tabs>
        <w:ind w:left="0" w:firstLine="0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DF7">
        <w:rPr>
          <w:rFonts w:ascii="Times New Roman" w:eastAsia="Times New Roman" w:hAnsi="Times New Roman" w:cs="Times New Roman"/>
          <w:sz w:val="24"/>
          <w:szCs w:val="24"/>
          <w:lang w:eastAsia="ru-RU"/>
        </w:rPr>
        <w:t>Патогенез, определение понятия. Причинно-следственные отношения в патогенезе: начальное и ведущее звенья патогенеза, «порочные круги», их роль и примеры.</w:t>
      </w:r>
    </w:p>
    <w:p w:rsidR="007A7AA4" w:rsidRPr="00752DF7" w:rsidRDefault="007A7AA4" w:rsidP="00EA5A69">
      <w:pPr>
        <w:numPr>
          <w:ilvl w:val="0"/>
          <w:numId w:val="9"/>
        </w:numPr>
        <w:tabs>
          <w:tab w:val="left" w:pos="567"/>
        </w:tabs>
        <w:ind w:left="0" w:firstLine="0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Значение изучения этиологии и патогенеза. Понятие об этиотропной, патогенетической, симптоматической, </w:t>
      </w:r>
      <w:proofErr w:type="spellStart"/>
      <w:r w:rsidRPr="00752DF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саногенетической</w:t>
      </w:r>
      <w:proofErr w:type="spellEnd"/>
      <w:r w:rsidRPr="00752DF7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заместительной терапии. Принципы профилактики заболеваний.</w:t>
      </w:r>
    </w:p>
    <w:p w:rsidR="007A7AA4" w:rsidRPr="00752DF7" w:rsidRDefault="007A7AA4" w:rsidP="00EA5A69">
      <w:pPr>
        <w:numPr>
          <w:ilvl w:val="0"/>
          <w:numId w:val="9"/>
        </w:numPr>
        <w:tabs>
          <w:tab w:val="left" w:pos="567"/>
        </w:tabs>
        <w:ind w:left="0" w:firstLine="0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DF7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Терминальные состояния. Умирание как стадийный процесс.</w:t>
      </w:r>
    </w:p>
    <w:p w:rsidR="007A7AA4" w:rsidRPr="00752DF7" w:rsidRDefault="007A7AA4" w:rsidP="00EA5A69">
      <w:pPr>
        <w:numPr>
          <w:ilvl w:val="0"/>
          <w:numId w:val="9"/>
        </w:numPr>
        <w:tabs>
          <w:tab w:val="left" w:pos="567"/>
        </w:tabs>
        <w:ind w:left="0" w:firstLine="0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Патофизиологические основы реанимации. </w:t>
      </w:r>
      <w:proofErr w:type="spellStart"/>
      <w:r w:rsidRPr="00752DF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Постреанимационные</w:t>
      </w:r>
      <w:proofErr w:type="spellEnd"/>
      <w:r w:rsidRPr="00752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расстройства и </w:t>
      </w:r>
      <w:proofErr w:type="spellStart"/>
      <w:r w:rsidRPr="00752DF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постреанимационная</w:t>
      </w:r>
      <w:proofErr w:type="spellEnd"/>
      <w:r w:rsidRPr="00752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болезнь.</w:t>
      </w:r>
    </w:p>
    <w:p w:rsidR="007A7AA4" w:rsidRPr="00752DF7" w:rsidRDefault="007A7AA4" w:rsidP="00EA5A69">
      <w:pPr>
        <w:numPr>
          <w:ilvl w:val="0"/>
          <w:numId w:val="9"/>
        </w:numPr>
        <w:tabs>
          <w:tab w:val="left" w:pos="567"/>
        </w:tabs>
        <w:ind w:left="0" w:firstLine="0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DF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Реактивность организма: определение понятия, виды и формы реактивности. Примеры. Методы и значение оценки реактивности у больного.</w:t>
      </w:r>
    </w:p>
    <w:p w:rsidR="007A7AA4" w:rsidRPr="00752DF7" w:rsidRDefault="007A7AA4" w:rsidP="00EA5A69">
      <w:pPr>
        <w:numPr>
          <w:ilvl w:val="0"/>
          <w:numId w:val="9"/>
        </w:numPr>
        <w:tabs>
          <w:tab w:val="left" w:pos="567"/>
        </w:tabs>
        <w:ind w:left="0" w:firstLine="0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52DF7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Факторы внешней и внутренней среды</w:t>
      </w:r>
      <w:proofErr w:type="gramEnd"/>
      <w:r w:rsidRPr="00752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влияющие на реактивность. Значение изучения реактивности. Особенности реактивности в детском возрасте.</w:t>
      </w:r>
    </w:p>
    <w:p w:rsidR="007A7AA4" w:rsidRPr="00752DF7" w:rsidRDefault="007A7AA4" w:rsidP="00EA5A69">
      <w:pPr>
        <w:numPr>
          <w:ilvl w:val="0"/>
          <w:numId w:val="9"/>
        </w:numPr>
        <w:tabs>
          <w:tab w:val="left" w:pos="567"/>
        </w:tabs>
        <w:ind w:left="0" w:firstLine="0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DF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Резистентность организма: определение понятия, неспецифические и специфические факторы резистентности, примеры их нарушений.</w:t>
      </w:r>
    </w:p>
    <w:p w:rsidR="007A7AA4" w:rsidRPr="00752DF7" w:rsidRDefault="007A7AA4" w:rsidP="00EA5A69">
      <w:pPr>
        <w:numPr>
          <w:ilvl w:val="0"/>
          <w:numId w:val="9"/>
        </w:numPr>
        <w:tabs>
          <w:tab w:val="left" w:pos="567"/>
        </w:tabs>
        <w:ind w:left="0" w:firstLine="0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DF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Наследственные болезни: классификация, этиология, патогенез, примеры. Роль факторов внешней среды в возникновении и развитии наследственных заболеваний.</w:t>
      </w:r>
    </w:p>
    <w:p w:rsidR="007A7AA4" w:rsidRPr="00752DF7" w:rsidRDefault="007A7AA4" w:rsidP="00EA5A69">
      <w:pPr>
        <w:numPr>
          <w:ilvl w:val="0"/>
          <w:numId w:val="9"/>
        </w:numPr>
        <w:tabs>
          <w:tab w:val="left" w:pos="567"/>
        </w:tabs>
        <w:ind w:left="0" w:firstLine="0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DF7">
        <w:rPr>
          <w:rFonts w:ascii="Times New Roman" w:eastAsia="Times New Roman" w:hAnsi="Times New Roman" w:cs="Times New Roman"/>
          <w:sz w:val="24"/>
          <w:szCs w:val="24"/>
          <w:lang w:eastAsia="ru-RU"/>
        </w:rPr>
        <w:t>Энзимопатии: общая характеристика, этиология, патогенез, примеры.</w:t>
      </w:r>
    </w:p>
    <w:p w:rsidR="007A7AA4" w:rsidRPr="00752DF7" w:rsidRDefault="007A7AA4" w:rsidP="00EA5A69">
      <w:pPr>
        <w:numPr>
          <w:ilvl w:val="0"/>
          <w:numId w:val="9"/>
        </w:numPr>
        <w:tabs>
          <w:tab w:val="left" w:pos="567"/>
        </w:tabs>
        <w:ind w:left="0" w:firstLine="0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DF7">
        <w:rPr>
          <w:rFonts w:ascii="Times New Roman" w:eastAsia="Times New Roman" w:hAnsi="Times New Roman" w:cs="Times New Roman"/>
          <w:sz w:val="24"/>
          <w:szCs w:val="24"/>
          <w:lang w:eastAsia="ru-RU"/>
        </w:rPr>
        <w:t>Хромосомные болезни человека: общая характеристика, этиология, патогенез, примеры.</w:t>
      </w:r>
    </w:p>
    <w:p w:rsidR="007A7AA4" w:rsidRPr="00752DF7" w:rsidRDefault="007A7AA4" w:rsidP="00EA5A69">
      <w:pPr>
        <w:numPr>
          <w:ilvl w:val="0"/>
          <w:numId w:val="9"/>
        </w:numPr>
        <w:tabs>
          <w:tab w:val="left" w:pos="567"/>
        </w:tabs>
        <w:ind w:left="0" w:firstLine="0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52DF7">
        <w:rPr>
          <w:rFonts w:ascii="Times New Roman" w:eastAsia="Times New Roman" w:hAnsi="Times New Roman" w:cs="Times New Roman"/>
          <w:sz w:val="24"/>
          <w:szCs w:val="24"/>
          <w:lang w:eastAsia="ru-RU"/>
        </w:rPr>
        <w:t>Эпигеномные</w:t>
      </w:r>
      <w:proofErr w:type="spellEnd"/>
      <w:r w:rsidRPr="00752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заболевания: общая характеристика, этиология, патогенез, примеры.</w:t>
      </w:r>
    </w:p>
    <w:p w:rsidR="007A7AA4" w:rsidRPr="00752DF7" w:rsidRDefault="007A7AA4" w:rsidP="00EA5A69">
      <w:pPr>
        <w:numPr>
          <w:ilvl w:val="0"/>
          <w:numId w:val="9"/>
        </w:numPr>
        <w:tabs>
          <w:tab w:val="left" w:pos="567"/>
        </w:tabs>
        <w:ind w:left="0" w:firstLine="0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DF7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Стресс: определение понятия, механизмы развития стресса. Защитно-приспособительное и патогенное значение стресса. Понятие о «болезнях адаптации».</w:t>
      </w:r>
    </w:p>
    <w:p w:rsidR="007A7AA4" w:rsidRPr="00752DF7" w:rsidRDefault="007A7AA4" w:rsidP="00EA5A69">
      <w:pPr>
        <w:numPr>
          <w:ilvl w:val="0"/>
          <w:numId w:val="9"/>
        </w:numPr>
        <w:tabs>
          <w:tab w:val="left" w:pos="567"/>
        </w:tabs>
        <w:ind w:left="0" w:firstLine="0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DF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Повреждение клетки: определение понятия, причины, механизмы повреждения клеток. Проявления повреждения клетки.</w:t>
      </w:r>
    </w:p>
    <w:p w:rsidR="007A7AA4" w:rsidRPr="00752DF7" w:rsidRDefault="007A7AA4" w:rsidP="00EA5A69">
      <w:pPr>
        <w:numPr>
          <w:ilvl w:val="0"/>
          <w:numId w:val="9"/>
        </w:numPr>
        <w:tabs>
          <w:tab w:val="left" w:pos="567"/>
        </w:tabs>
        <w:ind w:left="0" w:firstLine="0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DF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Нарушения регуляции внутриклеточных процессов: этиология, патогенез, примеры.</w:t>
      </w:r>
    </w:p>
    <w:p w:rsidR="007A7AA4" w:rsidRPr="00752DF7" w:rsidRDefault="007A7AA4" w:rsidP="00EA5A69">
      <w:pPr>
        <w:numPr>
          <w:ilvl w:val="0"/>
          <w:numId w:val="9"/>
        </w:numPr>
        <w:tabs>
          <w:tab w:val="left" w:pos="567"/>
        </w:tabs>
        <w:ind w:left="0" w:firstLine="0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Этиология и механизмы нарушения энергообеспечения клеток. </w:t>
      </w:r>
      <w:proofErr w:type="spellStart"/>
      <w:r w:rsidRPr="00752DF7">
        <w:rPr>
          <w:rFonts w:ascii="Times New Roman" w:eastAsia="Times New Roman" w:hAnsi="Times New Roman" w:cs="Times New Roman"/>
          <w:sz w:val="24"/>
          <w:szCs w:val="24"/>
          <w:lang w:eastAsia="ru-RU"/>
        </w:rPr>
        <w:t>Митохондриальные</w:t>
      </w:r>
      <w:proofErr w:type="spellEnd"/>
      <w:r w:rsidRPr="00752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52DF7">
        <w:rPr>
          <w:rFonts w:ascii="Times New Roman" w:eastAsia="Times New Roman" w:hAnsi="Times New Roman" w:cs="Times New Roman"/>
          <w:sz w:val="24"/>
          <w:szCs w:val="24"/>
          <w:lang w:eastAsia="ru-RU"/>
        </w:rPr>
        <w:t>цитопатии</w:t>
      </w:r>
      <w:proofErr w:type="spellEnd"/>
      <w:r w:rsidRPr="00752DF7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примеры.</w:t>
      </w:r>
    </w:p>
    <w:p w:rsidR="007A7AA4" w:rsidRPr="00752DF7" w:rsidRDefault="007A7AA4" w:rsidP="00EA5A69">
      <w:pPr>
        <w:numPr>
          <w:ilvl w:val="0"/>
          <w:numId w:val="9"/>
        </w:numPr>
        <w:tabs>
          <w:tab w:val="left" w:pos="567"/>
        </w:tabs>
        <w:ind w:left="0" w:firstLine="0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DF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Механизмы повреждения мембран клеток. Роль окислительного стресса в повреждении мембран клеток.</w:t>
      </w:r>
    </w:p>
    <w:p w:rsidR="007A7AA4" w:rsidRPr="00752DF7" w:rsidRDefault="007A7AA4" w:rsidP="00EA5A69">
      <w:pPr>
        <w:numPr>
          <w:ilvl w:val="0"/>
          <w:numId w:val="9"/>
        </w:numPr>
        <w:tabs>
          <w:tab w:val="left" w:pos="567"/>
        </w:tabs>
        <w:ind w:left="0" w:firstLine="0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DF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Механизмы краткосрочной и долговременной компенсации в ответ на повреждение клетки. Примеры.</w:t>
      </w:r>
    </w:p>
    <w:p w:rsidR="007A7AA4" w:rsidRPr="00752DF7" w:rsidRDefault="007A7AA4" w:rsidP="00EA5A69">
      <w:pPr>
        <w:numPr>
          <w:ilvl w:val="0"/>
          <w:numId w:val="9"/>
        </w:numPr>
        <w:tabs>
          <w:tab w:val="left" w:pos="567"/>
        </w:tabs>
        <w:ind w:left="0" w:firstLine="0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DF7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Синдром ишемии-</w:t>
      </w:r>
      <w:proofErr w:type="spellStart"/>
      <w:r w:rsidRPr="00752DF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реперфузии</w:t>
      </w:r>
      <w:proofErr w:type="spellEnd"/>
      <w:r w:rsidRPr="00752DF7">
        <w:rPr>
          <w:rFonts w:ascii="Times New Roman" w:eastAsia="Times New Roman" w:hAnsi="Times New Roman" w:cs="Times New Roman"/>
          <w:sz w:val="24"/>
          <w:szCs w:val="24"/>
          <w:lang w:eastAsia="ru-RU"/>
        </w:rPr>
        <w:t>: этиология, патогенез, проявления. Примеры.</w:t>
      </w:r>
    </w:p>
    <w:p w:rsidR="007A7AA4" w:rsidRPr="00752DF7" w:rsidRDefault="007A7AA4" w:rsidP="00EA5A69">
      <w:pPr>
        <w:numPr>
          <w:ilvl w:val="0"/>
          <w:numId w:val="9"/>
        </w:numPr>
        <w:tabs>
          <w:tab w:val="left" w:pos="567"/>
        </w:tabs>
        <w:ind w:left="0" w:firstLine="0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DF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и механизмы гибели клетки. Примеры усиления и недостаточности гибели клеток при патологии.</w:t>
      </w:r>
    </w:p>
    <w:p w:rsidR="007A7AA4" w:rsidRPr="00752DF7" w:rsidRDefault="007A7AA4" w:rsidP="00EA5A69">
      <w:pPr>
        <w:numPr>
          <w:ilvl w:val="0"/>
          <w:numId w:val="9"/>
        </w:numPr>
        <w:tabs>
          <w:tab w:val="left" w:pos="567"/>
        </w:tabs>
        <w:ind w:left="0" w:firstLine="0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DF7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Воспаление: определение понятия, этиология, местные и системные признаки воспаления, их патогенез и взаимосвязь. Биологическое значение воспаления. Особенности этиологии и патогенеза воспаления в детском возрасте.</w:t>
      </w:r>
    </w:p>
    <w:p w:rsidR="007A7AA4" w:rsidRPr="00752DF7" w:rsidRDefault="007A7AA4" w:rsidP="00EA5A69">
      <w:pPr>
        <w:numPr>
          <w:ilvl w:val="0"/>
          <w:numId w:val="9"/>
        </w:numPr>
        <w:tabs>
          <w:tab w:val="left" w:pos="567"/>
        </w:tabs>
        <w:ind w:left="0" w:firstLine="0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DF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Первичная и вторичная альтерация, изменения сосудов микроциркуляторного русла при воспалении, патогенез, проявления.</w:t>
      </w:r>
    </w:p>
    <w:p w:rsidR="007A7AA4" w:rsidRPr="00752DF7" w:rsidRDefault="007A7AA4" w:rsidP="00EA5A69">
      <w:pPr>
        <w:numPr>
          <w:ilvl w:val="0"/>
          <w:numId w:val="9"/>
        </w:numPr>
        <w:tabs>
          <w:tab w:val="left" w:pos="567"/>
        </w:tabs>
        <w:ind w:left="0" w:firstLine="0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DF7">
        <w:rPr>
          <w:rFonts w:ascii="Times New Roman" w:eastAsia="Times New Roman" w:hAnsi="Times New Roman" w:cs="Times New Roman"/>
          <w:sz w:val="24"/>
          <w:szCs w:val="24"/>
          <w:lang w:eastAsia="ru-RU"/>
        </w:rPr>
        <w:t>Патогенез отека при воспалении. Роль биологически активных веществ в регуляции проницаемости сосудистой стенки. Виды экссудатов, примеры. Отличия экссудата от транссудата.</w:t>
      </w:r>
    </w:p>
    <w:p w:rsidR="007A7AA4" w:rsidRPr="00752DF7" w:rsidRDefault="007A7AA4" w:rsidP="00EA5A69">
      <w:pPr>
        <w:numPr>
          <w:ilvl w:val="0"/>
          <w:numId w:val="9"/>
        </w:numPr>
        <w:tabs>
          <w:tab w:val="left" w:pos="567"/>
        </w:tabs>
        <w:ind w:left="0" w:firstLine="0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DF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Медиаторы воспаления, классификация, их источники и роль в формировании воспаления.</w:t>
      </w:r>
    </w:p>
    <w:p w:rsidR="007A7AA4" w:rsidRPr="00752DF7" w:rsidRDefault="007A7AA4" w:rsidP="00EA5A69">
      <w:pPr>
        <w:numPr>
          <w:ilvl w:val="0"/>
          <w:numId w:val="9"/>
        </w:numPr>
        <w:tabs>
          <w:tab w:val="left" w:pos="567"/>
        </w:tabs>
        <w:ind w:left="0" w:firstLine="0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DF7">
        <w:rPr>
          <w:rFonts w:ascii="Times New Roman" w:eastAsia="Times New Roman" w:hAnsi="Times New Roman" w:cs="Times New Roman"/>
          <w:sz w:val="24"/>
          <w:szCs w:val="24"/>
          <w:lang w:eastAsia="ru-RU"/>
        </w:rPr>
        <w:t>Лейкоцитарные реакции при воспалении: виды, механизмы, значение.</w:t>
      </w:r>
    </w:p>
    <w:p w:rsidR="007A7AA4" w:rsidRPr="00752DF7" w:rsidRDefault="007A7AA4" w:rsidP="00EA5A69">
      <w:pPr>
        <w:numPr>
          <w:ilvl w:val="0"/>
          <w:numId w:val="9"/>
        </w:numPr>
        <w:tabs>
          <w:tab w:val="left" w:pos="567"/>
        </w:tabs>
        <w:ind w:left="0" w:firstLine="0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Фагоцитоз при воспалении, этапы. </w:t>
      </w:r>
      <w:proofErr w:type="spellStart"/>
      <w:r w:rsidRPr="00752DF7">
        <w:rPr>
          <w:rFonts w:ascii="Times New Roman" w:eastAsia="Times New Roman" w:hAnsi="Times New Roman" w:cs="Times New Roman"/>
          <w:sz w:val="24"/>
          <w:szCs w:val="24"/>
          <w:lang w:eastAsia="ru-RU"/>
        </w:rPr>
        <w:t>Кислородзависимые</w:t>
      </w:r>
      <w:proofErr w:type="spellEnd"/>
      <w:r w:rsidRPr="00752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752DF7">
        <w:rPr>
          <w:rFonts w:ascii="Times New Roman" w:eastAsia="Times New Roman" w:hAnsi="Times New Roman" w:cs="Times New Roman"/>
          <w:sz w:val="24"/>
          <w:szCs w:val="24"/>
          <w:lang w:eastAsia="ru-RU"/>
        </w:rPr>
        <w:t>кислороднезависимые</w:t>
      </w:r>
      <w:proofErr w:type="spellEnd"/>
      <w:r w:rsidRPr="00752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механизмы </w:t>
      </w:r>
      <w:proofErr w:type="spellStart"/>
      <w:r w:rsidRPr="00752DF7">
        <w:rPr>
          <w:rFonts w:ascii="Times New Roman" w:eastAsia="Times New Roman" w:hAnsi="Times New Roman" w:cs="Times New Roman"/>
          <w:sz w:val="24"/>
          <w:szCs w:val="24"/>
          <w:lang w:eastAsia="ru-RU"/>
        </w:rPr>
        <w:t>киллинга</w:t>
      </w:r>
      <w:proofErr w:type="spellEnd"/>
      <w:r w:rsidRPr="00752DF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A7AA4" w:rsidRPr="00752DF7" w:rsidRDefault="007A7AA4" w:rsidP="00EA5A69">
      <w:pPr>
        <w:numPr>
          <w:ilvl w:val="0"/>
          <w:numId w:val="9"/>
        </w:numPr>
        <w:tabs>
          <w:tab w:val="left" w:pos="567"/>
        </w:tabs>
        <w:ind w:left="0" w:firstLine="0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DF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Стадия пролиферации при воспалении: основные этапы, механизмы и виды репарации, регуляция.</w:t>
      </w:r>
    </w:p>
    <w:p w:rsidR="007A7AA4" w:rsidRPr="00752DF7" w:rsidRDefault="007A7AA4" w:rsidP="00EA5A69">
      <w:pPr>
        <w:numPr>
          <w:ilvl w:val="0"/>
          <w:numId w:val="9"/>
        </w:numPr>
        <w:tabs>
          <w:tab w:val="left" w:pos="567"/>
        </w:tabs>
        <w:ind w:left="0" w:firstLine="0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DF7">
        <w:rPr>
          <w:rFonts w:ascii="Times New Roman" w:eastAsia="Times New Roman" w:hAnsi="Times New Roman" w:cs="Times New Roman"/>
          <w:sz w:val="24"/>
          <w:szCs w:val="24"/>
          <w:lang w:eastAsia="ru-RU"/>
        </w:rPr>
        <w:t>Хроническое воспаление: особенности этиологии и патогенеза, примеры заболеваний. Принципы противовоспалительной терапии.</w:t>
      </w:r>
    </w:p>
    <w:p w:rsidR="007A7AA4" w:rsidRPr="00752DF7" w:rsidRDefault="007A7AA4" w:rsidP="00EA5A69">
      <w:pPr>
        <w:numPr>
          <w:ilvl w:val="0"/>
          <w:numId w:val="9"/>
        </w:numPr>
        <w:tabs>
          <w:tab w:val="left" w:pos="567"/>
        </w:tabs>
        <w:ind w:left="0" w:firstLine="0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Аллергия: определение понятия, классификация по </w:t>
      </w:r>
      <w:proofErr w:type="spellStart"/>
      <w:r w:rsidRPr="00752DF7">
        <w:rPr>
          <w:rFonts w:ascii="Times New Roman" w:eastAsia="Times New Roman" w:hAnsi="Times New Roman" w:cs="Times New Roman"/>
          <w:sz w:val="24"/>
          <w:szCs w:val="24"/>
          <w:lang w:eastAsia="ru-RU"/>
        </w:rPr>
        <w:t>Джеллу</w:t>
      </w:r>
      <w:proofErr w:type="spellEnd"/>
      <w:r w:rsidRPr="00752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752DF7">
        <w:rPr>
          <w:rFonts w:ascii="Times New Roman" w:eastAsia="Times New Roman" w:hAnsi="Times New Roman" w:cs="Times New Roman"/>
          <w:sz w:val="24"/>
          <w:szCs w:val="24"/>
          <w:lang w:eastAsia="ru-RU"/>
        </w:rPr>
        <w:t>Кумбсу</w:t>
      </w:r>
      <w:proofErr w:type="spellEnd"/>
      <w:r w:rsidRPr="00752DF7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общая характеристика аллергических реакций. Общий патогенез аллергических реакций.</w:t>
      </w:r>
      <w:r w:rsidRPr="00752DF7">
        <w:rPr>
          <w:rFonts w:ascii="Times New Roman" w:hAnsi="Times New Roman" w:cs="Times New Roman"/>
          <w:sz w:val="24"/>
          <w:szCs w:val="24"/>
        </w:rPr>
        <w:t xml:space="preserve"> Особенности этиологии аллергических реакций в детском возрасте.</w:t>
      </w:r>
    </w:p>
    <w:p w:rsidR="007A7AA4" w:rsidRPr="00752DF7" w:rsidRDefault="007A7AA4" w:rsidP="00EA5A69">
      <w:pPr>
        <w:numPr>
          <w:ilvl w:val="0"/>
          <w:numId w:val="9"/>
        </w:numPr>
        <w:tabs>
          <w:tab w:val="left" w:pos="567"/>
        </w:tabs>
        <w:ind w:left="0" w:firstLine="0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DF7">
        <w:rPr>
          <w:rFonts w:ascii="Times New Roman" w:eastAsia="Times New Roman" w:hAnsi="Times New Roman" w:cs="Times New Roman"/>
          <w:sz w:val="24"/>
          <w:szCs w:val="24"/>
          <w:lang w:eastAsia="ru-RU"/>
        </w:rPr>
        <w:t>Аллергены: определение понятия, классификация. Понятие о сенсибилизации и десенсибилизации. Принципы терапии.</w:t>
      </w:r>
    </w:p>
    <w:p w:rsidR="007A7AA4" w:rsidRPr="00752DF7" w:rsidRDefault="007A7AA4" w:rsidP="00EA5A69">
      <w:pPr>
        <w:numPr>
          <w:ilvl w:val="0"/>
          <w:numId w:val="9"/>
        </w:numPr>
        <w:tabs>
          <w:tab w:val="left" w:pos="567"/>
        </w:tabs>
        <w:ind w:left="0" w:firstLine="0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DF7">
        <w:rPr>
          <w:rFonts w:ascii="Times New Roman" w:eastAsia="Times New Roman" w:hAnsi="Times New Roman" w:cs="Times New Roman"/>
          <w:sz w:val="24"/>
          <w:szCs w:val="24"/>
          <w:lang w:eastAsia="ru-RU"/>
        </w:rPr>
        <w:t>Аллергические реакции I типа: этиология, патогенез, проявления, принципы терапии и профилактики, примеры.</w:t>
      </w:r>
    </w:p>
    <w:p w:rsidR="007A7AA4" w:rsidRPr="00752DF7" w:rsidRDefault="007A7AA4" w:rsidP="00EA5A69">
      <w:pPr>
        <w:numPr>
          <w:ilvl w:val="0"/>
          <w:numId w:val="9"/>
        </w:numPr>
        <w:tabs>
          <w:tab w:val="left" w:pos="567"/>
        </w:tabs>
        <w:ind w:left="0" w:firstLine="0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DF7">
        <w:rPr>
          <w:rFonts w:ascii="Times New Roman" w:eastAsia="Times New Roman" w:hAnsi="Times New Roman" w:cs="Times New Roman"/>
          <w:sz w:val="24"/>
          <w:szCs w:val="24"/>
          <w:lang w:eastAsia="ru-RU"/>
        </w:rPr>
        <w:t>Аллергические реакции II типа: этиология, патогенез, проявления, принципы терапии и профилактики, примеры.</w:t>
      </w:r>
    </w:p>
    <w:p w:rsidR="007A7AA4" w:rsidRPr="00752DF7" w:rsidRDefault="007A7AA4" w:rsidP="00EA5A69">
      <w:pPr>
        <w:numPr>
          <w:ilvl w:val="0"/>
          <w:numId w:val="9"/>
        </w:numPr>
        <w:tabs>
          <w:tab w:val="left" w:pos="567"/>
        </w:tabs>
        <w:ind w:left="0" w:firstLine="0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DF7">
        <w:rPr>
          <w:rFonts w:ascii="Times New Roman" w:eastAsia="Times New Roman" w:hAnsi="Times New Roman" w:cs="Times New Roman"/>
          <w:sz w:val="24"/>
          <w:szCs w:val="24"/>
          <w:lang w:eastAsia="ru-RU"/>
        </w:rPr>
        <w:t>Аллергические реакции III типа: этиология, патогенез, проявления, принципы терапии и профилактики, примеры.</w:t>
      </w:r>
    </w:p>
    <w:p w:rsidR="007A7AA4" w:rsidRPr="00752DF7" w:rsidRDefault="007A7AA4" w:rsidP="00EA5A69">
      <w:pPr>
        <w:numPr>
          <w:ilvl w:val="0"/>
          <w:numId w:val="9"/>
        </w:numPr>
        <w:tabs>
          <w:tab w:val="left" w:pos="567"/>
        </w:tabs>
        <w:ind w:left="0" w:firstLine="0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DF7">
        <w:rPr>
          <w:rFonts w:ascii="Times New Roman" w:eastAsia="Times New Roman" w:hAnsi="Times New Roman" w:cs="Times New Roman"/>
          <w:sz w:val="24"/>
          <w:szCs w:val="24"/>
          <w:lang w:eastAsia="ru-RU"/>
        </w:rPr>
        <w:t>Аллергические реакции IV типа: этиология, патогенез, проявления, принципы терапии и профилактики, примеры.</w:t>
      </w:r>
    </w:p>
    <w:p w:rsidR="007A7AA4" w:rsidRPr="00752DF7" w:rsidRDefault="007A7AA4" w:rsidP="00EA5A69">
      <w:pPr>
        <w:numPr>
          <w:ilvl w:val="0"/>
          <w:numId w:val="9"/>
        </w:numPr>
        <w:tabs>
          <w:tab w:val="left" w:pos="567"/>
        </w:tabs>
        <w:ind w:left="0" w:firstLine="0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Аллергические реакции </w:t>
      </w:r>
      <w:r w:rsidRPr="00752DF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Pr="00752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типа: этиология, патогенез, проявления, принципы терапии и профилактики, примеры.</w:t>
      </w:r>
    </w:p>
    <w:p w:rsidR="007A7AA4" w:rsidRPr="00752DF7" w:rsidRDefault="007A7AA4" w:rsidP="00EA5A69">
      <w:pPr>
        <w:numPr>
          <w:ilvl w:val="0"/>
          <w:numId w:val="9"/>
        </w:numPr>
        <w:tabs>
          <w:tab w:val="left" w:pos="567"/>
        </w:tabs>
        <w:ind w:left="0" w:firstLine="0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52DF7">
        <w:rPr>
          <w:rFonts w:ascii="Times New Roman" w:eastAsia="Times New Roman" w:hAnsi="Times New Roman" w:cs="Times New Roman"/>
          <w:sz w:val="24"/>
          <w:szCs w:val="24"/>
          <w:lang w:eastAsia="ru-RU"/>
        </w:rPr>
        <w:t>Аутоимунные</w:t>
      </w:r>
      <w:proofErr w:type="spellEnd"/>
      <w:r w:rsidRPr="00752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заболевания: определение понятия, этиология, патогенез, проявления, принципы терапии и профилактики, примеры.</w:t>
      </w:r>
    </w:p>
    <w:p w:rsidR="007A7AA4" w:rsidRPr="00752DF7" w:rsidRDefault="007A7AA4" w:rsidP="00EA5A69">
      <w:pPr>
        <w:numPr>
          <w:ilvl w:val="0"/>
          <w:numId w:val="9"/>
        </w:numPr>
        <w:tabs>
          <w:tab w:val="left" w:pos="567"/>
        </w:tabs>
        <w:ind w:left="0" w:firstLine="0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Первичные и вторичные </w:t>
      </w:r>
      <w:proofErr w:type="spellStart"/>
      <w:r w:rsidRPr="00752DF7">
        <w:rPr>
          <w:rFonts w:ascii="Times New Roman" w:eastAsia="Times New Roman" w:hAnsi="Times New Roman" w:cs="Times New Roman"/>
          <w:sz w:val="24"/>
          <w:szCs w:val="24"/>
          <w:lang w:eastAsia="ru-RU"/>
        </w:rPr>
        <w:t>иммунодефицитные</w:t>
      </w:r>
      <w:proofErr w:type="spellEnd"/>
      <w:r w:rsidRPr="00752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состояния: этиология, патогенез, проявления, принципы терапии и профилактики, примеры. Особенности этиологии и патогенеза </w:t>
      </w:r>
      <w:proofErr w:type="spellStart"/>
      <w:r w:rsidRPr="00752DF7">
        <w:rPr>
          <w:rFonts w:ascii="Times New Roman" w:eastAsia="Times New Roman" w:hAnsi="Times New Roman" w:cs="Times New Roman"/>
          <w:sz w:val="24"/>
          <w:szCs w:val="24"/>
          <w:lang w:eastAsia="ru-RU"/>
        </w:rPr>
        <w:t>иммунодефицитных</w:t>
      </w:r>
      <w:proofErr w:type="spellEnd"/>
      <w:r w:rsidRPr="00752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состояний в детском возрасте.</w:t>
      </w:r>
    </w:p>
    <w:p w:rsidR="007A7AA4" w:rsidRPr="00752DF7" w:rsidRDefault="007A7AA4" w:rsidP="00EA5A69">
      <w:pPr>
        <w:numPr>
          <w:ilvl w:val="0"/>
          <w:numId w:val="9"/>
        </w:numPr>
        <w:tabs>
          <w:tab w:val="left" w:pos="567"/>
        </w:tabs>
        <w:ind w:left="0" w:firstLine="0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DF7">
        <w:rPr>
          <w:rFonts w:ascii="Times New Roman" w:eastAsia="Times New Roman" w:hAnsi="Times New Roman" w:cs="Times New Roman"/>
          <w:sz w:val="24"/>
          <w:szCs w:val="24"/>
          <w:lang w:eastAsia="ru-RU"/>
        </w:rPr>
        <w:t>Лихорадка: определение понятия, этиология. Биологическое значение лихорадки. Особенности этиологии и патогенеза лихорадки в детском возрасте.</w:t>
      </w:r>
    </w:p>
    <w:p w:rsidR="007A7AA4" w:rsidRPr="00752DF7" w:rsidRDefault="007A7AA4" w:rsidP="00EA5A69">
      <w:pPr>
        <w:numPr>
          <w:ilvl w:val="0"/>
          <w:numId w:val="9"/>
        </w:numPr>
        <w:tabs>
          <w:tab w:val="left" w:pos="567"/>
        </w:tabs>
        <w:ind w:left="0" w:firstLine="0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DF7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Типы лихорадочных реакций, их диагностическое значение. Понятие о пиротерапии.</w:t>
      </w:r>
    </w:p>
    <w:p w:rsidR="007A7AA4" w:rsidRPr="00752DF7" w:rsidRDefault="007A7AA4" w:rsidP="00EA5A69">
      <w:pPr>
        <w:numPr>
          <w:ilvl w:val="0"/>
          <w:numId w:val="9"/>
        </w:numPr>
        <w:tabs>
          <w:tab w:val="left" w:pos="567"/>
        </w:tabs>
        <w:ind w:left="0" w:firstLine="0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DF7">
        <w:rPr>
          <w:rFonts w:ascii="Times New Roman" w:eastAsia="Times New Roman" w:hAnsi="Times New Roman" w:cs="Times New Roman"/>
          <w:sz w:val="24"/>
          <w:szCs w:val="24"/>
          <w:lang w:eastAsia="ru-RU"/>
        </w:rPr>
        <w:t>Патогенез лихорадки. Терморегуляция на разных стадиях лихорадки.</w:t>
      </w:r>
    </w:p>
    <w:p w:rsidR="007A7AA4" w:rsidRPr="00752DF7" w:rsidRDefault="007A7AA4" w:rsidP="00EA5A69">
      <w:pPr>
        <w:numPr>
          <w:ilvl w:val="0"/>
          <w:numId w:val="9"/>
        </w:numPr>
        <w:tabs>
          <w:tab w:val="left" w:pos="567"/>
        </w:tabs>
        <w:ind w:left="0" w:firstLine="0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DF7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Изменение метаболизма, функции органов и систем при лихорадке. Биологическое значение лихорадки.</w:t>
      </w:r>
    </w:p>
    <w:p w:rsidR="007A7AA4" w:rsidRPr="00752DF7" w:rsidRDefault="007A7AA4" w:rsidP="00EA5A69">
      <w:pPr>
        <w:numPr>
          <w:ilvl w:val="0"/>
          <w:numId w:val="9"/>
        </w:numPr>
        <w:tabs>
          <w:tab w:val="left" w:pos="567"/>
        </w:tabs>
        <w:ind w:left="0" w:firstLine="0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DF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Перегревание организма: определение понятия, этиология, патогенез, проявления.</w:t>
      </w:r>
    </w:p>
    <w:p w:rsidR="007A7AA4" w:rsidRPr="00752DF7" w:rsidRDefault="007A7AA4" w:rsidP="00EA5A69">
      <w:pPr>
        <w:numPr>
          <w:ilvl w:val="0"/>
          <w:numId w:val="9"/>
        </w:numPr>
        <w:tabs>
          <w:tab w:val="left" w:pos="567"/>
        </w:tabs>
        <w:ind w:left="0" w:firstLine="0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DF7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Этиология и патогенез синдромов перегревания: тепловое истощение, тепловой удар, солнечный удар, злокачественная лихорадка, тепловая травма при перенапряжении (маршевая лихорадка), особенности этиологии  и патогенеза перегревания в детском возрасте.</w:t>
      </w:r>
    </w:p>
    <w:p w:rsidR="007A7AA4" w:rsidRPr="00752DF7" w:rsidRDefault="007A7AA4" w:rsidP="00EA5A69">
      <w:pPr>
        <w:numPr>
          <w:ilvl w:val="0"/>
          <w:numId w:val="9"/>
        </w:numPr>
        <w:tabs>
          <w:tab w:val="left" w:pos="567"/>
        </w:tabs>
        <w:ind w:left="0" w:firstLine="0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DF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Переохлаждение: определение понятия, этиология, патогенез, проявления. Терапевтическая гипотермия.</w:t>
      </w:r>
    </w:p>
    <w:p w:rsidR="007A7AA4" w:rsidRPr="00752DF7" w:rsidRDefault="007A7AA4" w:rsidP="00EA5A69">
      <w:pPr>
        <w:numPr>
          <w:ilvl w:val="0"/>
          <w:numId w:val="9"/>
        </w:numPr>
        <w:tabs>
          <w:tab w:val="left" w:pos="567"/>
        </w:tabs>
        <w:ind w:left="0" w:firstLine="0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DF7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Гипоксия: определение понятия, классификация. Механизмы гипоксического некробиоза.</w:t>
      </w:r>
    </w:p>
    <w:p w:rsidR="007A7AA4" w:rsidRPr="00752DF7" w:rsidRDefault="007A7AA4" w:rsidP="00EA5A69">
      <w:pPr>
        <w:numPr>
          <w:ilvl w:val="0"/>
          <w:numId w:val="9"/>
        </w:numPr>
        <w:tabs>
          <w:tab w:val="left" w:pos="567"/>
        </w:tabs>
        <w:ind w:left="0" w:firstLine="0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Гипоксическая гипоксия: виды, этиология, патогенез, показатели </w:t>
      </w:r>
      <w:proofErr w:type="spellStart"/>
      <w:r w:rsidRPr="00752DF7">
        <w:rPr>
          <w:rFonts w:ascii="Times New Roman" w:eastAsia="Times New Roman" w:hAnsi="Times New Roman" w:cs="Times New Roman"/>
          <w:sz w:val="24"/>
          <w:szCs w:val="24"/>
          <w:lang w:eastAsia="ru-RU"/>
        </w:rPr>
        <w:t>кислородообеспечения</w:t>
      </w:r>
      <w:proofErr w:type="spellEnd"/>
      <w:r w:rsidRPr="00752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организма.</w:t>
      </w:r>
    </w:p>
    <w:p w:rsidR="007A7AA4" w:rsidRPr="00752DF7" w:rsidRDefault="007A7AA4" w:rsidP="00EA5A69">
      <w:pPr>
        <w:numPr>
          <w:ilvl w:val="0"/>
          <w:numId w:val="9"/>
        </w:numPr>
        <w:tabs>
          <w:tab w:val="left" w:pos="567"/>
        </w:tabs>
        <w:ind w:left="0" w:firstLine="0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52DF7">
        <w:rPr>
          <w:rFonts w:ascii="Times New Roman" w:eastAsia="Times New Roman" w:hAnsi="Times New Roman" w:cs="Times New Roman"/>
          <w:sz w:val="24"/>
          <w:szCs w:val="24"/>
          <w:lang w:eastAsia="ru-RU"/>
        </w:rPr>
        <w:t>Гемическая</w:t>
      </w:r>
      <w:proofErr w:type="spellEnd"/>
      <w:r w:rsidRPr="00752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циркуляторная гипоксии: виды, этиология, патогенез, показатели </w:t>
      </w:r>
      <w:proofErr w:type="spellStart"/>
      <w:r w:rsidRPr="00752DF7">
        <w:rPr>
          <w:rFonts w:ascii="Times New Roman" w:eastAsia="Times New Roman" w:hAnsi="Times New Roman" w:cs="Times New Roman"/>
          <w:sz w:val="24"/>
          <w:szCs w:val="24"/>
          <w:lang w:eastAsia="ru-RU"/>
        </w:rPr>
        <w:t>кислородообеспечения</w:t>
      </w:r>
      <w:proofErr w:type="spellEnd"/>
      <w:r w:rsidRPr="00752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организма.</w:t>
      </w:r>
    </w:p>
    <w:p w:rsidR="007A7AA4" w:rsidRPr="00752DF7" w:rsidRDefault="007A7AA4" w:rsidP="00EA5A69">
      <w:pPr>
        <w:numPr>
          <w:ilvl w:val="0"/>
          <w:numId w:val="9"/>
        </w:numPr>
        <w:tabs>
          <w:tab w:val="left" w:pos="567"/>
        </w:tabs>
        <w:ind w:left="0" w:firstLine="0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Гистотоксическая гипоксия: этиология, патогенез, показатели </w:t>
      </w:r>
      <w:proofErr w:type="spellStart"/>
      <w:r w:rsidRPr="00752DF7">
        <w:rPr>
          <w:rFonts w:ascii="Times New Roman" w:eastAsia="Times New Roman" w:hAnsi="Times New Roman" w:cs="Times New Roman"/>
          <w:sz w:val="24"/>
          <w:szCs w:val="24"/>
          <w:lang w:eastAsia="ru-RU"/>
        </w:rPr>
        <w:t>кислородообеспечения</w:t>
      </w:r>
      <w:proofErr w:type="spellEnd"/>
      <w:r w:rsidRPr="00752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организма. Гипероксия как причина гипоксии. </w:t>
      </w:r>
      <w:proofErr w:type="spellStart"/>
      <w:r w:rsidRPr="00752DF7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Гипероксигенация</w:t>
      </w:r>
      <w:proofErr w:type="spellEnd"/>
      <w:r w:rsidRPr="00752DF7">
        <w:rPr>
          <w:rFonts w:ascii="Times New Roman" w:eastAsia="Times New Roman" w:hAnsi="Times New Roman" w:cs="Times New Roman"/>
          <w:sz w:val="24"/>
          <w:szCs w:val="24"/>
          <w:lang w:eastAsia="ru-RU"/>
        </w:rPr>
        <w:t>: лечебное и патологическое действие.</w:t>
      </w:r>
    </w:p>
    <w:p w:rsidR="007A7AA4" w:rsidRPr="00752DF7" w:rsidRDefault="007A7AA4" w:rsidP="00EA5A69">
      <w:pPr>
        <w:numPr>
          <w:ilvl w:val="0"/>
          <w:numId w:val="9"/>
        </w:numPr>
        <w:tabs>
          <w:tab w:val="left" w:pos="567"/>
        </w:tabs>
        <w:ind w:left="0" w:firstLine="0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DF7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Срочные и долговременные механизмы компенсации при гипоксии.</w:t>
      </w:r>
      <w:r w:rsidRPr="00752DF7">
        <w:rPr>
          <w:rFonts w:ascii="Times New Roman" w:eastAsia="Times New Roman" w:hAnsi="Times New Roman" w:cs="Times New Roman"/>
          <w:color w:val="1C1C1C"/>
          <w:sz w:val="24"/>
          <w:szCs w:val="24"/>
        </w:rPr>
        <w:t xml:space="preserve"> Особенности механизмов компенсации </w:t>
      </w:r>
      <w:r w:rsidRPr="00752DF7">
        <w:rPr>
          <w:rFonts w:ascii="Times New Roman" w:hAnsi="Times New Roman" w:cs="Times New Roman"/>
          <w:sz w:val="24"/>
          <w:szCs w:val="24"/>
        </w:rPr>
        <w:t>гипоксии в детском возрасте.</w:t>
      </w:r>
    </w:p>
    <w:p w:rsidR="004C05D3" w:rsidRDefault="004C05D3" w:rsidP="00752DF7">
      <w:pPr>
        <w:tabs>
          <w:tab w:val="left" w:pos="567"/>
        </w:tabs>
        <w:ind w:firstLine="0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4C05D3" w:rsidSect="00752DF7">
          <w:pgSz w:w="11906" w:h="16838"/>
          <w:pgMar w:top="720" w:right="720" w:bottom="720" w:left="720" w:header="708" w:footer="708" w:gutter="0"/>
          <w:cols w:space="708"/>
          <w:docGrid w:linePitch="381"/>
        </w:sectPr>
      </w:pPr>
    </w:p>
    <w:p w:rsidR="007A7AA4" w:rsidRPr="00752DF7" w:rsidRDefault="007A7AA4" w:rsidP="00752DF7">
      <w:pPr>
        <w:tabs>
          <w:tab w:val="left" w:pos="567"/>
        </w:tabs>
        <w:ind w:firstLine="0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7AA4" w:rsidRPr="00752DF7" w:rsidRDefault="007A7AA4" w:rsidP="00752DF7">
      <w:pPr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06C3" w:rsidRPr="00752DF7" w:rsidRDefault="005906C3" w:rsidP="00752DF7">
      <w:pPr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2DF7">
        <w:rPr>
          <w:rFonts w:ascii="Times New Roman" w:hAnsi="Times New Roman" w:cs="Times New Roman"/>
          <w:b/>
          <w:sz w:val="24"/>
          <w:szCs w:val="24"/>
        </w:rPr>
        <w:t>Практическое занятие № 10</w:t>
      </w:r>
    </w:p>
    <w:p w:rsidR="005906C3" w:rsidRPr="00752DF7" w:rsidRDefault="005906C3" w:rsidP="00752DF7">
      <w:pPr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2DF7">
        <w:rPr>
          <w:rFonts w:ascii="Times New Roman" w:hAnsi="Times New Roman" w:cs="Times New Roman"/>
          <w:b/>
          <w:sz w:val="24"/>
          <w:szCs w:val="24"/>
        </w:rPr>
        <w:t>Патофизиология обмена веществ. Нарушения кислотно-основного состояния.</w:t>
      </w:r>
    </w:p>
    <w:p w:rsidR="007A7AA4" w:rsidRPr="00752DF7" w:rsidRDefault="007A7AA4" w:rsidP="00EA5A69">
      <w:pPr>
        <w:pStyle w:val="ac"/>
        <w:numPr>
          <w:ilvl w:val="0"/>
          <w:numId w:val="10"/>
        </w:numPr>
        <w:tabs>
          <w:tab w:val="left" w:pos="426"/>
        </w:tabs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DF7">
        <w:rPr>
          <w:rFonts w:ascii="Times New Roman" w:hAnsi="Times New Roman" w:cs="Times New Roman"/>
          <w:sz w:val="24"/>
          <w:szCs w:val="24"/>
        </w:rPr>
        <w:t xml:space="preserve">Понятие о кислотно-основном состоянии: определение, роль в организме, механизмы регуляции, основные показатели. </w:t>
      </w:r>
    </w:p>
    <w:p w:rsidR="007A7AA4" w:rsidRPr="00752DF7" w:rsidRDefault="007A7AA4" w:rsidP="00EA5A69">
      <w:pPr>
        <w:pStyle w:val="ac"/>
        <w:numPr>
          <w:ilvl w:val="0"/>
          <w:numId w:val="10"/>
        </w:numPr>
        <w:tabs>
          <w:tab w:val="left" w:pos="426"/>
        </w:tabs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DF7">
        <w:rPr>
          <w:rFonts w:ascii="Times New Roman" w:hAnsi="Times New Roman" w:cs="Times New Roman"/>
          <w:sz w:val="24"/>
          <w:szCs w:val="24"/>
        </w:rPr>
        <w:t xml:space="preserve">Классификация и общая характеристика нарушений кислотно-основного состояния. </w:t>
      </w:r>
    </w:p>
    <w:p w:rsidR="007A7AA4" w:rsidRPr="00752DF7" w:rsidRDefault="007A7AA4" w:rsidP="00EA5A69">
      <w:pPr>
        <w:pStyle w:val="ac"/>
        <w:numPr>
          <w:ilvl w:val="0"/>
          <w:numId w:val="10"/>
        </w:numPr>
        <w:tabs>
          <w:tab w:val="left" w:pos="426"/>
        </w:tabs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DF7">
        <w:rPr>
          <w:rFonts w:ascii="Times New Roman" w:hAnsi="Times New Roman" w:cs="Times New Roman"/>
          <w:sz w:val="24"/>
          <w:szCs w:val="24"/>
        </w:rPr>
        <w:t>Причины нарушений кислотно-основного состояния в детском возрасте.</w:t>
      </w:r>
    </w:p>
    <w:p w:rsidR="007A7AA4" w:rsidRPr="00752DF7" w:rsidRDefault="007A7AA4" w:rsidP="00EA5A69">
      <w:pPr>
        <w:pStyle w:val="ac"/>
        <w:numPr>
          <w:ilvl w:val="0"/>
          <w:numId w:val="10"/>
        </w:numPr>
        <w:tabs>
          <w:tab w:val="left" w:pos="426"/>
        </w:tabs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DF7">
        <w:rPr>
          <w:rFonts w:ascii="Times New Roman" w:hAnsi="Times New Roman" w:cs="Times New Roman"/>
          <w:sz w:val="24"/>
          <w:szCs w:val="24"/>
        </w:rPr>
        <w:t xml:space="preserve">Ацидозы: определение, классификация, этиология, механизмы компенсации, клинико-лабораторные проявления. </w:t>
      </w:r>
    </w:p>
    <w:p w:rsidR="007A7AA4" w:rsidRPr="00752DF7" w:rsidRDefault="007A7AA4" w:rsidP="00EA5A69">
      <w:pPr>
        <w:pStyle w:val="ac"/>
        <w:numPr>
          <w:ilvl w:val="0"/>
          <w:numId w:val="10"/>
        </w:numPr>
        <w:tabs>
          <w:tab w:val="left" w:pos="426"/>
        </w:tabs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DF7">
        <w:rPr>
          <w:rFonts w:ascii="Times New Roman" w:hAnsi="Times New Roman" w:cs="Times New Roman"/>
          <w:sz w:val="24"/>
          <w:szCs w:val="24"/>
        </w:rPr>
        <w:t>Алкалозы: определение, классификация, этиология, механизмы компенсации, клинико-лабораторные проявления.</w:t>
      </w:r>
    </w:p>
    <w:p w:rsidR="00EA5A69" w:rsidRDefault="00EA5A69" w:rsidP="00752DF7">
      <w:pPr>
        <w:tabs>
          <w:tab w:val="left" w:pos="426"/>
        </w:tabs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6D4D" w:rsidRPr="00752DF7" w:rsidRDefault="00C76D4D" w:rsidP="00752DF7">
      <w:pPr>
        <w:tabs>
          <w:tab w:val="left" w:pos="426"/>
        </w:tabs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DF7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Ситуационная задача</w:t>
      </w:r>
    </w:p>
    <w:p w:rsidR="00C76D4D" w:rsidRPr="00752DF7" w:rsidRDefault="00C76D4D" w:rsidP="00752DF7">
      <w:pPr>
        <w:ind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752DF7">
        <w:rPr>
          <w:rFonts w:ascii="Times New Roman" w:hAnsi="Times New Roman" w:cs="Times New Roman"/>
          <w:sz w:val="24"/>
          <w:szCs w:val="24"/>
        </w:rPr>
        <w:t>Больной А., 46 лет доставлен в стационар в тяжелом состоянии с диагнозом астматический статус.</w:t>
      </w:r>
    </w:p>
    <w:p w:rsidR="00C76D4D" w:rsidRPr="00752DF7" w:rsidRDefault="00C76D4D" w:rsidP="00752DF7">
      <w:pPr>
        <w:ind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752DF7">
        <w:rPr>
          <w:rFonts w:ascii="Times New Roman" w:hAnsi="Times New Roman" w:cs="Times New Roman"/>
          <w:sz w:val="24"/>
          <w:szCs w:val="24"/>
        </w:rPr>
        <w:t xml:space="preserve">Объективно: температура тела 36,3ºС, ЧСС 85/мин, ЧДД 25/мин, АД 150/90 мм </w:t>
      </w:r>
      <w:proofErr w:type="spellStart"/>
      <w:r w:rsidRPr="00752DF7">
        <w:rPr>
          <w:rFonts w:ascii="Times New Roman" w:hAnsi="Times New Roman" w:cs="Times New Roman"/>
          <w:sz w:val="24"/>
          <w:szCs w:val="24"/>
        </w:rPr>
        <w:t>рт.ст</w:t>
      </w:r>
      <w:proofErr w:type="spellEnd"/>
      <w:r w:rsidRPr="00752DF7">
        <w:rPr>
          <w:rFonts w:ascii="Times New Roman" w:hAnsi="Times New Roman" w:cs="Times New Roman"/>
          <w:sz w:val="24"/>
          <w:szCs w:val="24"/>
        </w:rPr>
        <w:t>., кожные покровы цианотичные, холодные, зев розовый, при перкуссии легких – коробочный звук, дыхание жесткое, выслушиваются сухие хрипы, в акте дыхания участвует вспомогательная мускулатура, тоны сердца ясные, приглушены, живот мягкий, безболезненный, печень и селезенка не пальпируются.</w:t>
      </w:r>
    </w:p>
    <w:p w:rsidR="00C76D4D" w:rsidRPr="00752DF7" w:rsidRDefault="00C76D4D" w:rsidP="00752DF7">
      <w:pPr>
        <w:ind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752DF7">
        <w:rPr>
          <w:rFonts w:ascii="Times New Roman" w:hAnsi="Times New Roman" w:cs="Times New Roman"/>
          <w:sz w:val="24"/>
          <w:szCs w:val="24"/>
        </w:rPr>
        <w:t>Общий анализ крови: эритроциты 6,5·10</w:t>
      </w:r>
      <w:r w:rsidRPr="00752DF7">
        <w:rPr>
          <w:rFonts w:ascii="Times New Roman" w:hAnsi="Times New Roman" w:cs="Times New Roman"/>
          <w:sz w:val="24"/>
          <w:szCs w:val="24"/>
          <w:vertAlign w:val="superscript"/>
        </w:rPr>
        <w:t>12</w:t>
      </w:r>
      <w:r w:rsidRPr="00752DF7">
        <w:rPr>
          <w:rFonts w:ascii="Times New Roman" w:hAnsi="Times New Roman" w:cs="Times New Roman"/>
          <w:sz w:val="24"/>
          <w:szCs w:val="24"/>
        </w:rPr>
        <w:t xml:space="preserve">/л; гемоглобин 185 г/л; цветовой </w:t>
      </w:r>
      <w:proofErr w:type="gramStart"/>
      <w:r w:rsidRPr="00752DF7">
        <w:rPr>
          <w:rFonts w:ascii="Times New Roman" w:hAnsi="Times New Roman" w:cs="Times New Roman"/>
          <w:sz w:val="24"/>
          <w:szCs w:val="24"/>
        </w:rPr>
        <w:t>показатель ?</w:t>
      </w:r>
      <w:proofErr w:type="gramEnd"/>
      <w:r w:rsidRPr="00752DF7">
        <w:rPr>
          <w:rFonts w:ascii="Times New Roman" w:hAnsi="Times New Roman" w:cs="Times New Roman"/>
          <w:sz w:val="24"/>
          <w:szCs w:val="24"/>
        </w:rPr>
        <w:t xml:space="preserve"> (</w:t>
      </w:r>
      <w:r w:rsidRPr="00752DF7">
        <w:rPr>
          <w:rFonts w:ascii="Times New Roman" w:hAnsi="Times New Roman" w:cs="Times New Roman"/>
          <w:b/>
          <w:sz w:val="24"/>
          <w:szCs w:val="24"/>
        </w:rPr>
        <w:t>рассчитать показатель</w:t>
      </w:r>
      <w:r w:rsidRPr="00752DF7">
        <w:rPr>
          <w:rFonts w:ascii="Times New Roman" w:hAnsi="Times New Roman" w:cs="Times New Roman"/>
          <w:sz w:val="24"/>
          <w:szCs w:val="24"/>
        </w:rPr>
        <w:t xml:space="preserve">); гематокрит 52%; </w:t>
      </w:r>
      <w:proofErr w:type="spellStart"/>
      <w:r w:rsidRPr="00752DF7">
        <w:rPr>
          <w:rFonts w:ascii="Times New Roman" w:hAnsi="Times New Roman" w:cs="Times New Roman"/>
          <w:sz w:val="24"/>
          <w:szCs w:val="24"/>
        </w:rPr>
        <w:t>ретикулоциты</w:t>
      </w:r>
      <w:proofErr w:type="spellEnd"/>
      <w:r w:rsidRPr="00752DF7">
        <w:rPr>
          <w:rFonts w:ascii="Times New Roman" w:hAnsi="Times New Roman" w:cs="Times New Roman"/>
          <w:sz w:val="24"/>
          <w:szCs w:val="24"/>
        </w:rPr>
        <w:t xml:space="preserve"> 0‰; тромбоциты 350·10</w:t>
      </w:r>
      <w:r w:rsidRPr="00752DF7">
        <w:rPr>
          <w:rFonts w:ascii="Times New Roman" w:hAnsi="Times New Roman" w:cs="Times New Roman"/>
          <w:sz w:val="24"/>
          <w:szCs w:val="24"/>
          <w:vertAlign w:val="superscript"/>
        </w:rPr>
        <w:t>9</w:t>
      </w:r>
      <w:r w:rsidRPr="00752DF7">
        <w:rPr>
          <w:rFonts w:ascii="Times New Roman" w:hAnsi="Times New Roman" w:cs="Times New Roman"/>
          <w:sz w:val="24"/>
          <w:szCs w:val="24"/>
        </w:rPr>
        <w:t>/л; лейкоциты 8,0·10</w:t>
      </w:r>
      <w:r w:rsidRPr="00752DF7">
        <w:rPr>
          <w:rFonts w:ascii="Times New Roman" w:hAnsi="Times New Roman" w:cs="Times New Roman"/>
          <w:sz w:val="24"/>
          <w:szCs w:val="24"/>
          <w:vertAlign w:val="superscript"/>
        </w:rPr>
        <w:t>9</w:t>
      </w:r>
      <w:r w:rsidRPr="00752DF7">
        <w:rPr>
          <w:rFonts w:ascii="Times New Roman" w:hAnsi="Times New Roman" w:cs="Times New Roman"/>
          <w:sz w:val="24"/>
          <w:szCs w:val="24"/>
        </w:rPr>
        <w:t xml:space="preserve">/л. Лейкоцитарная формула: эозинофилы 10%, базофилы 2%, </w:t>
      </w:r>
      <w:proofErr w:type="spellStart"/>
      <w:r w:rsidRPr="00752DF7">
        <w:rPr>
          <w:rFonts w:ascii="Times New Roman" w:hAnsi="Times New Roman" w:cs="Times New Roman"/>
          <w:sz w:val="24"/>
          <w:szCs w:val="24"/>
        </w:rPr>
        <w:t>метамиелоциты</w:t>
      </w:r>
      <w:proofErr w:type="spellEnd"/>
      <w:r w:rsidRPr="00752DF7">
        <w:rPr>
          <w:rFonts w:ascii="Times New Roman" w:hAnsi="Times New Roman" w:cs="Times New Roman"/>
          <w:sz w:val="24"/>
          <w:szCs w:val="24"/>
        </w:rPr>
        <w:t xml:space="preserve"> 0%, </w:t>
      </w:r>
      <w:proofErr w:type="spellStart"/>
      <w:r w:rsidRPr="00752DF7">
        <w:rPr>
          <w:rFonts w:ascii="Times New Roman" w:hAnsi="Times New Roman" w:cs="Times New Roman"/>
          <w:sz w:val="24"/>
          <w:szCs w:val="24"/>
        </w:rPr>
        <w:t>палочкоядерные</w:t>
      </w:r>
      <w:proofErr w:type="spellEnd"/>
      <w:r w:rsidRPr="00752DF7">
        <w:rPr>
          <w:rFonts w:ascii="Times New Roman" w:hAnsi="Times New Roman" w:cs="Times New Roman"/>
          <w:sz w:val="24"/>
          <w:szCs w:val="24"/>
        </w:rPr>
        <w:t xml:space="preserve"> нейтрофилы 1%, сегментоядерные нейтрофилы 45%, лимфоциты 35%, моноциты 7%, СОЭ 2 мм/ч.</w:t>
      </w:r>
    </w:p>
    <w:p w:rsidR="00C76D4D" w:rsidRPr="00752DF7" w:rsidRDefault="00C76D4D" w:rsidP="00752DF7">
      <w:pPr>
        <w:ind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752DF7">
        <w:rPr>
          <w:rFonts w:ascii="Times New Roman" w:hAnsi="Times New Roman" w:cs="Times New Roman"/>
          <w:sz w:val="24"/>
          <w:szCs w:val="24"/>
        </w:rPr>
        <w:t xml:space="preserve">Показатели кислотно-основного состояния: </w:t>
      </w:r>
      <w:r w:rsidRPr="00752DF7">
        <w:rPr>
          <w:rFonts w:ascii="Times New Roman" w:hAnsi="Times New Roman" w:cs="Times New Roman"/>
          <w:sz w:val="24"/>
          <w:szCs w:val="24"/>
          <w:lang w:val="en-US"/>
        </w:rPr>
        <w:t>pH</w:t>
      </w:r>
      <w:r w:rsidRPr="00752DF7">
        <w:rPr>
          <w:rFonts w:ascii="Times New Roman" w:hAnsi="Times New Roman" w:cs="Times New Roman"/>
          <w:sz w:val="24"/>
          <w:szCs w:val="24"/>
        </w:rPr>
        <w:t xml:space="preserve"> 7,2; р</w:t>
      </w:r>
      <w:r w:rsidRPr="00752DF7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752DF7">
        <w:rPr>
          <w:rFonts w:ascii="Times New Roman" w:hAnsi="Times New Roman" w:cs="Times New Roman"/>
          <w:sz w:val="24"/>
          <w:szCs w:val="24"/>
        </w:rPr>
        <w:t>О</w:t>
      </w:r>
      <w:r w:rsidRPr="00752DF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752DF7">
        <w:rPr>
          <w:rFonts w:ascii="Times New Roman" w:hAnsi="Times New Roman" w:cs="Times New Roman"/>
          <w:sz w:val="24"/>
          <w:szCs w:val="24"/>
        </w:rPr>
        <w:t xml:space="preserve"> 70 мм </w:t>
      </w:r>
      <w:proofErr w:type="spellStart"/>
      <w:r w:rsidRPr="00752DF7">
        <w:rPr>
          <w:rFonts w:ascii="Times New Roman" w:hAnsi="Times New Roman" w:cs="Times New Roman"/>
          <w:sz w:val="24"/>
          <w:szCs w:val="24"/>
        </w:rPr>
        <w:t>рт.ст</w:t>
      </w:r>
      <w:proofErr w:type="spellEnd"/>
      <w:r w:rsidRPr="00752DF7">
        <w:rPr>
          <w:rFonts w:ascii="Times New Roman" w:hAnsi="Times New Roman" w:cs="Times New Roman"/>
          <w:sz w:val="24"/>
          <w:szCs w:val="24"/>
        </w:rPr>
        <w:t>.;</w:t>
      </w:r>
      <w:r w:rsidRPr="00752DF7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752DF7">
        <w:rPr>
          <w:rFonts w:ascii="Times New Roman" w:hAnsi="Times New Roman" w:cs="Times New Roman"/>
          <w:sz w:val="24"/>
          <w:szCs w:val="24"/>
        </w:rPr>
        <w:t>р</w:t>
      </w:r>
      <w:proofErr w:type="spellStart"/>
      <w:r w:rsidRPr="00752DF7">
        <w:rPr>
          <w:rFonts w:ascii="Times New Roman" w:hAnsi="Times New Roman" w:cs="Times New Roman"/>
          <w:sz w:val="24"/>
          <w:szCs w:val="24"/>
          <w:lang w:val="en-US"/>
        </w:rPr>
        <w:t>aC</w:t>
      </w:r>
      <w:proofErr w:type="spellEnd"/>
      <w:r w:rsidRPr="00752DF7">
        <w:rPr>
          <w:rFonts w:ascii="Times New Roman" w:hAnsi="Times New Roman" w:cs="Times New Roman"/>
          <w:sz w:val="24"/>
          <w:szCs w:val="24"/>
        </w:rPr>
        <w:t>О</w:t>
      </w:r>
      <w:r w:rsidRPr="00752DF7">
        <w:rPr>
          <w:rFonts w:ascii="Times New Roman" w:hAnsi="Times New Roman" w:cs="Times New Roman"/>
          <w:sz w:val="24"/>
          <w:szCs w:val="24"/>
          <w:vertAlign w:val="subscript"/>
        </w:rPr>
        <w:t xml:space="preserve">2 </w:t>
      </w:r>
      <w:r w:rsidRPr="00752DF7">
        <w:rPr>
          <w:rFonts w:ascii="Times New Roman" w:hAnsi="Times New Roman" w:cs="Times New Roman"/>
          <w:sz w:val="24"/>
          <w:szCs w:val="24"/>
        </w:rPr>
        <w:t xml:space="preserve">55 мм </w:t>
      </w:r>
      <w:proofErr w:type="spellStart"/>
      <w:proofErr w:type="gramStart"/>
      <w:r w:rsidRPr="00752DF7">
        <w:rPr>
          <w:rFonts w:ascii="Times New Roman" w:hAnsi="Times New Roman" w:cs="Times New Roman"/>
          <w:sz w:val="24"/>
          <w:szCs w:val="24"/>
        </w:rPr>
        <w:t>рт.ст</w:t>
      </w:r>
      <w:proofErr w:type="spellEnd"/>
      <w:r w:rsidRPr="00752DF7">
        <w:rPr>
          <w:rFonts w:ascii="Times New Roman" w:hAnsi="Times New Roman" w:cs="Times New Roman"/>
          <w:sz w:val="24"/>
          <w:szCs w:val="24"/>
        </w:rPr>
        <w:t>,;</w:t>
      </w:r>
      <w:proofErr w:type="gramEnd"/>
      <w:r w:rsidRPr="00752DF7">
        <w:rPr>
          <w:rFonts w:ascii="Times New Roman" w:hAnsi="Times New Roman" w:cs="Times New Roman"/>
          <w:sz w:val="24"/>
          <w:szCs w:val="24"/>
        </w:rPr>
        <w:t xml:space="preserve"> стандартный бикарбонат (</w:t>
      </w:r>
      <w:r w:rsidRPr="00752DF7">
        <w:rPr>
          <w:rFonts w:ascii="Times New Roman" w:hAnsi="Times New Roman" w:cs="Times New Roman"/>
          <w:sz w:val="24"/>
          <w:szCs w:val="24"/>
          <w:lang w:val="en-US"/>
        </w:rPr>
        <w:t>SB</w:t>
      </w:r>
      <w:r w:rsidRPr="00752DF7">
        <w:rPr>
          <w:rFonts w:ascii="Times New Roman" w:hAnsi="Times New Roman" w:cs="Times New Roman"/>
          <w:sz w:val="24"/>
          <w:szCs w:val="24"/>
        </w:rPr>
        <w:t xml:space="preserve">) 32 </w:t>
      </w:r>
      <w:proofErr w:type="spellStart"/>
      <w:r w:rsidRPr="00752DF7">
        <w:rPr>
          <w:rFonts w:ascii="Times New Roman" w:hAnsi="Times New Roman" w:cs="Times New Roman"/>
          <w:sz w:val="24"/>
          <w:szCs w:val="24"/>
        </w:rPr>
        <w:t>ммоль</w:t>
      </w:r>
      <w:proofErr w:type="spellEnd"/>
      <w:r w:rsidRPr="00752DF7">
        <w:rPr>
          <w:rFonts w:ascii="Times New Roman" w:hAnsi="Times New Roman" w:cs="Times New Roman"/>
          <w:sz w:val="24"/>
          <w:szCs w:val="24"/>
        </w:rPr>
        <w:t>/л; избыток буферных оснований (</w:t>
      </w:r>
      <w:r w:rsidRPr="00752DF7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Pr="00752DF7">
        <w:rPr>
          <w:rFonts w:ascii="Times New Roman" w:hAnsi="Times New Roman" w:cs="Times New Roman"/>
          <w:sz w:val="24"/>
          <w:szCs w:val="24"/>
        </w:rPr>
        <w:t xml:space="preserve">) +2,6 </w:t>
      </w:r>
      <w:proofErr w:type="spellStart"/>
      <w:r w:rsidRPr="00752DF7">
        <w:rPr>
          <w:rFonts w:ascii="Times New Roman" w:hAnsi="Times New Roman" w:cs="Times New Roman"/>
          <w:sz w:val="24"/>
          <w:szCs w:val="24"/>
        </w:rPr>
        <w:t>ммоль</w:t>
      </w:r>
      <w:proofErr w:type="spellEnd"/>
      <w:r w:rsidRPr="00752DF7">
        <w:rPr>
          <w:rFonts w:ascii="Times New Roman" w:hAnsi="Times New Roman" w:cs="Times New Roman"/>
          <w:sz w:val="24"/>
          <w:szCs w:val="24"/>
        </w:rPr>
        <w:t>/л.</w:t>
      </w:r>
    </w:p>
    <w:p w:rsidR="00EA5A69" w:rsidRDefault="00EA5A69" w:rsidP="00752DF7">
      <w:pPr>
        <w:ind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C76D4D" w:rsidRPr="00752DF7" w:rsidRDefault="00C76D4D" w:rsidP="00752DF7">
      <w:pPr>
        <w:ind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752DF7">
        <w:rPr>
          <w:rFonts w:ascii="Times New Roman" w:hAnsi="Times New Roman" w:cs="Times New Roman"/>
          <w:sz w:val="24"/>
          <w:szCs w:val="24"/>
        </w:rPr>
        <w:t>ВОПРОСЫ:</w:t>
      </w:r>
    </w:p>
    <w:p w:rsidR="00C76D4D" w:rsidRPr="00752DF7" w:rsidRDefault="00C76D4D" w:rsidP="00EA5A69">
      <w:pPr>
        <w:widowControl w:val="0"/>
        <w:numPr>
          <w:ilvl w:val="0"/>
          <w:numId w:val="36"/>
        </w:numPr>
        <w:autoSpaceDE w:val="0"/>
        <w:autoSpaceDN w:val="0"/>
        <w:adjustRightInd w:val="0"/>
        <w:ind w:left="0" w:firstLine="709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2DF7">
        <w:rPr>
          <w:rFonts w:ascii="Times New Roman" w:eastAsia="Times New Roman" w:hAnsi="Times New Roman" w:cs="Times New Roman"/>
          <w:sz w:val="24"/>
          <w:szCs w:val="24"/>
        </w:rPr>
        <w:t>Какое нарушение кислотно-основного состояния развилось у пациента А.? Ответ обоснуйте.</w:t>
      </w:r>
    </w:p>
    <w:p w:rsidR="00C76D4D" w:rsidRPr="00752DF7" w:rsidRDefault="00C76D4D" w:rsidP="00EA5A69">
      <w:pPr>
        <w:widowControl w:val="0"/>
        <w:numPr>
          <w:ilvl w:val="0"/>
          <w:numId w:val="36"/>
        </w:numPr>
        <w:autoSpaceDE w:val="0"/>
        <w:autoSpaceDN w:val="0"/>
        <w:adjustRightInd w:val="0"/>
        <w:ind w:left="0" w:firstLine="709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2DF7">
        <w:rPr>
          <w:rFonts w:ascii="Times New Roman" w:eastAsia="Times New Roman" w:hAnsi="Times New Roman" w:cs="Times New Roman"/>
          <w:sz w:val="24"/>
          <w:szCs w:val="24"/>
        </w:rPr>
        <w:t>Указать этиологию нарушений кислотно-основного состояния у пациента А. Какие еще причины могли вызвать данные нарушения КОС?</w:t>
      </w:r>
    </w:p>
    <w:p w:rsidR="00C76D4D" w:rsidRPr="00752DF7" w:rsidRDefault="00C76D4D" w:rsidP="00EA5A69">
      <w:pPr>
        <w:widowControl w:val="0"/>
        <w:numPr>
          <w:ilvl w:val="0"/>
          <w:numId w:val="36"/>
        </w:numPr>
        <w:autoSpaceDE w:val="0"/>
        <w:autoSpaceDN w:val="0"/>
        <w:adjustRightInd w:val="0"/>
        <w:ind w:left="0" w:firstLine="709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2DF7">
        <w:rPr>
          <w:rFonts w:ascii="Times New Roman" w:eastAsia="Times New Roman" w:hAnsi="Times New Roman" w:cs="Times New Roman"/>
          <w:sz w:val="24"/>
          <w:szCs w:val="24"/>
        </w:rPr>
        <w:t>Объяснить патогенез симптомов и лабораторных данных у пациента А.</w:t>
      </w:r>
    </w:p>
    <w:p w:rsidR="00C76D4D" w:rsidRPr="00752DF7" w:rsidRDefault="00C76D4D" w:rsidP="00EA5A69">
      <w:pPr>
        <w:widowControl w:val="0"/>
        <w:numPr>
          <w:ilvl w:val="0"/>
          <w:numId w:val="36"/>
        </w:numPr>
        <w:autoSpaceDE w:val="0"/>
        <w:autoSpaceDN w:val="0"/>
        <w:adjustRightInd w:val="0"/>
        <w:ind w:left="0" w:firstLine="709"/>
        <w:contextualSpacing/>
        <w:mirrorIndents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52DF7">
        <w:rPr>
          <w:rFonts w:ascii="Times New Roman" w:eastAsia="Times New Roman" w:hAnsi="Times New Roman" w:cs="Times New Roman"/>
          <w:sz w:val="24"/>
          <w:szCs w:val="24"/>
        </w:rPr>
        <w:t>Указать механизмы компенсации нарушения КОС у А.</w:t>
      </w:r>
      <w:r w:rsidRPr="00752DF7">
        <w:rPr>
          <w:rFonts w:ascii="Times New Roman" w:eastAsia="Times New Roman" w:hAnsi="Times New Roman" w:cs="Times New Roman"/>
          <w:bCs/>
          <w:sz w:val="24"/>
          <w:szCs w:val="24"/>
        </w:rPr>
        <w:t xml:space="preserve"> Какие еще компенсаторные механизмы возможны при данном нарушении КОС?</w:t>
      </w:r>
    </w:p>
    <w:p w:rsidR="00C76D4D" w:rsidRPr="00752DF7" w:rsidRDefault="00C76D4D" w:rsidP="00EA5A69">
      <w:pPr>
        <w:widowControl w:val="0"/>
        <w:numPr>
          <w:ilvl w:val="0"/>
          <w:numId w:val="36"/>
        </w:numPr>
        <w:autoSpaceDE w:val="0"/>
        <w:autoSpaceDN w:val="0"/>
        <w:adjustRightInd w:val="0"/>
        <w:ind w:left="0"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752DF7">
        <w:rPr>
          <w:rFonts w:ascii="Times New Roman" w:eastAsia="Times New Roman" w:hAnsi="Times New Roman" w:cs="Times New Roman"/>
          <w:bCs/>
          <w:sz w:val="24"/>
          <w:szCs w:val="24"/>
        </w:rPr>
        <w:t>Каковы принципы терапии и профилактики данного нарушения КОС?</w:t>
      </w:r>
    </w:p>
    <w:p w:rsidR="00FF40C1" w:rsidRPr="00752DF7" w:rsidRDefault="00FF40C1" w:rsidP="00752DF7">
      <w:pPr>
        <w:ind w:firstLine="0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6679A" w:rsidRDefault="00C6679A" w:rsidP="00752DF7">
      <w:pPr>
        <w:ind w:firstLine="0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05D3" w:rsidRDefault="004C05D3" w:rsidP="00752DF7">
      <w:pPr>
        <w:ind w:firstLine="0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  <w:sectPr w:rsidR="004C05D3" w:rsidSect="00752DF7">
          <w:pgSz w:w="11906" w:h="16838"/>
          <w:pgMar w:top="720" w:right="720" w:bottom="720" w:left="720" w:header="708" w:footer="708" w:gutter="0"/>
          <w:cols w:space="708"/>
          <w:docGrid w:linePitch="381"/>
        </w:sectPr>
      </w:pPr>
    </w:p>
    <w:p w:rsidR="00EA5A69" w:rsidRDefault="00EA5A69" w:rsidP="00752DF7">
      <w:pPr>
        <w:ind w:firstLine="0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5A69" w:rsidRDefault="00EA5A69" w:rsidP="00752DF7">
      <w:pPr>
        <w:ind w:firstLine="0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5A69" w:rsidRDefault="00EA5A69" w:rsidP="00752DF7">
      <w:pPr>
        <w:ind w:firstLine="0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06C3" w:rsidRPr="00752DF7" w:rsidRDefault="005906C3" w:rsidP="00752DF7">
      <w:pPr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2DF7">
        <w:rPr>
          <w:rFonts w:ascii="Times New Roman" w:hAnsi="Times New Roman" w:cs="Times New Roman"/>
          <w:b/>
          <w:sz w:val="24"/>
          <w:szCs w:val="24"/>
        </w:rPr>
        <w:t>Практическое занятие № 11</w:t>
      </w:r>
    </w:p>
    <w:p w:rsidR="005906C3" w:rsidRPr="00752DF7" w:rsidRDefault="005906C3" w:rsidP="00752DF7">
      <w:pPr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2DF7">
        <w:rPr>
          <w:rFonts w:ascii="Times New Roman" w:hAnsi="Times New Roman" w:cs="Times New Roman"/>
          <w:b/>
          <w:sz w:val="24"/>
          <w:szCs w:val="24"/>
        </w:rPr>
        <w:t>Патофизиология обмена веществ. Нарушения водно-электролитного обмена. Отеки.</w:t>
      </w:r>
    </w:p>
    <w:p w:rsidR="007A7AA4" w:rsidRPr="00752DF7" w:rsidRDefault="007A7AA4" w:rsidP="00EA5A69">
      <w:pPr>
        <w:pStyle w:val="ac"/>
        <w:numPr>
          <w:ilvl w:val="0"/>
          <w:numId w:val="11"/>
        </w:numPr>
        <w:tabs>
          <w:tab w:val="left" w:pos="426"/>
        </w:tabs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DF7">
        <w:rPr>
          <w:rFonts w:ascii="Times New Roman" w:hAnsi="Times New Roman" w:cs="Times New Roman"/>
          <w:sz w:val="24"/>
          <w:szCs w:val="24"/>
        </w:rPr>
        <w:t xml:space="preserve">Баланс воды в организме, механизмы регуляции обмена воды. </w:t>
      </w:r>
    </w:p>
    <w:p w:rsidR="007A7AA4" w:rsidRPr="00752DF7" w:rsidRDefault="007A7AA4" w:rsidP="00EA5A69">
      <w:pPr>
        <w:pStyle w:val="ac"/>
        <w:numPr>
          <w:ilvl w:val="0"/>
          <w:numId w:val="11"/>
        </w:numPr>
        <w:tabs>
          <w:tab w:val="left" w:pos="426"/>
        </w:tabs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DF7">
        <w:rPr>
          <w:rFonts w:ascii="Times New Roman" w:hAnsi="Times New Roman" w:cs="Times New Roman"/>
          <w:sz w:val="24"/>
          <w:szCs w:val="24"/>
        </w:rPr>
        <w:t xml:space="preserve">Классификация нарушений водного баланса. </w:t>
      </w:r>
    </w:p>
    <w:p w:rsidR="007A7AA4" w:rsidRPr="00752DF7" w:rsidRDefault="007A7AA4" w:rsidP="00EA5A69">
      <w:pPr>
        <w:pStyle w:val="ac"/>
        <w:numPr>
          <w:ilvl w:val="0"/>
          <w:numId w:val="11"/>
        </w:numPr>
        <w:tabs>
          <w:tab w:val="left" w:pos="426"/>
        </w:tabs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DF7">
        <w:rPr>
          <w:rFonts w:ascii="Times New Roman" w:hAnsi="Times New Roman" w:cs="Times New Roman"/>
          <w:sz w:val="24"/>
          <w:szCs w:val="24"/>
        </w:rPr>
        <w:t>Особенности нарушений водного баланса в детском возрасте.</w:t>
      </w:r>
    </w:p>
    <w:p w:rsidR="007A7AA4" w:rsidRPr="00752DF7" w:rsidRDefault="007A7AA4" w:rsidP="00EA5A69">
      <w:pPr>
        <w:pStyle w:val="ac"/>
        <w:numPr>
          <w:ilvl w:val="0"/>
          <w:numId w:val="11"/>
        </w:numPr>
        <w:tabs>
          <w:tab w:val="left" w:pos="426"/>
        </w:tabs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52DF7">
        <w:rPr>
          <w:rFonts w:ascii="Times New Roman" w:hAnsi="Times New Roman" w:cs="Times New Roman"/>
          <w:sz w:val="24"/>
          <w:szCs w:val="24"/>
        </w:rPr>
        <w:t>Гипогидратация</w:t>
      </w:r>
      <w:proofErr w:type="spellEnd"/>
      <w:r w:rsidRPr="00752DF7">
        <w:rPr>
          <w:rFonts w:ascii="Times New Roman" w:hAnsi="Times New Roman" w:cs="Times New Roman"/>
          <w:sz w:val="24"/>
          <w:szCs w:val="24"/>
        </w:rPr>
        <w:t>: определение, классификация, этиология, патогенез, проявления, механизмы компенсации.</w:t>
      </w:r>
    </w:p>
    <w:p w:rsidR="007A7AA4" w:rsidRPr="00752DF7" w:rsidRDefault="007A7AA4" w:rsidP="00EA5A69">
      <w:pPr>
        <w:pStyle w:val="ac"/>
        <w:numPr>
          <w:ilvl w:val="0"/>
          <w:numId w:val="11"/>
        </w:numPr>
        <w:tabs>
          <w:tab w:val="left" w:pos="426"/>
        </w:tabs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52DF7">
        <w:rPr>
          <w:rFonts w:ascii="Times New Roman" w:hAnsi="Times New Roman" w:cs="Times New Roman"/>
          <w:sz w:val="24"/>
          <w:szCs w:val="24"/>
        </w:rPr>
        <w:t>Гипергидратация</w:t>
      </w:r>
      <w:proofErr w:type="spellEnd"/>
      <w:r w:rsidRPr="00752DF7">
        <w:rPr>
          <w:rFonts w:ascii="Times New Roman" w:hAnsi="Times New Roman" w:cs="Times New Roman"/>
          <w:sz w:val="24"/>
          <w:szCs w:val="24"/>
        </w:rPr>
        <w:t>: определение, классификация, этиология, патогенез, проявления, механизмы компенсации.</w:t>
      </w:r>
    </w:p>
    <w:p w:rsidR="007A7AA4" w:rsidRPr="00752DF7" w:rsidRDefault="007A7AA4" w:rsidP="00EA5A69">
      <w:pPr>
        <w:pStyle w:val="ac"/>
        <w:numPr>
          <w:ilvl w:val="0"/>
          <w:numId w:val="11"/>
        </w:numPr>
        <w:tabs>
          <w:tab w:val="left" w:pos="426"/>
        </w:tabs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DF7">
        <w:rPr>
          <w:rFonts w:ascii="Times New Roman" w:hAnsi="Times New Roman" w:cs="Times New Roman"/>
          <w:sz w:val="24"/>
          <w:szCs w:val="24"/>
        </w:rPr>
        <w:t>Отёки: определение понятия, классификация, механизмы развития.</w:t>
      </w:r>
    </w:p>
    <w:p w:rsidR="007A7AA4" w:rsidRPr="00752DF7" w:rsidRDefault="007A7AA4" w:rsidP="00EA5A69">
      <w:pPr>
        <w:pStyle w:val="ac"/>
        <w:numPr>
          <w:ilvl w:val="0"/>
          <w:numId w:val="11"/>
        </w:numPr>
        <w:tabs>
          <w:tab w:val="left" w:pos="426"/>
        </w:tabs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DF7">
        <w:rPr>
          <w:rFonts w:ascii="Times New Roman" w:hAnsi="Times New Roman" w:cs="Times New Roman"/>
          <w:sz w:val="24"/>
          <w:szCs w:val="24"/>
        </w:rPr>
        <w:t>Патогенез отеков при сердечной недостаточности.</w:t>
      </w:r>
    </w:p>
    <w:p w:rsidR="007A7AA4" w:rsidRPr="00752DF7" w:rsidRDefault="007A7AA4" w:rsidP="00EA5A69">
      <w:pPr>
        <w:pStyle w:val="ac"/>
        <w:numPr>
          <w:ilvl w:val="0"/>
          <w:numId w:val="11"/>
        </w:numPr>
        <w:tabs>
          <w:tab w:val="left" w:pos="426"/>
        </w:tabs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DF7">
        <w:rPr>
          <w:rFonts w:ascii="Times New Roman" w:hAnsi="Times New Roman" w:cs="Times New Roman"/>
          <w:sz w:val="24"/>
          <w:szCs w:val="24"/>
        </w:rPr>
        <w:t>Патогенез отеков при нефротическом синдроме.</w:t>
      </w:r>
    </w:p>
    <w:p w:rsidR="007A7AA4" w:rsidRPr="00752DF7" w:rsidRDefault="007A7AA4" w:rsidP="00EA5A69">
      <w:pPr>
        <w:pStyle w:val="ac"/>
        <w:numPr>
          <w:ilvl w:val="0"/>
          <w:numId w:val="11"/>
        </w:numPr>
        <w:tabs>
          <w:tab w:val="left" w:pos="426"/>
        </w:tabs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DF7">
        <w:rPr>
          <w:rFonts w:ascii="Times New Roman" w:hAnsi="Times New Roman" w:cs="Times New Roman"/>
          <w:sz w:val="24"/>
          <w:szCs w:val="24"/>
        </w:rPr>
        <w:t>Патогенез воспалительного, голодного и печеночного отеков.</w:t>
      </w:r>
    </w:p>
    <w:p w:rsidR="007A7AA4" w:rsidRPr="00752DF7" w:rsidRDefault="007A7AA4" w:rsidP="00EA5A69">
      <w:pPr>
        <w:pStyle w:val="ac"/>
        <w:numPr>
          <w:ilvl w:val="0"/>
          <w:numId w:val="11"/>
        </w:numPr>
        <w:tabs>
          <w:tab w:val="left" w:pos="426"/>
        </w:tabs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DF7">
        <w:rPr>
          <w:rFonts w:ascii="Times New Roman" w:hAnsi="Times New Roman" w:cs="Times New Roman"/>
          <w:sz w:val="24"/>
          <w:szCs w:val="24"/>
        </w:rPr>
        <w:t>Нарушение обмена натрия: этиология, патогенез, проявления.</w:t>
      </w:r>
    </w:p>
    <w:p w:rsidR="007A7AA4" w:rsidRPr="00752DF7" w:rsidRDefault="007A7AA4" w:rsidP="00EA5A69">
      <w:pPr>
        <w:pStyle w:val="ac"/>
        <w:numPr>
          <w:ilvl w:val="0"/>
          <w:numId w:val="11"/>
        </w:numPr>
        <w:tabs>
          <w:tab w:val="left" w:pos="426"/>
        </w:tabs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DF7">
        <w:rPr>
          <w:rFonts w:ascii="Times New Roman" w:hAnsi="Times New Roman" w:cs="Times New Roman"/>
          <w:sz w:val="24"/>
          <w:szCs w:val="24"/>
        </w:rPr>
        <w:t>Нарушение обмена калия: этиология, патогенез, проявления.</w:t>
      </w:r>
    </w:p>
    <w:p w:rsidR="007A7AA4" w:rsidRPr="00752DF7" w:rsidRDefault="007A7AA4" w:rsidP="00EA5A69">
      <w:pPr>
        <w:pStyle w:val="ac"/>
        <w:numPr>
          <w:ilvl w:val="0"/>
          <w:numId w:val="11"/>
        </w:numPr>
        <w:tabs>
          <w:tab w:val="left" w:pos="426"/>
        </w:tabs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DF7">
        <w:rPr>
          <w:rFonts w:ascii="Times New Roman" w:hAnsi="Times New Roman" w:cs="Times New Roman"/>
          <w:sz w:val="24"/>
          <w:szCs w:val="24"/>
        </w:rPr>
        <w:t xml:space="preserve">Нарушение обмена кальция: этиология, патогенез, проявления. </w:t>
      </w:r>
    </w:p>
    <w:p w:rsidR="007A7AA4" w:rsidRPr="00752DF7" w:rsidRDefault="007A7AA4" w:rsidP="00EA5A69">
      <w:pPr>
        <w:pStyle w:val="ac"/>
        <w:numPr>
          <w:ilvl w:val="0"/>
          <w:numId w:val="11"/>
        </w:numPr>
        <w:tabs>
          <w:tab w:val="left" w:pos="426"/>
        </w:tabs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DF7">
        <w:rPr>
          <w:rFonts w:ascii="Times New Roman" w:hAnsi="Times New Roman" w:cs="Times New Roman"/>
          <w:sz w:val="24"/>
          <w:szCs w:val="24"/>
        </w:rPr>
        <w:t>Нарушение обмена магния и фосфора: этиология, патогенез, проявления</w:t>
      </w:r>
    </w:p>
    <w:p w:rsidR="00FF40C1" w:rsidRPr="00752DF7" w:rsidRDefault="00FF40C1" w:rsidP="00752DF7">
      <w:pPr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6679A" w:rsidRPr="00752DF7" w:rsidRDefault="00C76D4D" w:rsidP="00752DF7">
      <w:pPr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2DF7">
        <w:rPr>
          <w:rFonts w:ascii="Times New Roman" w:hAnsi="Times New Roman" w:cs="Times New Roman"/>
          <w:b/>
          <w:sz w:val="24"/>
          <w:szCs w:val="24"/>
        </w:rPr>
        <w:t>Ситуационная задача</w:t>
      </w:r>
    </w:p>
    <w:p w:rsidR="00C76D4D" w:rsidRPr="00752DF7" w:rsidRDefault="00C76D4D" w:rsidP="00752DF7">
      <w:pPr>
        <w:ind w:firstLine="709"/>
        <w:contextualSpacing/>
        <w:mirrorIndents/>
        <w:jc w:val="both"/>
        <w:rPr>
          <w:rFonts w:ascii="Times New Roman" w:eastAsia="MS ??" w:hAnsi="Times New Roman" w:cs="Times New Roman"/>
          <w:sz w:val="24"/>
          <w:szCs w:val="24"/>
        </w:rPr>
      </w:pPr>
      <w:r w:rsidRPr="00752DF7">
        <w:rPr>
          <w:rFonts w:ascii="Times New Roman" w:eastAsia="MS ??" w:hAnsi="Times New Roman" w:cs="Times New Roman"/>
          <w:sz w:val="24"/>
          <w:szCs w:val="24"/>
        </w:rPr>
        <w:t xml:space="preserve">Пациент Б., 21 год, поступил в </w:t>
      </w:r>
      <w:proofErr w:type="spellStart"/>
      <w:r w:rsidRPr="00752DF7">
        <w:rPr>
          <w:rFonts w:ascii="Times New Roman" w:eastAsia="MS ??" w:hAnsi="Times New Roman" w:cs="Times New Roman"/>
          <w:sz w:val="24"/>
          <w:szCs w:val="24"/>
        </w:rPr>
        <w:t>нефрологическое</w:t>
      </w:r>
      <w:proofErr w:type="spellEnd"/>
      <w:r w:rsidRPr="00752DF7">
        <w:rPr>
          <w:rFonts w:ascii="Times New Roman" w:eastAsia="MS ??" w:hAnsi="Times New Roman" w:cs="Times New Roman"/>
          <w:sz w:val="24"/>
          <w:szCs w:val="24"/>
        </w:rPr>
        <w:t xml:space="preserve"> отделение стационара с диагнозом острый </w:t>
      </w:r>
      <w:proofErr w:type="spellStart"/>
      <w:r w:rsidRPr="00752DF7">
        <w:rPr>
          <w:rFonts w:ascii="Times New Roman" w:eastAsia="MS ??" w:hAnsi="Times New Roman" w:cs="Times New Roman"/>
          <w:sz w:val="24"/>
          <w:szCs w:val="24"/>
        </w:rPr>
        <w:t>гломерулонефрит</w:t>
      </w:r>
      <w:proofErr w:type="spellEnd"/>
      <w:r w:rsidRPr="00752DF7">
        <w:rPr>
          <w:rFonts w:ascii="Times New Roman" w:eastAsia="MS ??" w:hAnsi="Times New Roman" w:cs="Times New Roman"/>
          <w:sz w:val="24"/>
          <w:szCs w:val="24"/>
        </w:rPr>
        <w:t>.</w:t>
      </w:r>
    </w:p>
    <w:p w:rsidR="00C76D4D" w:rsidRPr="00752DF7" w:rsidRDefault="00C76D4D" w:rsidP="00752DF7">
      <w:pPr>
        <w:ind w:firstLine="709"/>
        <w:contextualSpacing/>
        <w:mirrorIndents/>
        <w:jc w:val="both"/>
        <w:rPr>
          <w:rFonts w:ascii="Times New Roman" w:eastAsia="MS ??" w:hAnsi="Times New Roman" w:cs="Times New Roman"/>
          <w:sz w:val="24"/>
          <w:szCs w:val="24"/>
        </w:rPr>
      </w:pPr>
      <w:r w:rsidRPr="00752DF7">
        <w:rPr>
          <w:rFonts w:ascii="Times New Roman" w:eastAsia="MS ??" w:hAnsi="Times New Roman" w:cs="Times New Roman"/>
          <w:sz w:val="24"/>
          <w:szCs w:val="24"/>
        </w:rPr>
        <w:t xml:space="preserve">Объективно: температура тела 37,5ºС, ЧСС 82/мин, ЧДД 13/мин. АД 150/80 мм </w:t>
      </w:r>
      <w:proofErr w:type="spellStart"/>
      <w:r w:rsidRPr="00752DF7">
        <w:rPr>
          <w:rFonts w:ascii="Times New Roman" w:eastAsia="MS ??" w:hAnsi="Times New Roman" w:cs="Times New Roman"/>
          <w:sz w:val="24"/>
          <w:szCs w:val="24"/>
        </w:rPr>
        <w:t>рт.ст</w:t>
      </w:r>
      <w:proofErr w:type="spellEnd"/>
      <w:r w:rsidRPr="00752DF7">
        <w:rPr>
          <w:rFonts w:ascii="Times New Roman" w:eastAsia="MS ??" w:hAnsi="Times New Roman" w:cs="Times New Roman"/>
          <w:sz w:val="24"/>
          <w:szCs w:val="24"/>
        </w:rPr>
        <w:t xml:space="preserve">. кожные покровы розовые, теплые, рыхлые отеки лица, которые легко перемещаются и оставляют ямку при надавливании пальцем.  </w:t>
      </w:r>
    </w:p>
    <w:p w:rsidR="00C76D4D" w:rsidRPr="00752DF7" w:rsidRDefault="00C76D4D" w:rsidP="00752DF7">
      <w:pPr>
        <w:ind w:firstLine="709"/>
        <w:contextualSpacing/>
        <w:mirrorIndents/>
        <w:jc w:val="both"/>
        <w:rPr>
          <w:rFonts w:ascii="Times New Roman" w:eastAsia="MS ??" w:hAnsi="Times New Roman" w:cs="Times New Roman"/>
          <w:sz w:val="24"/>
          <w:szCs w:val="24"/>
        </w:rPr>
      </w:pPr>
      <w:r w:rsidRPr="00752DF7">
        <w:rPr>
          <w:rFonts w:ascii="Times New Roman" w:eastAsia="MS ??" w:hAnsi="Times New Roman" w:cs="Times New Roman"/>
          <w:sz w:val="24"/>
          <w:szCs w:val="24"/>
        </w:rPr>
        <w:t>Зев розовый, в легких дыхание везикулярное, тоны сердца ясные, ритмичные, живот мягкий, безболезненный, положительный симптом поколачивания, печень и селезенка не пальпируются.</w:t>
      </w:r>
    </w:p>
    <w:p w:rsidR="00C76D4D" w:rsidRPr="00752DF7" w:rsidRDefault="00C76D4D" w:rsidP="00752DF7">
      <w:pPr>
        <w:ind w:firstLine="709"/>
        <w:contextualSpacing/>
        <w:mirrorIndents/>
        <w:jc w:val="both"/>
        <w:rPr>
          <w:rFonts w:ascii="Times New Roman" w:eastAsia="MS ??" w:hAnsi="Times New Roman" w:cs="Times New Roman"/>
          <w:sz w:val="24"/>
          <w:szCs w:val="24"/>
        </w:rPr>
      </w:pPr>
      <w:r w:rsidRPr="00752DF7">
        <w:rPr>
          <w:rFonts w:ascii="Times New Roman" w:eastAsia="MS ??" w:hAnsi="Times New Roman" w:cs="Times New Roman"/>
          <w:sz w:val="24"/>
          <w:szCs w:val="24"/>
        </w:rPr>
        <w:t>Общий анализ крови: эритроциты 4,2·10</w:t>
      </w:r>
      <w:r w:rsidRPr="00752DF7">
        <w:rPr>
          <w:rFonts w:ascii="Times New Roman" w:eastAsia="MS ??" w:hAnsi="Times New Roman" w:cs="Times New Roman"/>
          <w:sz w:val="24"/>
          <w:szCs w:val="24"/>
          <w:vertAlign w:val="superscript"/>
        </w:rPr>
        <w:t>12</w:t>
      </w:r>
      <w:r w:rsidRPr="00752DF7">
        <w:rPr>
          <w:rFonts w:ascii="Times New Roman" w:eastAsia="MS ??" w:hAnsi="Times New Roman" w:cs="Times New Roman"/>
          <w:sz w:val="24"/>
          <w:szCs w:val="24"/>
        </w:rPr>
        <w:t xml:space="preserve">/л; гемоглобин 125г/л; цветовой </w:t>
      </w:r>
      <w:proofErr w:type="gramStart"/>
      <w:r w:rsidRPr="00752DF7">
        <w:rPr>
          <w:rFonts w:ascii="Times New Roman" w:eastAsia="MS ??" w:hAnsi="Times New Roman" w:cs="Times New Roman"/>
          <w:sz w:val="24"/>
          <w:szCs w:val="24"/>
        </w:rPr>
        <w:t xml:space="preserve">показатель </w:t>
      </w:r>
      <w:r w:rsidRPr="00752DF7">
        <w:rPr>
          <w:rFonts w:ascii="Times New Roman" w:hAnsi="Times New Roman" w:cs="Times New Roman"/>
          <w:sz w:val="24"/>
          <w:szCs w:val="24"/>
        </w:rPr>
        <w:t>?</w:t>
      </w:r>
      <w:proofErr w:type="gramEnd"/>
      <w:r w:rsidRPr="00752DF7">
        <w:rPr>
          <w:rFonts w:ascii="Times New Roman" w:hAnsi="Times New Roman" w:cs="Times New Roman"/>
          <w:sz w:val="24"/>
          <w:szCs w:val="24"/>
        </w:rPr>
        <w:t xml:space="preserve"> </w:t>
      </w:r>
      <w:r w:rsidRPr="00752DF7">
        <w:rPr>
          <w:rFonts w:ascii="Times New Roman" w:hAnsi="Times New Roman" w:cs="Times New Roman"/>
          <w:b/>
          <w:sz w:val="24"/>
          <w:szCs w:val="24"/>
        </w:rPr>
        <w:t>(рассчитать показатель)</w:t>
      </w:r>
      <w:r w:rsidRPr="00752DF7">
        <w:rPr>
          <w:rFonts w:ascii="Times New Roman" w:eastAsia="MS ??" w:hAnsi="Times New Roman" w:cs="Times New Roman"/>
          <w:sz w:val="24"/>
          <w:szCs w:val="24"/>
        </w:rPr>
        <w:t xml:space="preserve">; гематокрит 45%; </w:t>
      </w:r>
      <w:proofErr w:type="spellStart"/>
      <w:r w:rsidRPr="00752DF7">
        <w:rPr>
          <w:rFonts w:ascii="Times New Roman" w:eastAsia="MS ??" w:hAnsi="Times New Roman" w:cs="Times New Roman"/>
          <w:sz w:val="24"/>
          <w:szCs w:val="24"/>
        </w:rPr>
        <w:t>ретикулоциты</w:t>
      </w:r>
      <w:proofErr w:type="spellEnd"/>
      <w:r w:rsidRPr="00752DF7">
        <w:rPr>
          <w:rFonts w:ascii="Times New Roman" w:eastAsia="MS ??" w:hAnsi="Times New Roman" w:cs="Times New Roman"/>
          <w:sz w:val="24"/>
          <w:szCs w:val="24"/>
        </w:rPr>
        <w:t xml:space="preserve"> 0‰; тромбоциты 350·10</w:t>
      </w:r>
      <w:r w:rsidRPr="00752DF7">
        <w:rPr>
          <w:rFonts w:ascii="Times New Roman" w:eastAsia="MS ??" w:hAnsi="Times New Roman" w:cs="Times New Roman"/>
          <w:sz w:val="24"/>
          <w:szCs w:val="24"/>
          <w:vertAlign w:val="superscript"/>
        </w:rPr>
        <w:t>9</w:t>
      </w:r>
      <w:r w:rsidRPr="00752DF7">
        <w:rPr>
          <w:rFonts w:ascii="Times New Roman" w:eastAsia="MS ??" w:hAnsi="Times New Roman" w:cs="Times New Roman"/>
          <w:sz w:val="24"/>
          <w:szCs w:val="24"/>
        </w:rPr>
        <w:t>/л; лейкоциты 8,0·10</w:t>
      </w:r>
      <w:r w:rsidRPr="00752DF7">
        <w:rPr>
          <w:rFonts w:ascii="Times New Roman" w:eastAsia="MS ??" w:hAnsi="Times New Roman" w:cs="Times New Roman"/>
          <w:sz w:val="24"/>
          <w:szCs w:val="24"/>
          <w:vertAlign w:val="superscript"/>
        </w:rPr>
        <w:t>9</w:t>
      </w:r>
      <w:r w:rsidRPr="00752DF7">
        <w:rPr>
          <w:rFonts w:ascii="Times New Roman" w:eastAsia="MS ??" w:hAnsi="Times New Roman" w:cs="Times New Roman"/>
          <w:sz w:val="24"/>
          <w:szCs w:val="24"/>
        </w:rPr>
        <w:t xml:space="preserve">/л. Лейкоцитарная формула: эозинофилы 1%, базофилы 1%, </w:t>
      </w:r>
      <w:proofErr w:type="spellStart"/>
      <w:r w:rsidRPr="00752DF7">
        <w:rPr>
          <w:rFonts w:ascii="Times New Roman" w:eastAsia="MS ??" w:hAnsi="Times New Roman" w:cs="Times New Roman"/>
          <w:sz w:val="24"/>
          <w:szCs w:val="24"/>
        </w:rPr>
        <w:t>метамиелоциты</w:t>
      </w:r>
      <w:proofErr w:type="spellEnd"/>
      <w:r w:rsidRPr="00752DF7">
        <w:rPr>
          <w:rFonts w:ascii="Times New Roman" w:eastAsia="MS ??" w:hAnsi="Times New Roman" w:cs="Times New Roman"/>
          <w:sz w:val="24"/>
          <w:szCs w:val="24"/>
        </w:rPr>
        <w:t xml:space="preserve"> 0%, </w:t>
      </w:r>
      <w:proofErr w:type="spellStart"/>
      <w:r w:rsidRPr="00752DF7">
        <w:rPr>
          <w:rFonts w:ascii="Times New Roman" w:eastAsia="MS ??" w:hAnsi="Times New Roman" w:cs="Times New Roman"/>
          <w:sz w:val="24"/>
          <w:szCs w:val="24"/>
        </w:rPr>
        <w:t>палочкоядерные</w:t>
      </w:r>
      <w:proofErr w:type="spellEnd"/>
      <w:r w:rsidRPr="00752DF7">
        <w:rPr>
          <w:rFonts w:ascii="Times New Roman" w:eastAsia="MS ??" w:hAnsi="Times New Roman" w:cs="Times New Roman"/>
          <w:sz w:val="24"/>
          <w:szCs w:val="24"/>
        </w:rPr>
        <w:t xml:space="preserve"> нейтрофилы 1%, сегментоядерные нейтрофилы 55%, лимфоциты 35%, моноциты 7%. СОЭ 8 мм/ч.</w:t>
      </w:r>
    </w:p>
    <w:p w:rsidR="00C76D4D" w:rsidRPr="00752DF7" w:rsidRDefault="00C76D4D" w:rsidP="00752DF7">
      <w:pPr>
        <w:ind w:firstLine="709"/>
        <w:contextualSpacing/>
        <w:mirrorIndents/>
        <w:jc w:val="both"/>
        <w:rPr>
          <w:rFonts w:ascii="Times New Roman" w:eastAsia="MS ??" w:hAnsi="Times New Roman" w:cs="Times New Roman"/>
          <w:sz w:val="24"/>
          <w:szCs w:val="24"/>
        </w:rPr>
      </w:pPr>
      <w:r w:rsidRPr="00752DF7">
        <w:rPr>
          <w:rFonts w:ascii="Times New Roman" w:eastAsia="MS ??" w:hAnsi="Times New Roman" w:cs="Times New Roman"/>
          <w:sz w:val="24"/>
          <w:szCs w:val="24"/>
        </w:rPr>
        <w:t>Биохимическое исследование крови: общий белок 38 г/л, альбумин 18 г/л.</w:t>
      </w:r>
    </w:p>
    <w:p w:rsidR="00C76D4D" w:rsidRPr="00752DF7" w:rsidRDefault="00C76D4D" w:rsidP="00752DF7">
      <w:pPr>
        <w:ind w:firstLine="709"/>
        <w:contextualSpacing/>
        <w:mirrorIndents/>
        <w:jc w:val="both"/>
        <w:rPr>
          <w:rFonts w:ascii="Times New Roman" w:eastAsia="MS ??" w:hAnsi="Times New Roman" w:cs="Times New Roman"/>
          <w:sz w:val="24"/>
          <w:szCs w:val="24"/>
        </w:rPr>
      </w:pPr>
      <w:r w:rsidRPr="00752DF7">
        <w:rPr>
          <w:rFonts w:ascii="Times New Roman" w:eastAsia="MS ??" w:hAnsi="Times New Roman" w:cs="Times New Roman"/>
          <w:sz w:val="24"/>
          <w:szCs w:val="24"/>
        </w:rPr>
        <w:t xml:space="preserve">Общий анализ мочи: моча красно-бурого цвета, мутная, удельный вес 1035, </w:t>
      </w:r>
      <w:r w:rsidRPr="00752DF7">
        <w:rPr>
          <w:rFonts w:ascii="Times New Roman" w:eastAsia="MS ??" w:hAnsi="Times New Roman" w:cs="Times New Roman"/>
          <w:sz w:val="24"/>
          <w:szCs w:val="24"/>
          <w:lang w:val="en-US"/>
        </w:rPr>
        <w:t>pH</w:t>
      </w:r>
      <w:r w:rsidRPr="00752DF7">
        <w:rPr>
          <w:rFonts w:ascii="Times New Roman" w:eastAsia="MS ??" w:hAnsi="Times New Roman" w:cs="Times New Roman"/>
          <w:sz w:val="24"/>
          <w:szCs w:val="24"/>
        </w:rPr>
        <w:t xml:space="preserve"> 5,9; глюкоза отсутствует, белок 3,5 г/л; микроскопия осадка: плоский эпителий единичный в поле зрения, эритроциты 15-20 в поле зрения, лейкоциты 2-5 в поле зрения, зернистые цилиндры 8-19 в поле зрения.</w:t>
      </w:r>
    </w:p>
    <w:p w:rsidR="00EA5A69" w:rsidRDefault="00EA5A69" w:rsidP="00752DF7">
      <w:pPr>
        <w:ind w:firstLine="709"/>
        <w:contextualSpacing/>
        <w:mirrorIndents/>
        <w:jc w:val="both"/>
        <w:rPr>
          <w:rFonts w:ascii="Times New Roman" w:eastAsia="MS ??" w:hAnsi="Times New Roman" w:cs="Times New Roman"/>
          <w:sz w:val="24"/>
          <w:szCs w:val="24"/>
        </w:rPr>
      </w:pPr>
    </w:p>
    <w:p w:rsidR="00C76D4D" w:rsidRPr="00752DF7" w:rsidRDefault="00C76D4D" w:rsidP="00752DF7">
      <w:pPr>
        <w:ind w:firstLine="709"/>
        <w:contextualSpacing/>
        <w:mirrorIndents/>
        <w:jc w:val="both"/>
        <w:rPr>
          <w:rFonts w:ascii="Times New Roman" w:eastAsia="MS ??" w:hAnsi="Times New Roman" w:cs="Times New Roman"/>
          <w:sz w:val="24"/>
          <w:szCs w:val="24"/>
        </w:rPr>
      </w:pPr>
      <w:r w:rsidRPr="00752DF7">
        <w:rPr>
          <w:rFonts w:ascii="Times New Roman" w:eastAsia="MS ??" w:hAnsi="Times New Roman" w:cs="Times New Roman"/>
          <w:sz w:val="24"/>
          <w:szCs w:val="24"/>
        </w:rPr>
        <w:t>ВОПРОСЫ:</w:t>
      </w:r>
    </w:p>
    <w:p w:rsidR="00C76D4D" w:rsidRPr="00752DF7" w:rsidRDefault="00C76D4D" w:rsidP="00EA5A69">
      <w:pPr>
        <w:widowControl w:val="0"/>
        <w:numPr>
          <w:ilvl w:val="0"/>
          <w:numId w:val="37"/>
        </w:numPr>
        <w:autoSpaceDE w:val="0"/>
        <w:autoSpaceDN w:val="0"/>
        <w:adjustRightInd w:val="0"/>
        <w:ind w:left="0" w:firstLine="709"/>
        <w:contextualSpacing/>
        <w:mirrorIndents/>
        <w:jc w:val="both"/>
        <w:rPr>
          <w:rFonts w:ascii="Times New Roman" w:eastAsia="MS ??" w:hAnsi="Times New Roman" w:cs="Times New Roman"/>
          <w:sz w:val="24"/>
          <w:szCs w:val="24"/>
        </w:rPr>
      </w:pPr>
      <w:r w:rsidRPr="00752DF7">
        <w:rPr>
          <w:rFonts w:ascii="Times New Roman" w:eastAsia="MS ??" w:hAnsi="Times New Roman" w:cs="Times New Roman"/>
          <w:sz w:val="24"/>
          <w:szCs w:val="24"/>
        </w:rPr>
        <w:t>Какой типовой патологический процесс у пациента Б.? Указать ведущий механизм данного типового патологического процесса  у пациента Б.?</w:t>
      </w:r>
    </w:p>
    <w:p w:rsidR="00C76D4D" w:rsidRPr="00752DF7" w:rsidRDefault="00C76D4D" w:rsidP="00EA5A69">
      <w:pPr>
        <w:widowControl w:val="0"/>
        <w:numPr>
          <w:ilvl w:val="0"/>
          <w:numId w:val="37"/>
        </w:numPr>
        <w:autoSpaceDE w:val="0"/>
        <w:autoSpaceDN w:val="0"/>
        <w:adjustRightInd w:val="0"/>
        <w:ind w:left="0" w:firstLine="709"/>
        <w:contextualSpacing/>
        <w:mirrorIndents/>
        <w:jc w:val="both"/>
        <w:rPr>
          <w:rFonts w:ascii="Times New Roman" w:eastAsia="MS ??" w:hAnsi="Times New Roman" w:cs="Times New Roman"/>
          <w:sz w:val="24"/>
          <w:szCs w:val="24"/>
        </w:rPr>
      </w:pPr>
      <w:r w:rsidRPr="00752DF7">
        <w:rPr>
          <w:rFonts w:ascii="Times New Roman" w:eastAsia="MS ??" w:hAnsi="Times New Roman" w:cs="Times New Roman"/>
          <w:sz w:val="24"/>
          <w:szCs w:val="24"/>
        </w:rPr>
        <w:t>Какие еще выделяют механизмы этого типового патологического процесса?</w:t>
      </w:r>
    </w:p>
    <w:p w:rsidR="00C76D4D" w:rsidRPr="00752DF7" w:rsidRDefault="00C76D4D" w:rsidP="00EA5A69">
      <w:pPr>
        <w:widowControl w:val="0"/>
        <w:numPr>
          <w:ilvl w:val="0"/>
          <w:numId w:val="37"/>
        </w:numPr>
        <w:autoSpaceDE w:val="0"/>
        <w:autoSpaceDN w:val="0"/>
        <w:adjustRightInd w:val="0"/>
        <w:ind w:left="0" w:firstLine="709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2DF7">
        <w:rPr>
          <w:rFonts w:ascii="Times New Roman" w:eastAsia="Times New Roman" w:hAnsi="Times New Roman" w:cs="Times New Roman"/>
          <w:sz w:val="24"/>
          <w:szCs w:val="24"/>
        </w:rPr>
        <w:t>Объяснить патогенез симптомов и лабораторных данных у данного пациента.</w:t>
      </w:r>
    </w:p>
    <w:p w:rsidR="00C76D4D" w:rsidRPr="00752DF7" w:rsidRDefault="00C76D4D" w:rsidP="00EA5A69">
      <w:pPr>
        <w:widowControl w:val="0"/>
        <w:numPr>
          <w:ilvl w:val="0"/>
          <w:numId w:val="37"/>
        </w:numPr>
        <w:autoSpaceDE w:val="0"/>
        <w:autoSpaceDN w:val="0"/>
        <w:adjustRightInd w:val="0"/>
        <w:ind w:left="0" w:firstLine="709"/>
        <w:contextualSpacing/>
        <w:mirrorIndents/>
        <w:jc w:val="both"/>
        <w:rPr>
          <w:rFonts w:ascii="Times New Roman" w:eastAsia="MS ??" w:hAnsi="Times New Roman" w:cs="Times New Roman"/>
          <w:sz w:val="24"/>
          <w:szCs w:val="24"/>
        </w:rPr>
      </w:pPr>
      <w:r w:rsidRPr="00752DF7">
        <w:rPr>
          <w:rFonts w:ascii="Times New Roman" w:eastAsia="MS ??" w:hAnsi="Times New Roman" w:cs="Times New Roman"/>
          <w:sz w:val="24"/>
          <w:szCs w:val="24"/>
        </w:rPr>
        <w:t>Какие патогенетические принципы терапии и профилактики данного типового патологического процесса  у пациента Б.?</w:t>
      </w:r>
    </w:p>
    <w:p w:rsidR="00C76D4D" w:rsidRPr="00752DF7" w:rsidRDefault="00C76D4D" w:rsidP="00752DF7">
      <w:pPr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05D3" w:rsidRDefault="004C05D3" w:rsidP="00752DF7">
      <w:pPr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  <w:sectPr w:rsidR="004C05D3" w:rsidSect="00752DF7">
          <w:pgSz w:w="11906" w:h="16838"/>
          <w:pgMar w:top="720" w:right="720" w:bottom="720" w:left="720" w:header="708" w:footer="708" w:gutter="0"/>
          <w:cols w:space="708"/>
          <w:docGrid w:linePitch="381"/>
        </w:sectPr>
      </w:pPr>
    </w:p>
    <w:p w:rsidR="00C6679A" w:rsidRPr="00752DF7" w:rsidRDefault="00C6679A" w:rsidP="00752DF7">
      <w:pPr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06C3" w:rsidRPr="00752DF7" w:rsidRDefault="005906C3" w:rsidP="00752DF7">
      <w:pPr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2DF7">
        <w:rPr>
          <w:rFonts w:ascii="Times New Roman" w:hAnsi="Times New Roman" w:cs="Times New Roman"/>
          <w:b/>
          <w:sz w:val="24"/>
          <w:szCs w:val="24"/>
        </w:rPr>
        <w:t>Практическое занятие № 12</w:t>
      </w:r>
    </w:p>
    <w:p w:rsidR="005906C3" w:rsidRPr="00752DF7" w:rsidRDefault="005906C3" w:rsidP="00752DF7">
      <w:pPr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2DF7">
        <w:rPr>
          <w:rFonts w:ascii="Times New Roman" w:hAnsi="Times New Roman" w:cs="Times New Roman"/>
          <w:b/>
          <w:sz w:val="24"/>
          <w:szCs w:val="24"/>
        </w:rPr>
        <w:t xml:space="preserve">Патофизиология обмена веществ. Нарушения углеводного обмена: </w:t>
      </w:r>
      <w:proofErr w:type="spellStart"/>
      <w:r w:rsidRPr="00752DF7">
        <w:rPr>
          <w:rFonts w:ascii="Times New Roman" w:hAnsi="Times New Roman" w:cs="Times New Roman"/>
          <w:b/>
          <w:sz w:val="24"/>
          <w:szCs w:val="24"/>
        </w:rPr>
        <w:t>гипо</w:t>
      </w:r>
      <w:proofErr w:type="spellEnd"/>
      <w:r w:rsidRPr="00752DF7">
        <w:rPr>
          <w:rFonts w:ascii="Times New Roman" w:hAnsi="Times New Roman" w:cs="Times New Roman"/>
          <w:b/>
          <w:sz w:val="24"/>
          <w:szCs w:val="24"/>
        </w:rPr>
        <w:t>- и гипергликемии. Сахарный диабет. Осложнения сахарного диабета.</w:t>
      </w:r>
    </w:p>
    <w:p w:rsidR="00A1633A" w:rsidRPr="00752DF7" w:rsidRDefault="00A1633A" w:rsidP="00EA5A69">
      <w:pPr>
        <w:pStyle w:val="ac"/>
        <w:numPr>
          <w:ilvl w:val="0"/>
          <w:numId w:val="15"/>
        </w:numPr>
        <w:tabs>
          <w:tab w:val="left" w:pos="567"/>
        </w:tabs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DF7">
        <w:rPr>
          <w:rFonts w:ascii="Times New Roman" w:hAnsi="Times New Roman" w:cs="Times New Roman"/>
          <w:sz w:val="24"/>
          <w:szCs w:val="24"/>
        </w:rPr>
        <w:t>Гипергликемия: определения</w:t>
      </w:r>
      <w:r w:rsidRPr="00752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понятия</w:t>
      </w:r>
      <w:r w:rsidRPr="00752DF7">
        <w:rPr>
          <w:rFonts w:ascii="Times New Roman" w:hAnsi="Times New Roman" w:cs="Times New Roman"/>
          <w:sz w:val="24"/>
          <w:szCs w:val="24"/>
        </w:rPr>
        <w:t xml:space="preserve">, виды,  механизмы развития, значение для организма. </w:t>
      </w:r>
    </w:p>
    <w:p w:rsidR="00A1633A" w:rsidRPr="00752DF7" w:rsidRDefault="00A1633A" w:rsidP="00EA5A69">
      <w:pPr>
        <w:pStyle w:val="ac"/>
        <w:numPr>
          <w:ilvl w:val="0"/>
          <w:numId w:val="15"/>
        </w:numPr>
        <w:tabs>
          <w:tab w:val="left" w:pos="567"/>
        </w:tabs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DF7">
        <w:rPr>
          <w:rFonts w:ascii="Times New Roman" w:hAnsi="Times New Roman" w:cs="Times New Roman"/>
          <w:sz w:val="24"/>
          <w:szCs w:val="24"/>
        </w:rPr>
        <w:t>Гипогликемия: определение</w:t>
      </w:r>
      <w:r w:rsidRPr="00752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понятия</w:t>
      </w:r>
      <w:r w:rsidRPr="00752DF7">
        <w:rPr>
          <w:rFonts w:ascii="Times New Roman" w:hAnsi="Times New Roman" w:cs="Times New Roman"/>
          <w:sz w:val="24"/>
          <w:szCs w:val="24"/>
        </w:rPr>
        <w:t xml:space="preserve">, виды, механизмы развития, значение для организма. </w:t>
      </w:r>
    </w:p>
    <w:p w:rsidR="00A1633A" w:rsidRPr="00752DF7" w:rsidRDefault="00A1633A" w:rsidP="00EA5A69">
      <w:pPr>
        <w:pStyle w:val="ac"/>
        <w:numPr>
          <w:ilvl w:val="0"/>
          <w:numId w:val="15"/>
        </w:numPr>
        <w:tabs>
          <w:tab w:val="left" w:pos="567"/>
        </w:tabs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DF7">
        <w:rPr>
          <w:rFonts w:ascii="Times New Roman" w:hAnsi="Times New Roman" w:cs="Times New Roman"/>
          <w:sz w:val="24"/>
          <w:szCs w:val="24"/>
        </w:rPr>
        <w:t xml:space="preserve">Сахарный диабет: определение понятия, классификация, критерии. </w:t>
      </w:r>
    </w:p>
    <w:p w:rsidR="00A1633A" w:rsidRPr="00752DF7" w:rsidRDefault="00A1633A" w:rsidP="00EA5A69">
      <w:pPr>
        <w:pStyle w:val="ac"/>
        <w:numPr>
          <w:ilvl w:val="0"/>
          <w:numId w:val="15"/>
        </w:numPr>
        <w:tabs>
          <w:tab w:val="left" w:pos="567"/>
        </w:tabs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DF7">
        <w:rPr>
          <w:rFonts w:ascii="Times New Roman" w:hAnsi="Times New Roman" w:cs="Times New Roman"/>
          <w:sz w:val="24"/>
          <w:szCs w:val="24"/>
        </w:rPr>
        <w:t xml:space="preserve">Механизм действия инсулина. </w:t>
      </w:r>
      <w:proofErr w:type="spellStart"/>
      <w:r w:rsidRPr="00752DF7">
        <w:rPr>
          <w:rFonts w:ascii="Times New Roman" w:hAnsi="Times New Roman" w:cs="Times New Roman"/>
          <w:sz w:val="24"/>
          <w:szCs w:val="24"/>
        </w:rPr>
        <w:t>Контринсулярные</w:t>
      </w:r>
      <w:proofErr w:type="spellEnd"/>
      <w:r w:rsidRPr="00752DF7">
        <w:rPr>
          <w:rFonts w:ascii="Times New Roman" w:hAnsi="Times New Roman" w:cs="Times New Roman"/>
          <w:sz w:val="24"/>
          <w:szCs w:val="24"/>
        </w:rPr>
        <w:t xml:space="preserve"> гормоны.</w:t>
      </w:r>
    </w:p>
    <w:p w:rsidR="00A1633A" w:rsidRPr="00752DF7" w:rsidRDefault="00A1633A" w:rsidP="00EA5A69">
      <w:pPr>
        <w:pStyle w:val="ac"/>
        <w:numPr>
          <w:ilvl w:val="0"/>
          <w:numId w:val="15"/>
        </w:numPr>
        <w:tabs>
          <w:tab w:val="left" w:pos="567"/>
        </w:tabs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52DF7">
        <w:rPr>
          <w:rFonts w:ascii="Times New Roman" w:hAnsi="Times New Roman" w:cs="Times New Roman"/>
          <w:sz w:val="24"/>
          <w:szCs w:val="24"/>
        </w:rPr>
        <w:t>Инсулинзависимый</w:t>
      </w:r>
      <w:proofErr w:type="spellEnd"/>
      <w:r w:rsidRPr="00752DF7">
        <w:rPr>
          <w:rFonts w:ascii="Times New Roman" w:hAnsi="Times New Roman" w:cs="Times New Roman"/>
          <w:sz w:val="24"/>
          <w:szCs w:val="24"/>
        </w:rPr>
        <w:t xml:space="preserve"> сахарный диабет: этиология, патогенез. </w:t>
      </w:r>
    </w:p>
    <w:p w:rsidR="00A1633A" w:rsidRPr="00752DF7" w:rsidRDefault="00A1633A" w:rsidP="00EA5A69">
      <w:pPr>
        <w:pStyle w:val="ac"/>
        <w:numPr>
          <w:ilvl w:val="0"/>
          <w:numId w:val="15"/>
        </w:numPr>
        <w:tabs>
          <w:tab w:val="left" w:pos="567"/>
        </w:tabs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DF7">
        <w:rPr>
          <w:rFonts w:ascii="Times New Roman" w:hAnsi="Times New Roman" w:cs="Times New Roman"/>
          <w:sz w:val="24"/>
          <w:szCs w:val="24"/>
        </w:rPr>
        <w:t xml:space="preserve">Инсулиннезависимый сахарный диабет: этиология, патогенез. </w:t>
      </w:r>
    </w:p>
    <w:p w:rsidR="00A1633A" w:rsidRPr="00752DF7" w:rsidRDefault="00A1633A" w:rsidP="00EA5A69">
      <w:pPr>
        <w:pStyle w:val="ac"/>
        <w:numPr>
          <w:ilvl w:val="0"/>
          <w:numId w:val="15"/>
        </w:numPr>
        <w:tabs>
          <w:tab w:val="left" w:pos="567"/>
        </w:tabs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DF7">
        <w:rPr>
          <w:rFonts w:ascii="Times New Roman" w:hAnsi="Times New Roman" w:cs="Times New Roman"/>
          <w:sz w:val="24"/>
          <w:szCs w:val="24"/>
        </w:rPr>
        <w:t>Сахарный диабет: патогенез проявлений, принципы профилактики и терапии.</w:t>
      </w:r>
    </w:p>
    <w:p w:rsidR="00DE17F1" w:rsidRPr="00752DF7" w:rsidRDefault="00DE17F1" w:rsidP="00EA5A69">
      <w:pPr>
        <w:pStyle w:val="ac"/>
        <w:numPr>
          <w:ilvl w:val="0"/>
          <w:numId w:val="15"/>
        </w:numPr>
        <w:tabs>
          <w:tab w:val="left" w:pos="567"/>
        </w:tabs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DF7">
        <w:rPr>
          <w:rFonts w:ascii="Times New Roman" w:hAnsi="Times New Roman" w:cs="Times New Roman"/>
          <w:sz w:val="24"/>
          <w:szCs w:val="24"/>
        </w:rPr>
        <w:t>Острые осложнения сахарного диабета (д</w:t>
      </w:r>
      <w:r w:rsidR="00A1633A" w:rsidRPr="00752DF7">
        <w:rPr>
          <w:rFonts w:ascii="Times New Roman" w:hAnsi="Times New Roman" w:cs="Times New Roman"/>
          <w:sz w:val="24"/>
          <w:szCs w:val="24"/>
        </w:rPr>
        <w:t>иабетические комы</w:t>
      </w:r>
      <w:r w:rsidRPr="00752DF7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752DF7">
        <w:rPr>
          <w:rFonts w:ascii="Times New Roman" w:hAnsi="Times New Roman" w:cs="Times New Roman"/>
          <w:sz w:val="24"/>
          <w:szCs w:val="24"/>
        </w:rPr>
        <w:t>К</w:t>
      </w:r>
      <w:r w:rsidR="00A1633A" w:rsidRPr="00752DF7">
        <w:rPr>
          <w:rFonts w:ascii="Times New Roman" w:hAnsi="Times New Roman" w:cs="Times New Roman"/>
          <w:sz w:val="24"/>
          <w:szCs w:val="24"/>
        </w:rPr>
        <w:t>етоацидотическая</w:t>
      </w:r>
      <w:proofErr w:type="spellEnd"/>
      <w:r w:rsidR="00A1633A" w:rsidRPr="00752DF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1633A" w:rsidRPr="00752DF7">
        <w:rPr>
          <w:rFonts w:ascii="Times New Roman" w:hAnsi="Times New Roman" w:cs="Times New Roman"/>
          <w:sz w:val="24"/>
          <w:szCs w:val="24"/>
        </w:rPr>
        <w:t>лактацидемическая</w:t>
      </w:r>
      <w:proofErr w:type="spellEnd"/>
      <w:r w:rsidR="00A1633A" w:rsidRPr="00752DF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1633A" w:rsidRPr="00752DF7">
        <w:rPr>
          <w:rFonts w:ascii="Times New Roman" w:hAnsi="Times New Roman" w:cs="Times New Roman"/>
          <w:sz w:val="24"/>
          <w:szCs w:val="24"/>
        </w:rPr>
        <w:t>гиперосмолярная</w:t>
      </w:r>
      <w:proofErr w:type="spellEnd"/>
      <w:r w:rsidR="00A1633A" w:rsidRPr="00752DF7">
        <w:rPr>
          <w:rFonts w:ascii="Times New Roman" w:hAnsi="Times New Roman" w:cs="Times New Roman"/>
          <w:sz w:val="24"/>
          <w:szCs w:val="24"/>
        </w:rPr>
        <w:t>, г</w:t>
      </w:r>
      <w:r w:rsidRPr="00752DF7">
        <w:rPr>
          <w:rFonts w:ascii="Times New Roman" w:hAnsi="Times New Roman" w:cs="Times New Roman"/>
          <w:sz w:val="24"/>
          <w:szCs w:val="24"/>
        </w:rPr>
        <w:t>и</w:t>
      </w:r>
      <w:r w:rsidR="00A1633A" w:rsidRPr="00752DF7">
        <w:rPr>
          <w:rFonts w:ascii="Times New Roman" w:hAnsi="Times New Roman" w:cs="Times New Roman"/>
          <w:sz w:val="24"/>
          <w:szCs w:val="24"/>
        </w:rPr>
        <w:t>погликемическая</w:t>
      </w:r>
      <w:r w:rsidRPr="00752DF7">
        <w:rPr>
          <w:rFonts w:ascii="Times New Roman" w:hAnsi="Times New Roman" w:cs="Times New Roman"/>
          <w:sz w:val="24"/>
          <w:szCs w:val="24"/>
        </w:rPr>
        <w:t xml:space="preserve"> комы</w:t>
      </w:r>
      <w:r w:rsidR="00A1633A" w:rsidRPr="00752DF7">
        <w:rPr>
          <w:rFonts w:ascii="Times New Roman" w:hAnsi="Times New Roman" w:cs="Times New Roman"/>
          <w:sz w:val="24"/>
          <w:szCs w:val="24"/>
        </w:rPr>
        <w:t>: этиология, патогенез, проявления.</w:t>
      </w:r>
    </w:p>
    <w:p w:rsidR="00DE17F1" w:rsidRPr="00752DF7" w:rsidRDefault="00DE17F1" w:rsidP="00EA5A69">
      <w:pPr>
        <w:pStyle w:val="ac"/>
        <w:numPr>
          <w:ilvl w:val="0"/>
          <w:numId w:val="15"/>
        </w:numPr>
        <w:tabs>
          <w:tab w:val="left" w:pos="567"/>
        </w:tabs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DF7">
        <w:rPr>
          <w:rFonts w:ascii="Times New Roman" w:hAnsi="Times New Roman" w:cs="Times New Roman"/>
          <w:sz w:val="24"/>
          <w:szCs w:val="24"/>
        </w:rPr>
        <w:t xml:space="preserve">Поздние осложнения сахарного диабета: микроангиопатии, </w:t>
      </w:r>
      <w:proofErr w:type="spellStart"/>
      <w:r w:rsidRPr="00752DF7">
        <w:rPr>
          <w:rFonts w:ascii="Times New Roman" w:hAnsi="Times New Roman" w:cs="Times New Roman"/>
          <w:sz w:val="24"/>
          <w:szCs w:val="24"/>
        </w:rPr>
        <w:t>макроангиопатии</w:t>
      </w:r>
      <w:proofErr w:type="spellEnd"/>
      <w:r w:rsidRPr="00752DF7">
        <w:rPr>
          <w:rFonts w:ascii="Times New Roman" w:hAnsi="Times New Roman" w:cs="Times New Roman"/>
          <w:sz w:val="24"/>
          <w:szCs w:val="24"/>
        </w:rPr>
        <w:t>, в</w:t>
      </w:r>
      <w:r w:rsidRPr="00752DF7">
        <w:rPr>
          <w:rFonts w:ascii="Times New Roman" w:eastAsiaTheme="majorEastAsia" w:hAnsi="Times New Roman" w:cs="Times New Roman"/>
          <w:sz w:val="24"/>
          <w:szCs w:val="24"/>
        </w:rPr>
        <w:t>торичные иммунодефициты, диабетическая стопа.</w:t>
      </w:r>
      <w:r w:rsidRPr="00752D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A5A69" w:rsidRDefault="00EA5A69" w:rsidP="00752DF7">
      <w:pPr>
        <w:pStyle w:val="ac"/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633A" w:rsidRPr="00752DF7" w:rsidRDefault="00C76D4D" w:rsidP="00752DF7">
      <w:pPr>
        <w:pStyle w:val="ac"/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DF7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Ситуационная задача</w:t>
      </w:r>
    </w:p>
    <w:p w:rsidR="00C76D4D" w:rsidRPr="00752DF7" w:rsidRDefault="00C76D4D" w:rsidP="00752DF7">
      <w:pPr>
        <w:ind w:firstLine="709"/>
        <w:contextualSpacing/>
        <w:mirrorIndents/>
        <w:jc w:val="both"/>
        <w:rPr>
          <w:rFonts w:ascii="Times New Roman" w:eastAsia="MS ??" w:hAnsi="Times New Roman" w:cs="Times New Roman"/>
          <w:color w:val="000000"/>
          <w:sz w:val="24"/>
          <w:szCs w:val="24"/>
        </w:rPr>
      </w:pPr>
      <w:r w:rsidRPr="00752DF7">
        <w:rPr>
          <w:rFonts w:ascii="Times New Roman" w:eastAsia="MS ??" w:hAnsi="Times New Roman" w:cs="Times New Roman"/>
          <w:color w:val="000000"/>
          <w:sz w:val="24"/>
          <w:szCs w:val="24"/>
        </w:rPr>
        <w:t xml:space="preserve">Пациент А., 18 лет, обратился к врачу с жалобами на сильную общую и мышечную слабость, сонливость, плохой аппетит, выраженную сухость во рту, выраженную жажду (пьет до 6 л в день), учащенное мочеиспускание, снижение массы тела на 7 кг за последние 2 недели. </w:t>
      </w:r>
    </w:p>
    <w:p w:rsidR="00C76D4D" w:rsidRPr="00752DF7" w:rsidRDefault="00C76D4D" w:rsidP="00752DF7">
      <w:pPr>
        <w:ind w:firstLine="709"/>
        <w:contextualSpacing/>
        <w:mirrorIndents/>
        <w:jc w:val="both"/>
        <w:rPr>
          <w:rFonts w:ascii="Times New Roman" w:eastAsia="MS ??" w:hAnsi="Times New Roman" w:cs="Times New Roman"/>
          <w:color w:val="000000"/>
          <w:sz w:val="24"/>
          <w:szCs w:val="24"/>
        </w:rPr>
      </w:pPr>
      <w:r w:rsidRPr="00752DF7">
        <w:rPr>
          <w:rFonts w:ascii="Times New Roman" w:eastAsia="MS ??" w:hAnsi="Times New Roman" w:cs="Times New Roman"/>
          <w:color w:val="000000"/>
          <w:sz w:val="24"/>
          <w:szCs w:val="24"/>
        </w:rPr>
        <w:t>Анамнез: со слов пациента, указанные симптомы впервые стал отмечать около 3 недель назад, через 2 недели после перенесенной ОРВИ. Наследственный анамнез не отягощен.</w:t>
      </w:r>
    </w:p>
    <w:p w:rsidR="00C76D4D" w:rsidRPr="00752DF7" w:rsidRDefault="00C76D4D" w:rsidP="00752DF7">
      <w:pPr>
        <w:ind w:firstLine="709"/>
        <w:contextualSpacing/>
        <w:mirrorIndents/>
        <w:jc w:val="both"/>
        <w:rPr>
          <w:rFonts w:ascii="Times New Roman" w:eastAsia="MS ??" w:hAnsi="Times New Roman" w:cs="Times New Roman"/>
          <w:color w:val="000000"/>
          <w:sz w:val="24"/>
          <w:szCs w:val="24"/>
        </w:rPr>
      </w:pPr>
      <w:r w:rsidRPr="00752DF7">
        <w:rPr>
          <w:rFonts w:ascii="Times New Roman" w:eastAsia="MS ??" w:hAnsi="Times New Roman" w:cs="Times New Roman"/>
          <w:color w:val="000000"/>
          <w:sz w:val="24"/>
          <w:szCs w:val="24"/>
        </w:rPr>
        <w:t>Объективно: сознание ясное. Кожные покровы теплые, физиологической окраски. Вес - 75 кг, рост - 188 см</w:t>
      </w:r>
      <w:r w:rsidRPr="00752DF7">
        <w:rPr>
          <w:rFonts w:ascii="Times New Roman" w:eastAsia="MS ??" w:hAnsi="Times New Roman" w:cs="Times New Roman"/>
          <w:b/>
          <w:color w:val="000000"/>
          <w:sz w:val="24"/>
          <w:szCs w:val="24"/>
        </w:rPr>
        <w:t>, рассчитать индекс массы тела</w:t>
      </w:r>
      <w:r w:rsidRPr="00752DF7">
        <w:rPr>
          <w:rFonts w:ascii="Times New Roman" w:eastAsia="MS ??" w:hAnsi="Times New Roman" w:cs="Times New Roman"/>
          <w:color w:val="000000"/>
          <w:sz w:val="24"/>
          <w:szCs w:val="24"/>
        </w:rPr>
        <w:t>. ЧСС 75/мин, АД 110/60 мм рт. ст., тоны сердца ясные, ритмичные, ЧДД 16/мин, дыхание везикулярное, хрипов нет. Живот мягкий, безболезненный, печень не пальпируется.</w:t>
      </w:r>
    </w:p>
    <w:p w:rsidR="00C76D4D" w:rsidRPr="00752DF7" w:rsidRDefault="00C76D4D" w:rsidP="00752DF7">
      <w:pPr>
        <w:ind w:firstLine="709"/>
        <w:contextualSpacing/>
        <w:mirrorIndents/>
        <w:jc w:val="both"/>
        <w:rPr>
          <w:rFonts w:ascii="Times New Roman" w:eastAsia="MS ??" w:hAnsi="Times New Roman" w:cs="Times New Roman"/>
          <w:color w:val="000000"/>
          <w:sz w:val="24"/>
          <w:szCs w:val="24"/>
        </w:rPr>
      </w:pPr>
      <w:r w:rsidRPr="00752DF7">
        <w:rPr>
          <w:rFonts w:ascii="Times New Roman" w:eastAsia="MS ??" w:hAnsi="Times New Roman" w:cs="Times New Roman"/>
          <w:color w:val="000000"/>
          <w:sz w:val="24"/>
          <w:szCs w:val="24"/>
        </w:rPr>
        <w:t xml:space="preserve">Лабораторные данные: глюкоза плазмы натощак 23,8 </w:t>
      </w:r>
      <w:proofErr w:type="spellStart"/>
      <w:r w:rsidRPr="00752DF7">
        <w:rPr>
          <w:rFonts w:ascii="Times New Roman" w:eastAsia="MS ??" w:hAnsi="Times New Roman" w:cs="Times New Roman"/>
          <w:color w:val="000000"/>
          <w:sz w:val="24"/>
          <w:szCs w:val="24"/>
        </w:rPr>
        <w:t>ммоль</w:t>
      </w:r>
      <w:proofErr w:type="spellEnd"/>
      <w:r w:rsidRPr="00752DF7">
        <w:rPr>
          <w:rFonts w:ascii="Times New Roman" w:eastAsia="MS ??" w:hAnsi="Times New Roman" w:cs="Times New Roman"/>
          <w:color w:val="000000"/>
          <w:sz w:val="24"/>
          <w:szCs w:val="24"/>
        </w:rPr>
        <w:t>/л. НbА1с 16,3%.</w:t>
      </w:r>
    </w:p>
    <w:p w:rsidR="00C76D4D" w:rsidRPr="00752DF7" w:rsidRDefault="00C76D4D" w:rsidP="00752DF7">
      <w:pPr>
        <w:ind w:firstLine="709"/>
        <w:contextualSpacing/>
        <w:mirrorIndents/>
        <w:jc w:val="both"/>
        <w:rPr>
          <w:rFonts w:ascii="Times New Roman" w:eastAsia="MS ??" w:hAnsi="Times New Roman" w:cs="Times New Roman"/>
          <w:color w:val="000000"/>
          <w:sz w:val="24"/>
          <w:szCs w:val="24"/>
        </w:rPr>
      </w:pPr>
      <w:r w:rsidRPr="00752DF7">
        <w:rPr>
          <w:rFonts w:ascii="Times New Roman" w:eastAsia="MS ??" w:hAnsi="Times New Roman" w:cs="Times New Roman"/>
          <w:color w:val="000000"/>
          <w:sz w:val="24"/>
          <w:szCs w:val="24"/>
        </w:rPr>
        <w:t xml:space="preserve">Биохимический анализ крови: </w:t>
      </w:r>
      <w:proofErr w:type="spellStart"/>
      <w:r w:rsidRPr="00752DF7">
        <w:rPr>
          <w:rFonts w:ascii="Times New Roman" w:eastAsia="MS ??" w:hAnsi="Times New Roman" w:cs="Times New Roman"/>
          <w:color w:val="000000"/>
          <w:sz w:val="24"/>
          <w:szCs w:val="24"/>
        </w:rPr>
        <w:t>креатинин</w:t>
      </w:r>
      <w:proofErr w:type="spellEnd"/>
      <w:r w:rsidRPr="00752DF7">
        <w:rPr>
          <w:rFonts w:ascii="Times New Roman" w:eastAsia="MS ??" w:hAnsi="Times New Roman" w:cs="Times New Roman"/>
          <w:color w:val="000000"/>
          <w:sz w:val="24"/>
          <w:szCs w:val="24"/>
        </w:rPr>
        <w:t xml:space="preserve"> 89 </w:t>
      </w:r>
      <w:proofErr w:type="spellStart"/>
      <w:r w:rsidRPr="00752DF7">
        <w:rPr>
          <w:rFonts w:ascii="Times New Roman" w:eastAsia="MS ??" w:hAnsi="Times New Roman" w:cs="Times New Roman"/>
          <w:color w:val="000000"/>
          <w:sz w:val="24"/>
          <w:szCs w:val="24"/>
        </w:rPr>
        <w:t>мкмоль</w:t>
      </w:r>
      <w:proofErr w:type="spellEnd"/>
      <w:r w:rsidRPr="00752DF7">
        <w:rPr>
          <w:rFonts w:ascii="Times New Roman" w:eastAsia="MS ??" w:hAnsi="Times New Roman" w:cs="Times New Roman"/>
          <w:color w:val="000000"/>
          <w:sz w:val="24"/>
          <w:szCs w:val="24"/>
        </w:rPr>
        <w:t xml:space="preserve">/л, мочевина 5,2 </w:t>
      </w:r>
      <w:proofErr w:type="spellStart"/>
      <w:r w:rsidRPr="00752DF7">
        <w:rPr>
          <w:rFonts w:ascii="Times New Roman" w:eastAsia="MS ??" w:hAnsi="Times New Roman" w:cs="Times New Roman"/>
          <w:color w:val="000000"/>
          <w:sz w:val="24"/>
          <w:szCs w:val="24"/>
        </w:rPr>
        <w:t>ммоль</w:t>
      </w:r>
      <w:proofErr w:type="spellEnd"/>
      <w:r w:rsidRPr="00752DF7">
        <w:rPr>
          <w:rFonts w:ascii="Times New Roman" w:eastAsia="MS ??" w:hAnsi="Times New Roman" w:cs="Times New Roman"/>
          <w:color w:val="000000"/>
          <w:sz w:val="24"/>
          <w:szCs w:val="24"/>
        </w:rPr>
        <w:t xml:space="preserve">/л, билирубин общий 9,3 </w:t>
      </w:r>
      <w:proofErr w:type="spellStart"/>
      <w:r w:rsidRPr="00752DF7">
        <w:rPr>
          <w:rFonts w:ascii="Times New Roman" w:eastAsia="MS ??" w:hAnsi="Times New Roman" w:cs="Times New Roman"/>
          <w:color w:val="000000"/>
          <w:sz w:val="24"/>
          <w:szCs w:val="24"/>
        </w:rPr>
        <w:t>мкмоль</w:t>
      </w:r>
      <w:proofErr w:type="spellEnd"/>
      <w:r w:rsidRPr="00752DF7">
        <w:rPr>
          <w:rFonts w:ascii="Times New Roman" w:eastAsia="MS ??" w:hAnsi="Times New Roman" w:cs="Times New Roman"/>
          <w:color w:val="000000"/>
          <w:sz w:val="24"/>
          <w:szCs w:val="24"/>
        </w:rPr>
        <w:t xml:space="preserve">/л; </w:t>
      </w:r>
      <w:proofErr w:type="spellStart"/>
      <w:r w:rsidRPr="00752DF7">
        <w:rPr>
          <w:rFonts w:ascii="Times New Roman" w:eastAsia="MS ??" w:hAnsi="Times New Roman" w:cs="Times New Roman"/>
          <w:color w:val="000000"/>
          <w:sz w:val="24"/>
          <w:szCs w:val="24"/>
        </w:rPr>
        <w:t>АлАТ</w:t>
      </w:r>
      <w:proofErr w:type="spellEnd"/>
      <w:r w:rsidRPr="00752DF7">
        <w:rPr>
          <w:rFonts w:ascii="Times New Roman" w:eastAsia="MS ??" w:hAnsi="Times New Roman" w:cs="Times New Roman"/>
          <w:color w:val="000000"/>
          <w:sz w:val="24"/>
          <w:szCs w:val="24"/>
        </w:rPr>
        <w:t xml:space="preserve"> 43 </w:t>
      </w:r>
      <w:proofErr w:type="spellStart"/>
      <w:r w:rsidRPr="00752DF7">
        <w:rPr>
          <w:rFonts w:ascii="Times New Roman" w:eastAsia="MS ??" w:hAnsi="Times New Roman" w:cs="Times New Roman"/>
          <w:color w:val="000000"/>
          <w:sz w:val="24"/>
          <w:szCs w:val="24"/>
        </w:rPr>
        <w:t>Ед</w:t>
      </w:r>
      <w:proofErr w:type="spellEnd"/>
      <w:r w:rsidRPr="00752DF7">
        <w:rPr>
          <w:rFonts w:ascii="Times New Roman" w:eastAsia="MS ??" w:hAnsi="Times New Roman" w:cs="Times New Roman"/>
          <w:color w:val="000000"/>
          <w:sz w:val="24"/>
          <w:szCs w:val="24"/>
        </w:rPr>
        <w:t xml:space="preserve">/л, </w:t>
      </w:r>
      <w:proofErr w:type="spellStart"/>
      <w:r w:rsidRPr="00752DF7">
        <w:rPr>
          <w:rFonts w:ascii="Times New Roman" w:eastAsia="MS ??" w:hAnsi="Times New Roman" w:cs="Times New Roman"/>
          <w:color w:val="000000"/>
          <w:sz w:val="24"/>
          <w:szCs w:val="24"/>
        </w:rPr>
        <w:t>АсАТ</w:t>
      </w:r>
      <w:proofErr w:type="spellEnd"/>
      <w:r w:rsidRPr="00752DF7">
        <w:rPr>
          <w:rFonts w:ascii="Times New Roman" w:eastAsia="MS ??" w:hAnsi="Times New Roman" w:cs="Times New Roman"/>
          <w:color w:val="000000"/>
          <w:sz w:val="24"/>
          <w:szCs w:val="24"/>
        </w:rPr>
        <w:t xml:space="preserve"> 27 </w:t>
      </w:r>
      <w:proofErr w:type="spellStart"/>
      <w:r w:rsidRPr="00752DF7">
        <w:rPr>
          <w:rFonts w:ascii="Times New Roman" w:eastAsia="MS ??" w:hAnsi="Times New Roman" w:cs="Times New Roman"/>
          <w:color w:val="000000"/>
          <w:sz w:val="24"/>
          <w:szCs w:val="24"/>
        </w:rPr>
        <w:t>Ед</w:t>
      </w:r>
      <w:proofErr w:type="spellEnd"/>
      <w:r w:rsidRPr="00752DF7">
        <w:rPr>
          <w:rFonts w:ascii="Times New Roman" w:eastAsia="MS ??" w:hAnsi="Times New Roman" w:cs="Times New Roman"/>
          <w:color w:val="000000"/>
          <w:sz w:val="24"/>
          <w:szCs w:val="24"/>
        </w:rPr>
        <w:t xml:space="preserve">/л, холестерин 5,3 </w:t>
      </w:r>
      <w:proofErr w:type="spellStart"/>
      <w:r w:rsidRPr="00752DF7">
        <w:rPr>
          <w:rFonts w:ascii="Times New Roman" w:eastAsia="MS ??" w:hAnsi="Times New Roman" w:cs="Times New Roman"/>
          <w:color w:val="000000"/>
          <w:sz w:val="24"/>
          <w:szCs w:val="24"/>
        </w:rPr>
        <w:t>ммоль</w:t>
      </w:r>
      <w:proofErr w:type="spellEnd"/>
      <w:r w:rsidRPr="00752DF7">
        <w:rPr>
          <w:rFonts w:ascii="Times New Roman" w:eastAsia="MS ??" w:hAnsi="Times New Roman" w:cs="Times New Roman"/>
          <w:color w:val="000000"/>
          <w:sz w:val="24"/>
          <w:szCs w:val="24"/>
        </w:rPr>
        <w:t xml:space="preserve">/л; общий белок 64 г/л; натрий 142 </w:t>
      </w:r>
      <w:proofErr w:type="spellStart"/>
      <w:r w:rsidRPr="00752DF7">
        <w:rPr>
          <w:rFonts w:ascii="Times New Roman" w:eastAsia="MS ??" w:hAnsi="Times New Roman" w:cs="Times New Roman"/>
          <w:color w:val="000000"/>
          <w:sz w:val="24"/>
          <w:szCs w:val="24"/>
        </w:rPr>
        <w:t>ммоль</w:t>
      </w:r>
      <w:proofErr w:type="spellEnd"/>
      <w:r w:rsidRPr="00752DF7">
        <w:rPr>
          <w:rFonts w:ascii="Times New Roman" w:eastAsia="MS ??" w:hAnsi="Times New Roman" w:cs="Times New Roman"/>
          <w:color w:val="000000"/>
          <w:sz w:val="24"/>
          <w:szCs w:val="24"/>
        </w:rPr>
        <w:t xml:space="preserve">/л, калий 4,1 </w:t>
      </w:r>
      <w:proofErr w:type="spellStart"/>
      <w:r w:rsidRPr="00752DF7">
        <w:rPr>
          <w:rFonts w:ascii="Times New Roman" w:eastAsia="MS ??" w:hAnsi="Times New Roman" w:cs="Times New Roman"/>
          <w:color w:val="000000"/>
          <w:sz w:val="24"/>
          <w:szCs w:val="24"/>
        </w:rPr>
        <w:t>ммоль</w:t>
      </w:r>
      <w:proofErr w:type="spellEnd"/>
      <w:r w:rsidRPr="00752DF7">
        <w:rPr>
          <w:rFonts w:ascii="Times New Roman" w:eastAsia="MS ??" w:hAnsi="Times New Roman" w:cs="Times New Roman"/>
          <w:color w:val="000000"/>
          <w:sz w:val="24"/>
          <w:szCs w:val="24"/>
        </w:rPr>
        <w:t>/л.</w:t>
      </w:r>
    </w:p>
    <w:p w:rsidR="00C76D4D" w:rsidRPr="00752DF7" w:rsidRDefault="00C76D4D" w:rsidP="00752DF7">
      <w:pPr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2DF7">
        <w:rPr>
          <w:rFonts w:ascii="Times New Roman" w:eastAsia="MS ??" w:hAnsi="Times New Roman" w:cs="Times New Roman"/>
          <w:color w:val="000000"/>
          <w:sz w:val="24"/>
          <w:szCs w:val="24"/>
        </w:rPr>
        <w:t>Общий анализ мочи</w:t>
      </w:r>
      <w:r w:rsidRPr="00752DF7">
        <w:rPr>
          <w:rFonts w:ascii="Times New Roman" w:eastAsia="Times New Roman" w:hAnsi="Times New Roman" w:cs="Times New Roman"/>
          <w:sz w:val="24"/>
          <w:szCs w:val="24"/>
        </w:rPr>
        <w:t xml:space="preserve">: моча соломенно-желтого цвета, прозрачная, удельная плотность 1032, белок отсутствует, глюкоза </w:t>
      </w:r>
      <w:r w:rsidRPr="00752DF7">
        <w:rPr>
          <w:rFonts w:ascii="Times New Roman" w:eastAsia="MS ??" w:hAnsi="Times New Roman" w:cs="Times New Roman"/>
          <w:color w:val="000000"/>
          <w:sz w:val="24"/>
          <w:szCs w:val="24"/>
        </w:rPr>
        <w:t xml:space="preserve">30 </w:t>
      </w:r>
      <w:proofErr w:type="spellStart"/>
      <w:r w:rsidRPr="00752DF7">
        <w:rPr>
          <w:rFonts w:ascii="Times New Roman" w:eastAsia="MS ??" w:hAnsi="Times New Roman" w:cs="Times New Roman"/>
          <w:color w:val="000000"/>
          <w:sz w:val="24"/>
          <w:szCs w:val="24"/>
        </w:rPr>
        <w:t>ммоль</w:t>
      </w:r>
      <w:proofErr w:type="spellEnd"/>
      <w:r w:rsidRPr="00752DF7">
        <w:rPr>
          <w:rFonts w:ascii="Times New Roman" w:eastAsia="MS ??" w:hAnsi="Times New Roman" w:cs="Times New Roman"/>
          <w:color w:val="000000"/>
          <w:sz w:val="24"/>
          <w:szCs w:val="24"/>
        </w:rPr>
        <w:t xml:space="preserve">/л, кетоновые тела 1,5 </w:t>
      </w:r>
      <w:proofErr w:type="spellStart"/>
      <w:r w:rsidRPr="00752DF7">
        <w:rPr>
          <w:rFonts w:ascii="Times New Roman" w:eastAsia="MS ??" w:hAnsi="Times New Roman" w:cs="Times New Roman"/>
          <w:color w:val="000000"/>
          <w:sz w:val="24"/>
          <w:szCs w:val="24"/>
        </w:rPr>
        <w:t>ммоль</w:t>
      </w:r>
      <w:proofErr w:type="spellEnd"/>
      <w:r w:rsidRPr="00752DF7">
        <w:rPr>
          <w:rFonts w:ascii="Times New Roman" w:eastAsia="MS ??" w:hAnsi="Times New Roman" w:cs="Times New Roman"/>
          <w:color w:val="000000"/>
          <w:sz w:val="24"/>
          <w:szCs w:val="24"/>
        </w:rPr>
        <w:t>/л</w:t>
      </w:r>
      <w:r w:rsidRPr="00752DF7">
        <w:rPr>
          <w:rFonts w:ascii="Times New Roman" w:eastAsia="Times New Roman" w:hAnsi="Times New Roman" w:cs="Times New Roman"/>
          <w:sz w:val="24"/>
          <w:szCs w:val="24"/>
        </w:rPr>
        <w:t>, микроскопия осадка мочи: плоский эпителий единичный в поле зрения, эритроциты отсутствуют, лейкоциты 2-4 в поле зрения, цилиндры отсутствуют.</w:t>
      </w:r>
    </w:p>
    <w:p w:rsidR="00EA5A69" w:rsidRDefault="00EA5A69" w:rsidP="00752DF7">
      <w:pPr>
        <w:keepNext/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76D4D" w:rsidRPr="00752DF7" w:rsidRDefault="00C76D4D" w:rsidP="00752DF7">
      <w:pPr>
        <w:keepNext/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2DF7">
        <w:rPr>
          <w:rFonts w:ascii="Times New Roman" w:eastAsia="Times New Roman" w:hAnsi="Times New Roman" w:cs="Times New Roman"/>
          <w:color w:val="000000"/>
          <w:sz w:val="24"/>
          <w:szCs w:val="24"/>
        </w:rPr>
        <w:t>ВОПРОСЫ:</w:t>
      </w:r>
    </w:p>
    <w:p w:rsidR="00C76D4D" w:rsidRPr="00752DF7" w:rsidRDefault="00C76D4D" w:rsidP="00EA5A69">
      <w:pPr>
        <w:numPr>
          <w:ilvl w:val="0"/>
          <w:numId w:val="38"/>
        </w:numPr>
        <w:ind w:left="0" w:firstLine="709"/>
        <w:contextualSpacing/>
        <w:mirrorIndents/>
        <w:jc w:val="both"/>
        <w:rPr>
          <w:rFonts w:ascii="Times New Roman" w:eastAsia="MS ??" w:hAnsi="Times New Roman" w:cs="Times New Roman"/>
          <w:sz w:val="24"/>
          <w:szCs w:val="24"/>
        </w:rPr>
      </w:pPr>
      <w:r w:rsidRPr="00752DF7">
        <w:rPr>
          <w:rFonts w:ascii="Times New Roman" w:eastAsia="MS ??" w:hAnsi="Times New Roman" w:cs="Times New Roman"/>
          <w:sz w:val="24"/>
          <w:szCs w:val="24"/>
        </w:rPr>
        <w:t>Какой синдром развился у А? Укажите его классификацию, какой вариант этого синдрома развился у данного больного?</w:t>
      </w:r>
    </w:p>
    <w:p w:rsidR="00C76D4D" w:rsidRPr="00752DF7" w:rsidRDefault="00C76D4D" w:rsidP="00EA5A69">
      <w:pPr>
        <w:numPr>
          <w:ilvl w:val="0"/>
          <w:numId w:val="38"/>
        </w:numPr>
        <w:ind w:left="0" w:firstLine="709"/>
        <w:contextualSpacing/>
        <w:mirrorIndents/>
        <w:jc w:val="both"/>
        <w:rPr>
          <w:rFonts w:ascii="Times New Roman" w:eastAsia="MS ??" w:hAnsi="Times New Roman" w:cs="Times New Roman"/>
          <w:sz w:val="24"/>
          <w:szCs w:val="24"/>
        </w:rPr>
      </w:pPr>
      <w:r w:rsidRPr="00752DF7">
        <w:rPr>
          <w:rFonts w:ascii="Times New Roman" w:eastAsia="MS ??" w:hAnsi="Times New Roman" w:cs="Times New Roman"/>
          <w:sz w:val="24"/>
          <w:szCs w:val="24"/>
        </w:rPr>
        <w:t>Назовите причину развития синдрома у пациента А., а также другие возможные причины данной патологии.</w:t>
      </w:r>
    </w:p>
    <w:p w:rsidR="00C76D4D" w:rsidRPr="00752DF7" w:rsidRDefault="00C76D4D" w:rsidP="00EA5A69">
      <w:pPr>
        <w:numPr>
          <w:ilvl w:val="0"/>
          <w:numId w:val="38"/>
        </w:numPr>
        <w:ind w:left="0" w:firstLine="709"/>
        <w:contextualSpacing/>
        <w:mirrorIndents/>
        <w:jc w:val="both"/>
        <w:rPr>
          <w:rFonts w:ascii="Times New Roman" w:eastAsia="MS ??" w:hAnsi="Times New Roman" w:cs="Times New Roman"/>
          <w:sz w:val="24"/>
          <w:szCs w:val="24"/>
        </w:rPr>
      </w:pPr>
      <w:r w:rsidRPr="00752DF7">
        <w:rPr>
          <w:rFonts w:ascii="Times New Roman" w:eastAsia="MS ??" w:hAnsi="Times New Roman" w:cs="Times New Roman"/>
          <w:sz w:val="24"/>
          <w:szCs w:val="24"/>
        </w:rPr>
        <w:t xml:space="preserve"> Объясните патогенез описанных клинических и лабораторных данных.  </w:t>
      </w:r>
    </w:p>
    <w:p w:rsidR="00C76D4D" w:rsidRPr="00752DF7" w:rsidRDefault="00C76D4D" w:rsidP="00EA5A69">
      <w:pPr>
        <w:numPr>
          <w:ilvl w:val="0"/>
          <w:numId w:val="38"/>
        </w:numPr>
        <w:ind w:left="0" w:firstLine="709"/>
        <w:contextualSpacing/>
        <w:mirrorIndents/>
        <w:jc w:val="both"/>
        <w:rPr>
          <w:rFonts w:ascii="Times New Roman" w:eastAsia="MS ??" w:hAnsi="Times New Roman" w:cs="Times New Roman"/>
          <w:sz w:val="24"/>
          <w:szCs w:val="24"/>
        </w:rPr>
      </w:pPr>
      <w:r w:rsidRPr="00752DF7">
        <w:rPr>
          <w:rFonts w:ascii="Times New Roman" w:eastAsia="MS ??" w:hAnsi="Times New Roman" w:cs="Times New Roman"/>
          <w:sz w:val="24"/>
          <w:szCs w:val="24"/>
        </w:rPr>
        <w:t>Какие патогенетические принципы терапии данного синдрома?</w:t>
      </w:r>
    </w:p>
    <w:p w:rsidR="00C76D4D" w:rsidRPr="00752DF7" w:rsidRDefault="00C76D4D" w:rsidP="00752DF7">
      <w:pPr>
        <w:contextualSpacing/>
        <w:mirrorIndents/>
        <w:jc w:val="both"/>
        <w:rPr>
          <w:rFonts w:ascii="Times New Roman" w:eastAsia="MS ??" w:hAnsi="Times New Roman" w:cs="Times New Roman"/>
          <w:b/>
          <w:color w:val="000000"/>
          <w:sz w:val="24"/>
          <w:szCs w:val="24"/>
        </w:rPr>
      </w:pPr>
    </w:p>
    <w:p w:rsidR="004C05D3" w:rsidRDefault="004C05D3" w:rsidP="00752DF7">
      <w:pPr>
        <w:pStyle w:val="ac"/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4C05D3" w:rsidSect="00752DF7">
          <w:pgSz w:w="11906" w:h="16838"/>
          <w:pgMar w:top="720" w:right="720" w:bottom="720" w:left="720" w:header="708" w:footer="708" w:gutter="0"/>
          <w:cols w:space="708"/>
          <w:docGrid w:linePitch="381"/>
        </w:sectPr>
      </w:pPr>
    </w:p>
    <w:p w:rsidR="00FF40C1" w:rsidRPr="00752DF7" w:rsidRDefault="00FF40C1" w:rsidP="00752DF7">
      <w:pPr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06C3" w:rsidRPr="00752DF7" w:rsidRDefault="005906C3" w:rsidP="00752DF7">
      <w:pPr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2DF7">
        <w:rPr>
          <w:rFonts w:ascii="Times New Roman" w:hAnsi="Times New Roman" w:cs="Times New Roman"/>
          <w:b/>
          <w:sz w:val="24"/>
          <w:szCs w:val="24"/>
        </w:rPr>
        <w:t>Практическое занятие № 13</w:t>
      </w:r>
    </w:p>
    <w:p w:rsidR="005906C3" w:rsidRPr="00752DF7" w:rsidRDefault="005906C3" w:rsidP="00752DF7">
      <w:pPr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2DF7">
        <w:rPr>
          <w:rFonts w:ascii="Times New Roman" w:hAnsi="Times New Roman" w:cs="Times New Roman"/>
          <w:b/>
          <w:sz w:val="24"/>
          <w:szCs w:val="24"/>
        </w:rPr>
        <w:t>Патофизиология опухолевого роста.</w:t>
      </w:r>
    </w:p>
    <w:p w:rsidR="007A7AA4" w:rsidRPr="00752DF7" w:rsidRDefault="007A7AA4" w:rsidP="00EA5A69">
      <w:pPr>
        <w:pStyle w:val="ac"/>
        <w:numPr>
          <w:ilvl w:val="0"/>
          <w:numId w:val="12"/>
        </w:numPr>
        <w:tabs>
          <w:tab w:val="left" w:pos="426"/>
        </w:tabs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DF7">
        <w:rPr>
          <w:rFonts w:ascii="Times New Roman" w:hAnsi="Times New Roman" w:cs="Times New Roman"/>
          <w:sz w:val="24"/>
          <w:szCs w:val="24"/>
        </w:rPr>
        <w:t xml:space="preserve">Опухолевый рост: определение понятия. Опухоль как </w:t>
      </w:r>
      <w:proofErr w:type="spellStart"/>
      <w:r w:rsidRPr="00752DF7">
        <w:rPr>
          <w:rFonts w:ascii="Times New Roman" w:hAnsi="Times New Roman" w:cs="Times New Roman"/>
          <w:sz w:val="24"/>
          <w:szCs w:val="24"/>
        </w:rPr>
        <w:t>гипербиотический</w:t>
      </w:r>
      <w:proofErr w:type="spellEnd"/>
      <w:r w:rsidRPr="00752DF7">
        <w:rPr>
          <w:rFonts w:ascii="Times New Roman" w:hAnsi="Times New Roman" w:cs="Times New Roman"/>
          <w:sz w:val="24"/>
          <w:szCs w:val="24"/>
        </w:rPr>
        <w:t xml:space="preserve"> процесс.</w:t>
      </w:r>
    </w:p>
    <w:p w:rsidR="007A7AA4" w:rsidRPr="00752DF7" w:rsidRDefault="007A7AA4" w:rsidP="00EA5A69">
      <w:pPr>
        <w:pStyle w:val="ac"/>
        <w:numPr>
          <w:ilvl w:val="0"/>
          <w:numId w:val="12"/>
        </w:numPr>
        <w:tabs>
          <w:tab w:val="left" w:pos="426"/>
        </w:tabs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DF7">
        <w:rPr>
          <w:rFonts w:ascii="Times New Roman" w:hAnsi="Times New Roman" w:cs="Times New Roman"/>
          <w:sz w:val="24"/>
          <w:szCs w:val="24"/>
        </w:rPr>
        <w:t>Сравнительная характеристика доброкачественных и злокачественных опухолей.</w:t>
      </w:r>
    </w:p>
    <w:p w:rsidR="007A7AA4" w:rsidRPr="00752DF7" w:rsidRDefault="007A7AA4" w:rsidP="00EA5A69">
      <w:pPr>
        <w:pStyle w:val="ac"/>
        <w:numPr>
          <w:ilvl w:val="0"/>
          <w:numId w:val="12"/>
        </w:numPr>
        <w:tabs>
          <w:tab w:val="left" w:pos="426"/>
        </w:tabs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DF7">
        <w:rPr>
          <w:rFonts w:ascii="Times New Roman" w:hAnsi="Times New Roman" w:cs="Times New Roman"/>
          <w:sz w:val="24"/>
          <w:szCs w:val="24"/>
        </w:rPr>
        <w:t>Этиология злокачественных опухолей.</w:t>
      </w:r>
    </w:p>
    <w:p w:rsidR="007A7AA4" w:rsidRPr="00752DF7" w:rsidRDefault="007A7AA4" w:rsidP="00EA5A69">
      <w:pPr>
        <w:pStyle w:val="ac"/>
        <w:numPr>
          <w:ilvl w:val="0"/>
          <w:numId w:val="12"/>
        </w:numPr>
        <w:tabs>
          <w:tab w:val="left" w:pos="426"/>
        </w:tabs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DF7">
        <w:rPr>
          <w:rFonts w:ascii="Times New Roman" w:hAnsi="Times New Roman" w:cs="Times New Roman"/>
          <w:sz w:val="24"/>
          <w:szCs w:val="24"/>
        </w:rPr>
        <w:t>Особенности этиологии опухолей в детском возрасте.</w:t>
      </w:r>
    </w:p>
    <w:p w:rsidR="007A7AA4" w:rsidRPr="00752DF7" w:rsidRDefault="007A7AA4" w:rsidP="00EA5A69">
      <w:pPr>
        <w:pStyle w:val="ac"/>
        <w:numPr>
          <w:ilvl w:val="0"/>
          <w:numId w:val="12"/>
        </w:numPr>
        <w:tabs>
          <w:tab w:val="left" w:pos="426"/>
        </w:tabs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DF7">
        <w:rPr>
          <w:rFonts w:ascii="Times New Roman" w:hAnsi="Times New Roman" w:cs="Times New Roman"/>
          <w:sz w:val="24"/>
          <w:szCs w:val="24"/>
        </w:rPr>
        <w:t>Роль эпигенетических изменений в развитии злокачественных новообразований.</w:t>
      </w:r>
    </w:p>
    <w:p w:rsidR="007A7AA4" w:rsidRPr="00752DF7" w:rsidRDefault="007A7AA4" w:rsidP="00EA5A69">
      <w:pPr>
        <w:pStyle w:val="ac"/>
        <w:numPr>
          <w:ilvl w:val="0"/>
          <w:numId w:val="12"/>
        </w:numPr>
        <w:tabs>
          <w:tab w:val="left" w:pos="426"/>
        </w:tabs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DF7">
        <w:rPr>
          <w:rFonts w:ascii="Times New Roman" w:hAnsi="Times New Roman" w:cs="Times New Roman"/>
          <w:sz w:val="24"/>
          <w:szCs w:val="24"/>
        </w:rPr>
        <w:t xml:space="preserve">Стадия инициации в канцерогенезе. Понятие о </w:t>
      </w:r>
      <w:proofErr w:type="spellStart"/>
      <w:r w:rsidRPr="00752DF7">
        <w:rPr>
          <w:rFonts w:ascii="Times New Roman" w:hAnsi="Times New Roman" w:cs="Times New Roman"/>
          <w:sz w:val="24"/>
          <w:szCs w:val="24"/>
        </w:rPr>
        <w:t>протоонкогенах</w:t>
      </w:r>
      <w:proofErr w:type="spellEnd"/>
      <w:r w:rsidRPr="00752DF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52DF7">
        <w:rPr>
          <w:rFonts w:ascii="Times New Roman" w:hAnsi="Times New Roman" w:cs="Times New Roman"/>
          <w:sz w:val="24"/>
          <w:szCs w:val="24"/>
        </w:rPr>
        <w:t>антионкогенах</w:t>
      </w:r>
      <w:proofErr w:type="spellEnd"/>
      <w:r w:rsidRPr="00752DF7">
        <w:rPr>
          <w:rFonts w:ascii="Times New Roman" w:hAnsi="Times New Roman" w:cs="Times New Roman"/>
          <w:sz w:val="24"/>
          <w:szCs w:val="24"/>
        </w:rPr>
        <w:t xml:space="preserve"> и их продуктах.</w:t>
      </w:r>
    </w:p>
    <w:p w:rsidR="007A7AA4" w:rsidRPr="00752DF7" w:rsidRDefault="007A7AA4" w:rsidP="00EA5A69">
      <w:pPr>
        <w:pStyle w:val="ac"/>
        <w:numPr>
          <w:ilvl w:val="0"/>
          <w:numId w:val="12"/>
        </w:numPr>
        <w:tabs>
          <w:tab w:val="left" w:pos="426"/>
        </w:tabs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DF7">
        <w:rPr>
          <w:rFonts w:ascii="Times New Roman" w:hAnsi="Times New Roman" w:cs="Times New Roman"/>
          <w:sz w:val="24"/>
          <w:szCs w:val="24"/>
        </w:rPr>
        <w:t xml:space="preserve">Стадия промоции в канцерогенезе. Опухолевый </w:t>
      </w:r>
      <w:proofErr w:type="spellStart"/>
      <w:r w:rsidRPr="00752DF7">
        <w:rPr>
          <w:rFonts w:ascii="Times New Roman" w:hAnsi="Times New Roman" w:cs="Times New Roman"/>
          <w:sz w:val="24"/>
          <w:szCs w:val="24"/>
        </w:rPr>
        <w:t>атипизм</w:t>
      </w:r>
      <w:proofErr w:type="spellEnd"/>
      <w:r w:rsidRPr="00752DF7">
        <w:rPr>
          <w:rFonts w:ascii="Times New Roman" w:hAnsi="Times New Roman" w:cs="Times New Roman"/>
          <w:sz w:val="24"/>
          <w:szCs w:val="24"/>
        </w:rPr>
        <w:t xml:space="preserve"> и его виды. </w:t>
      </w:r>
    </w:p>
    <w:p w:rsidR="007A7AA4" w:rsidRPr="00752DF7" w:rsidRDefault="007A7AA4" w:rsidP="00EA5A69">
      <w:pPr>
        <w:pStyle w:val="ac"/>
        <w:numPr>
          <w:ilvl w:val="0"/>
          <w:numId w:val="12"/>
        </w:numPr>
        <w:tabs>
          <w:tab w:val="left" w:pos="426"/>
        </w:tabs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DF7">
        <w:rPr>
          <w:rFonts w:ascii="Times New Roman" w:hAnsi="Times New Roman" w:cs="Times New Roman"/>
          <w:sz w:val="24"/>
          <w:szCs w:val="24"/>
        </w:rPr>
        <w:t xml:space="preserve">Стадия опухолевой прогрессии: механизмы и последствия. </w:t>
      </w:r>
    </w:p>
    <w:p w:rsidR="007A7AA4" w:rsidRPr="00752DF7" w:rsidRDefault="007A7AA4" w:rsidP="00EA5A69">
      <w:pPr>
        <w:pStyle w:val="ac"/>
        <w:numPr>
          <w:ilvl w:val="0"/>
          <w:numId w:val="12"/>
        </w:numPr>
        <w:tabs>
          <w:tab w:val="left" w:pos="426"/>
        </w:tabs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DF7">
        <w:rPr>
          <w:rFonts w:ascii="Times New Roman" w:hAnsi="Times New Roman" w:cs="Times New Roman"/>
          <w:sz w:val="24"/>
          <w:szCs w:val="24"/>
        </w:rPr>
        <w:t xml:space="preserve">Механизмы и пути метастазирования. </w:t>
      </w:r>
    </w:p>
    <w:p w:rsidR="007A7AA4" w:rsidRPr="00752DF7" w:rsidRDefault="007A7AA4" w:rsidP="00EA5A69">
      <w:pPr>
        <w:pStyle w:val="ac"/>
        <w:numPr>
          <w:ilvl w:val="0"/>
          <w:numId w:val="12"/>
        </w:numPr>
        <w:tabs>
          <w:tab w:val="left" w:pos="426"/>
        </w:tabs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52DF7">
        <w:rPr>
          <w:rFonts w:ascii="Times New Roman" w:hAnsi="Times New Roman" w:cs="Times New Roman"/>
          <w:sz w:val="24"/>
          <w:szCs w:val="24"/>
        </w:rPr>
        <w:t>Антибластомная</w:t>
      </w:r>
      <w:proofErr w:type="spellEnd"/>
      <w:r w:rsidRPr="00752DF7">
        <w:rPr>
          <w:rFonts w:ascii="Times New Roman" w:hAnsi="Times New Roman" w:cs="Times New Roman"/>
          <w:sz w:val="24"/>
          <w:szCs w:val="24"/>
        </w:rPr>
        <w:t xml:space="preserve"> резистентность организма: иммунные и </w:t>
      </w:r>
      <w:proofErr w:type="spellStart"/>
      <w:r w:rsidRPr="00752DF7">
        <w:rPr>
          <w:rFonts w:ascii="Times New Roman" w:hAnsi="Times New Roman" w:cs="Times New Roman"/>
          <w:sz w:val="24"/>
          <w:szCs w:val="24"/>
        </w:rPr>
        <w:t>неимунные</w:t>
      </w:r>
      <w:proofErr w:type="spellEnd"/>
      <w:r w:rsidRPr="00752DF7">
        <w:rPr>
          <w:rFonts w:ascii="Times New Roman" w:hAnsi="Times New Roman" w:cs="Times New Roman"/>
          <w:sz w:val="24"/>
          <w:szCs w:val="24"/>
        </w:rPr>
        <w:t xml:space="preserve"> факторы. </w:t>
      </w:r>
    </w:p>
    <w:p w:rsidR="00EA5A69" w:rsidRDefault="00EA5A69" w:rsidP="00752DF7">
      <w:pPr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40C1" w:rsidRPr="00752DF7" w:rsidRDefault="00CE2C7C" w:rsidP="00752DF7">
      <w:pPr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2DF7">
        <w:rPr>
          <w:rFonts w:ascii="Times New Roman" w:hAnsi="Times New Roman" w:cs="Times New Roman"/>
          <w:b/>
          <w:sz w:val="24"/>
          <w:szCs w:val="24"/>
        </w:rPr>
        <w:t>Ситуационная задача</w:t>
      </w:r>
    </w:p>
    <w:p w:rsidR="00CE2C7C" w:rsidRPr="00752DF7" w:rsidRDefault="00CE2C7C" w:rsidP="00752DF7">
      <w:pPr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2DF7">
        <w:rPr>
          <w:rFonts w:ascii="Times New Roman" w:eastAsia="Times New Roman" w:hAnsi="Times New Roman" w:cs="Times New Roman"/>
          <w:sz w:val="24"/>
          <w:szCs w:val="24"/>
        </w:rPr>
        <w:t>Пациент А., 76 лет, обратился к врачу с жалобами на мучительный кашель, слабость, быструю утомляемость, снижение аппетита.</w:t>
      </w:r>
    </w:p>
    <w:p w:rsidR="00CE2C7C" w:rsidRPr="00752DF7" w:rsidRDefault="00CE2C7C" w:rsidP="00752DF7">
      <w:pPr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2DF7">
        <w:rPr>
          <w:rFonts w:ascii="Times New Roman" w:eastAsia="Times New Roman" w:hAnsi="Times New Roman" w:cs="Times New Roman"/>
          <w:sz w:val="24"/>
          <w:szCs w:val="24"/>
        </w:rPr>
        <w:t xml:space="preserve">Объективно: температура тела 36,3ºС, ЧСС 85/мин, АД 140/80 мм </w:t>
      </w:r>
      <w:proofErr w:type="spellStart"/>
      <w:r w:rsidRPr="00752DF7">
        <w:rPr>
          <w:rFonts w:ascii="Times New Roman" w:eastAsia="Times New Roman" w:hAnsi="Times New Roman" w:cs="Times New Roman"/>
          <w:sz w:val="24"/>
          <w:szCs w:val="24"/>
        </w:rPr>
        <w:t>рт.ст</w:t>
      </w:r>
      <w:proofErr w:type="spellEnd"/>
      <w:r w:rsidRPr="00752DF7">
        <w:rPr>
          <w:rFonts w:ascii="Times New Roman" w:eastAsia="Times New Roman" w:hAnsi="Times New Roman" w:cs="Times New Roman"/>
          <w:sz w:val="24"/>
          <w:szCs w:val="24"/>
        </w:rPr>
        <w:t>., кожные покровы цианотичные, холодные, пациент пониженного питания, зев розовый, в легких дыхание жесткое, выслушиваются сухие хрипы, тоны сердца ясные, ритмичные, живот мягкий, безболезненный, печень и селезенка не пальпируются.</w:t>
      </w:r>
    </w:p>
    <w:p w:rsidR="00CE2C7C" w:rsidRPr="00752DF7" w:rsidRDefault="00CE2C7C" w:rsidP="00752DF7">
      <w:pPr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2DF7">
        <w:rPr>
          <w:rFonts w:ascii="Times New Roman" w:eastAsia="Times New Roman" w:hAnsi="Times New Roman" w:cs="Times New Roman"/>
          <w:sz w:val="24"/>
          <w:szCs w:val="24"/>
        </w:rPr>
        <w:t>Из анамнеза: курит с 30 лет, примерно половину пачки в день</w:t>
      </w:r>
    </w:p>
    <w:p w:rsidR="00CE2C7C" w:rsidRPr="00752DF7" w:rsidRDefault="00CE2C7C" w:rsidP="00752DF7">
      <w:pPr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2DF7">
        <w:rPr>
          <w:rFonts w:ascii="Times New Roman" w:eastAsia="Times New Roman" w:hAnsi="Times New Roman" w:cs="Times New Roman"/>
          <w:sz w:val="24"/>
          <w:szCs w:val="24"/>
        </w:rPr>
        <w:t>На рентгенограмме легких: в нижней доле левого легкого обнаружено затемнение размером 2 см на 3 см с нечеткими неровными контурами.</w:t>
      </w:r>
    </w:p>
    <w:p w:rsidR="00EA5A69" w:rsidRDefault="00EA5A69" w:rsidP="00752DF7">
      <w:pPr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E2C7C" w:rsidRPr="00752DF7" w:rsidRDefault="00CE2C7C" w:rsidP="00752DF7">
      <w:pPr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2DF7">
        <w:rPr>
          <w:rFonts w:ascii="Times New Roman" w:eastAsia="Times New Roman" w:hAnsi="Times New Roman" w:cs="Times New Roman"/>
          <w:sz w:val="24"/>
          <w:szCs w:val="24"/>
        </w:rPr>
        <w:t>ВОПРОСЫ:</w:t>
      </w:r>
    </w:p>
    <w:p w:rsidR="00CE2C7C" w:rsidRPr="00752DF7" w:rsidRDefault="00CE2C7C" w:rsidP="00EA5A69">
      <w:pPr>
        <w:numPr>
          <w:ilvl w:val="0"/>
          <w:numId w:val="39"/>
        </w:numPr>
        <w:ind w:left="0" w:firstLine="1072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2DF7">
        <w:rPr>
          <w:rFonts w:ascii="Times New Roman" w:eastAsia="Times New Roman" w:hAnsi="Times New Roman" w:cs="Times New Roman"/>
          <w:sz w:val="24"/>
          <w:szCs w:val="24"/>
        </w:rPr>
        <w:t>Какой типовой патологический процесс развился у пациента А..?</w:t>
      </w:r>
    </w:p>
    <w:p w:rsidR="00CE2C7C" w:rsidRPr="00752DF7" w:rsidRDefault="00CE2C7C" w:rsidP="00EA5A69">
      <w:pPr>
        <w:numPr>
          <w:ilvl w:val="0"/>
          <w:numId w:val="39"/>
        </w:numPr>
        <w:ind w:left="0" w:firstLine="1072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2DF7">
        <w:rPr>
          <w:rFonts w:ascii="Times New Roman" w:eastAsia="Times New Roman" w:hAnsi="Times New Roman" w:cs="Times New Roman"/>
          <w:sz w:val="24"/>
          <w:szCs w:val="24"/>
        </w:rPr>
        <w:t>Какой этиологический фактор вызвал развитие этого типового патологического процесса у пациента А.? Какие еще этиологические факторы могут привести к развитию данного типового патологического процесса?</w:t>
      </w:r>
    </w:p>
    <w:p w:rsidR="00CE2C7C" w:rsidRPr="00752DF7" w:rsidRDefault="00CE2C7C" w:rsidP="00EA5A69">
      <w:pPr>
        <w:numPr>
          <w:ilvl w:val="0"/>
          <w:numId w:val="39"/>
        </w:numPr>
        <w:ind w:left="0" w:firstLine="1072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2DF7">
        <w:rPr>
          <w:rFonts w:ascii="Times New Roman" w:eastAsia="Times New Roman" w:hAnsi="Times New Roman" w:cs="Times New Roman"/>
          <w:sz w:val="24"/>
          <w:szCs w:val="24"/>
        </w:rPr>
        <w:t>Перечислите стадии этого типового патологического процесса.</w:t>
      </w:r>
    </w:p>
    <w:p w:rsidR="00CE2C7C" w:rsidRPr="00752DF7" w:rsidRDefault="00CE2C7C" w:rsidP="00EA5A69">
      <w:pPr>
        <w:numPr>
          <w:ilvl w:val="0"/>
          <w:numId w:val="39"/>
        </w:numPr>
        <w:ind w:left="0" w:firstLine="1072"/>
        <w:contextualSpacing/>
        <w:mirrorIndents/>
        <w:jc w:val="both"/>
        <w:rPr>
          <w:rFonts w:ascii="Times New Roman" w:eastAsia="MS ??" w:hAnsi="Times New Roman" w:cs="Times New Roman"/>
          <w:sz w:val="24"/>
          <w:szCs w:val="24"/>
        </w:rPr>
      </w:pPr>
      <w:r w:rsidRPr="00752DF7">
        <w:rPr>
          <w:rFonts w:ascii="Times New Roman" w:eastAsia="MS ??" w:hAnsi="Times New Roman" w:cs="Times New Roman"/>
          <w:sz w:val="24"/>
          <w:szCs w:val="24"/>
        </w:rPr>
        <w:t xml:space="preserve">Объясните патогенез описанных клинических проявлений. </w:t>
      </w:r>
    </w:p>
    <w:p w:rsidR="00CE2C7C" w:rsidRPr="00752DF7" w:rsidRDefault="00CE2C7C" w:rsidP="00EA5A69">
      <w:pPr>
        <w:pStyle w:val="ac"/>
        <w:widowControl w:val="0"/>
        <w:numPr>
          <w:ilvl w:val="0"/>
          <w:numId w:val="39"/>
        </w:numPr>
        <w:autoSpaceDE w:val="0"/>
        <w:autoSpaceDN w:val="0"/>
        <w:adjustRightInd w:val="0"/>
        <w:ind w:left="0" w:firstLine="1072"/>
        <w:mirrorIndents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752DF7">
        <w:rPr>
          <w:rFonts w:ascii="Times New Roman" w:eastAsia="MS Mincho" w:hAnsi="Times New Roman" w:cs="Times New Roman"/>
          <w:sz w:val="24"/>
          <w:szCs w:val="24"/>
        </w:rPr>
        <w:t>Обоснуйте принципы терапии и профилактики этого типового патологического процесса.</w:t>
      </w:r>
    </w:p>
    <w:p w:rsidR="00CE2C7C" w:rsidRPr="00752DF7" w:rsidRDefault="00CE2C7C" w:rsidP="00752DF7">
      <w:pPr>
        <w:contextualSpacing/>
        <w:mirrorIndents/>
        <w:jc w:val="both"/>
        <w:rPr>
          <w:rFonts w:ascii="Times New Roman" w:eastAsia="MS ??" w:hAnsi="Times New Roman" w:cs="Times New Roman"/>
          <w:sz w:val="24"/>
          <w:szCs w:val="24"/>
        </w:rPr>
      </w:pPr>
    </w:p>
    <w:p w:rsidR="004C05D3" w:rsidRDefault="004C05D3" w:rsidP="00752DF7">
      <w:pPr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  <w:sectPr w:rsidR="004C05D3" w:rsidSect="00752DF7">
          <w:pgSz w:w="11906" w:h="16838"/>
          <w:pgMar w:top="720" w:right="720" w:bottom="720" w:left="720" w:header="708" w:footer="708" w:gutter="0"/>
          <w:cols w:space="708"/>
          <w:docGrid w:linePitch="381"/>
        </w:sectPr>
      </w:pPr>
    </w:p>
    <w:p w:rsidR="00CE2C7C" w:rsidRPr="00752DF7" w:rsidRDefault="00CE2C7C" w:rsidP="00752DF7">
      <w:pPr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E17F1" w:rsidRPr="00752DF7" w:rsidRDefault="00DE17F1" w:rsidP="00752DF7">
      <w:pPr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06C3" w:rsidRPr="00752DF7" w:rsidRDefault="005906C3" w:rsidP="00752DF7">
      <w:pPr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2DF7">
        <w:rPr>
          <w:rFonts w:ascii="Times New Roman" w:hAnsi="Times New Roman" w:cs="Times New Roman"/>
          <w:b/>
          <w:sz w:val="24"/>
          <w:szCs w:val="24"/>
        </w:rPr>
        <w:t>Практическое занятие № 14</w:t>
      </w:r>
    </w:p>
    <w:p w:rsidR="005906C3" w:rsidRPr="00752DF7" w:rsidRDefault="005906C3" w:rsidP="00752DF7">
      <w:pPr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2DF7">
        <w:rPr>
          <w:rFonts w:ascii="Times New Roman" w:hAnsi="Times New Roman" w:cs="Times New Roman"/>
          <w:b/>
          <w:sz w:val="24"/>
          <w:szCs w:val="24"/>
        </w:rPr>
        <w:t>Патофизиология эндокринной системы. Патофизиология щитовидной железы.</w:t>
      </w:r>
    </w:p>
    <w:p w:rsidR="00CB2029" w:rsidRPr="00752DF7" w:rsidRDefault="00CB2029" w:rsidP="00EA5A69">
      <w:pPr>
        <w:numPr>
          <w:ilvl w:val="0"/>
          <w:numId w:val="13"/>
        </w:numPr>
        <w:tabs>
          <w:tab w:val="clear" w:pos="720"/>
          <w:tab w:val="num" w:pos="426"/>
        </w:tabs>
        <w:ind w:left="0" w:firstLine="0"/>
        <w:contextualSpacing/>
        <w:mirrorIndents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2DF7">
        <w:rPr>
          <w:rFonts w:ascii="Times New Roman" w:eastAsia="Times New Roman" w:hAnsi="Times New Roman" w:cs="Times New Roman"/>
          <w:color w:val="000000"/>
          <w:sz w:val="24"/>
          <w:szCs w:val="24"/>
        </w:rPr>
        <w:t>Щитовидная железа, гормоны щитовидной железы, механизм действия, эффекты.</w:t>
      </w:r>
    </w:p>
    <w:p w:rsidR="00CB2029" w:rsidRPr="00752DF7" w:rsidRDefault="00CB2029" w:rsidP="00EA5A69">
      <w:pPr>
        <w:numPr>
          <w:ilvl w:val="0"/>
          <w:numId w:val="13"/>
        </w:numPr>
        <w:tabs>
          <w:tab w:val="clear" w:pos="720"/>
          <w:tab w:val="num" w:pos="426"/>
        </w:tabs>
        <w:ind w:left="0" w:firstLine="0"/>
        <w:contextualSpacing/>
        <w:mirrorIndents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2DF7">
        <w:rPr>
          <w:rFonts w:ascii="Times New Roman" w:eastAsia="Times New Roman" w:hAnsi="Times New Roman" w:cs="Times New Roman"/>
          <w:color w:val="000000"/>
          <w:sz w:val="24"/>
          <w:szCs w:val="24"/>
        </w:rPr>
        <w:t>Патология щитовидной железы: диффузный токсический зоб, этиология, патогенез, основные клинические проявления.</w:t>
      </w:r>
    </w:p>
    <w:p w:rsidR="00CB2029" w:rsidRPr="00752DF7" w:rsidRDefault="00CB2029" w:rsidP="00EA5A69">
      <w:pPr>
        <w:numPr>
          <w:ilvl w:val="0"/>
          <w:numId w:val="13"/>
        </w:numPr>
        <w:tabs>
          <w:tab w:val="clear" w:pos="720"/>
          <w:tab w:val="num" w:pos="426"/>
        </w:tabs>
        <w:ind w:left="0" w:firstLine="0"/>
        <w:contextualSpacing/>
        <w:mirrorIndents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2DF7">
        <w:rPr>
          <w:rFonts w:ascii="Times New Roman" w:eastAsia="Times New Roman" w:hAnsi="Times New Roman" w:cs="Times New Roman"/>
          <w:color w:val="000000"/>
          <w:sz w:val="24"/>
          <w:szCs w:val="24"/>
        </w:rPr>
        <w:t>Патология щитовидной железы: гипотиреоз, этиология, патогенез, основные клинические проявления.</w:t>
      </w:r>
    </w:p>
    <w:p w:rsidR="00FF40C1" w:rsidRPr="00752DF7" w:rsidRDefault="00FF40C1" w:rsidP="00752DF7">
      <w:pPr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E17F1" w:rsidRPr="00752DF7" w:rsidRDefault="00F14F69" w:rsidP="00752DF7">
      <w:pPr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2DF7">
        <w:rPr>
          <w:rFonts w:ascii="Times New Roman" w:hAnsi="Times New Roman" w:cs="Times New Roman"/>
          <w:b/>
          <w:sz w:val="24"/>
          <w:szCs w:val="24"/>
        </w:rPr>
        <w:t>Ситуационная задача</w:t>
      </w:r>
    </w:p>
    <w:p w:rsidR="00F14F69" w:rsidRPr="00752DF7" w:rsidRDefault="00F14F69" w:rsidP="00752DF7">
      <w:pPr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2DF7">
        <w:rPr>
          <w:rFonts w:ascii="Times New Roman" w:eastAsia="Times New Roman" w:hAnsi="Times New Roman" w:cs="Times New Roman"/>
          <w:sz w:val="24"/>
          <w:szCs w:val="24"/>
        </w:rPr>
        <w:t>Пациентка М., 46 лет, обратилась к врачу с жалобами на медлительность, быструю утомляемость, снижение работоспособности, ухудшение памяти, ломкость ногтей, выпадение волос, увеличение массы тела и отсутствие менструаций.</w:t>
      </w:r>
    </w:p>
    <w:p w:rsidR="00F14F69" w:rsidRPr="00752DF7" w:rsidRDefault="00F14F69" w:rsidP="00752DF7">
      <w:pPr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2DF7">
        <w:rPr>
          <w:rFonts w:ascii="Times New Roman" w:eastAsia="Times New Roman" w:hAnsi="Times New Roman" w:cs="Times New Roman"/>
          <w:sz w:val="24"/>
          <w:szCs w:val="24"/>
        </w:rPr>
        <w:t>Объективно:</w:t>
      </w:r>
      <w:r w:rsidRPr="00752DF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752DF7">
        <w:rPr>
          <w:rFonts w:ascii="Times New Roman" w:eastAsia="Times New Roman" w:hAnsi="Times New Roman" w:cs="Times New Roman"/>
          <w:sz w:val="24"/>
          <w:szCs w:val="24"/>
        </w:rPr>
        <w:t>температура тела 36,6°С, кожа сухая, шелушится, с участками ороговения. Лицо одутловатое, губы и язык припухшие, нижние конечности отекшие. Мышечный тонус понижен, пациентка вялая, испытывает сонливость. В легких дыхание везикулярное, тоны сердца приглушены, АД 110/70 мин. Живот мягкий, безболезненный, печень и селезенка не пальпируются.</w:t>
      </w:r>
    </w:p>
    <w:p w:rsidR="00F14F69" w:rsidRPr="00752DF7" w:rsidRDefault="00F14F69" w:rsidP="00752DF7">
      <w:pPr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2DF7">
        <w:rPr>
          <w:rFonts w:ascii="Times New Roman" w:eastAsia="Times New Roman" w:hAnsi="Times New Roman" w:cs="Times New Roman"/>
          <w:sz w:val="24"/>
          <w:szCs w:val="24"/>
        </w:rPr>
        <w:t>Из анамнеза: долгое время принимала антидепрессанты на основе лития.</w:t>
      </w:r>
    </w:p>
    <w:p w:rsidR="00F14F69" w:rsidRPr="00752DF7" w:rsidRDefault="00F14F69" w:rsidP="00752DF7">
      <w:pPr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2DF7">
        <w:rPr>
          <w:rFonts w:ascii="Times New Roman" w:eastAsia="Times New Roman" w:hAnsi="Times New Roman" w:cs="Times New Roman"/>
          <w:sz w:val="24"/>
          <w:szCs w:val="24"/>
        </w:rPr>
        <w:t>Общий анализ крови: эритроциты 4,1*10</w:t>
      </w:r>
      <w:r w:rsidRPr="00752DF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12 </w:t>
      </w:r>
      <w:r w:rsidRPr="00752DF7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gramStart"/>
      <w:r w:rsidRPr="00752DF7">
        <w:rPr>
          <w:rFonts w:ascii="Times New Roman" w:eastAsia="Times New Roman" w:hAnsi="Times New Roman" w:cs="Times New Roman"/>
          <w:sz w:val="24"/>
          <w:szCs w:val="24"/>
        </w:rPr>
        <w:t>л,  гемоглобин</w:t>
      </w:r>
      <w:proofErr w:type="gramEnd"/>
      <w:r w:rsidRPr="00752DF7">
        <w:rPr>
          <w:rFonts w:ascii="Times New Roman" w:eastAsia="Times New Roman" w:hAnsi="Times New Roman" w:cs="Times New Roman"/>
          <w:sz w:val="24"/>
          <w:szCs w:val="24"/>
        </w:rPr>
        <w:t xml:space="preserve"> 135 г/л, цветовой показатель 0,98, гематокрит 38%, </w:t>
      </w:r>
      <w:proofErr w:type="spellStart"/>
      <w:r w:rsidRPr="00752DF7">
        <w:rPr>
          <w:rFonts w:ascii="Times New Roman" w:eastAsia="Times New Roman" w:hAnsi="Times New Roman" w:cs="Times New Roman"/>
          <w:sz w:val="24"/>
          <w:szCs w:val="24"/>
        </w:rPr>
        <w:t>ретикулоциты</w:t>
      </w:r>
      <w:proofErr w:type="spellEnd"/>
      <w:r w:rsidRPr="00752DF7">
        <w:rPr>
          <w:rFonts w:ascii="Times New Roman" w:eastAsia="Times New Roman" w:hAnsi="Times New Roman" w:cs="Times New Roman"/>
          <w:sz w:val="24"/>
          <w:szCs w:val="24"/>
        </w:rPr>
        <w:t xml:space="preserve"> 0,5%, тромбоциты 253*10</w:t>
      </w:r>
      <w:r w:rsidRPr="00752DF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9</w:t>
      </w:r>
      <w:r w:rsidRPr="00752DF7">
        <w:rPr>
          <w:rFonts w:ascii="Times New Roman" w:eastAsia="Times New Roman" w:hAnsi="Times New Roman" w:cs="Times New Roman"/>
          <w:sz w:val="24"/>
          <w:szCs w:val="24"/>
        </w:rPr>
        <w:t>/л, лейкоциты 7*10</w:t>
      </w:r>
      <w:r w:rsidRPr="00752DF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9</w:t>
      </w:r>
      <w:r w:rsidRPr="00752DF7">
        <w:rPr>
          <w:rFonts w:ascii="Times New Roman" w:eastAsia="Times New Roman" w:hAnsi="Times New Roman" w:cs="Times New Roman"/>
          <w:sz w:val="24"/>
          <w:szCs w:val="24"/>
        </w:rPr>
        <w:t xml:space="preserve">/л. Лейкоцитарная формула: </w:t>
      </w:r>
      <w:proofErr w:type="spellStart"/>
      <w:r w:rsidRPr="00752DF7">
        <w:rPr>
          <w:rFonts w:ascii="Times New Roman" w:eastAsia="Times New Roman" w:hAnsi="Times New Roman" w:cs="Times New Roman"/>
          <w:sz w:val="24"/>
          <w:szCs w:val="24"/>
        </w:rPr>
        <w:t>эoзинофилы</w:t>
      </w:r>
      <w:proofErr w:type="spellEnd"/>
      <w:r w:rsidRPr="00752DF7">
        <w:rPr>
          <w:rFonts w:ascii="Times New Roman" w:eastAsia="Times New Roman" w:hAnsi="Times New Roman" w:cs="Times New Roman"/>
          <w:sz w:val="24"/>
          <w:szCs w:val="24"/>
        </w:rPr>
        <w:t xml:space="preserve"> 8%, базофилы 1%, </w:t>
      </w:r>
      <w:proofErr w:type="spellStart"/>
      <w:r w:rsidRPr="00752DF7">
        <w:rPr>
          <w:rFonts w:ascii="Times New Roman" w:eastAsia="Times New Roman" w:hAnsi="Times New Roman" w:cs="Times New Roman"/>
          <w:sz w:val="24"/>
          <w:szCs w:val="24"/>
        </w:rPr>
        <w:t>палочкоядерные</w:t>
      </w:r>
      <w:proofErr w:type="spellEnd"/>
      <w:r w:rsidRPr="00752DF7">
        <w:rPr>
          <w:rFonts w:ascii="Times New Roman" w:eastAsia="Times New Roman" w:hAnsi="Times New Roman" w:cs="Times New Roman"/>
          <w:sz w:val="24"/>
          <w:szCs w:val="24"/>
        </w:rPr>
        <w:t xml:space="preserve"> нейтрофилы 4%, сегментоядерные нейтрофилы 52% лимфоциты 47%, моноциты 12%, СОЭ 20 мм/ч.</w:t>
      </w:r>
    </w:p>
    <w:p w:rsidR="00F14F69" w:rsidRPr="00752DF7" w:rsidRDefault="00F14F69" w:rsidP="00752DF7">
      <w:pPr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2DF7">
        <w:rPr>
          <w:rFonts w:ascii="Times New Roman" w:eastAsia="Times New Roman" w:hAnsi="Times New Roman" w:cs="Times New Roman"/>
          <w:sz w:val="24"/>
          <w:szCs w:val="24"/>
        </w:rPr>
        <w:t xml:space="preserve">Биохимическое исследование крови: общий холестерин 8,5 </w:t>
      </w:r>
      <w:proofErr w:type="spellStart"/>
      <w:r w:rsidRPr="00752DF7">
        <w:rPr>
          <w:rFonts w:ascii="Times New Roman" w:eastAsia="Times New Roman" w:hAnsi="Times New Roman" w:cs="Times New Roman"/>
          <w:sz w:val="24"/>
          <w:szCs w:val="24"/>
        </w:rPr>
        <w:t>ммоль</w:t>
      </w:r>
      <w:proofErr w:type="spellEnd"/>
      <w:r w:rsidRPr="00752DF7">
        <w:rPr>
          <w:rFonts w:ascii="Times New Roman" w:eastAsia="Times New Roman" w:hAnsi="Times New Roman" w:cs="Times New Roman"/>
          <w:sz w:val="24"/>
          <w:szCs w:val="24"/>
        </w:rPr>
        <w:t xml:space="preserve">/л (норма 3,1-8,1 </w:t>
      </w:r>
      <w:proofErr w:type="spellStart"/>
      <w:r w:rsidRPr="00752DF7">
        <w:rPr>
          <w:rFonts w:ascii="Times New Roman" w:eastAsia="Times New Roman" w:hAnsi="Times New Roman" w:cs="Times New Roman"/>
          <w:sz w:val="24"/>
          <w:szCs w:val="24"/>
        </w:rPr>
        <w:t>ммоль</w:t>
      </w:r>
      <w:proofErr w:type="spellEnd"/>
      <w:r w:rsidRPr="00752DF7">
        <w:rPr>
          <w:rFonts w:ascii="Times New Roman" w:eastAsia="Times New Roman" w:hAnsi="Times New Roman" w:cs="Times New Roman"/>
          <w:sz w:val="24"/>
          <w:szCs w:val="24"/>
        </w:rPr>
        <w:t>/л), тироксин общий (Т</w:t>
      </w:r>
      <w:r w:rsidRPr="00752DF7">
        <w:rPr>
          <w:rFonts w:ascii="Times New Roman" w:eastAsia="Times New Roman" w:hAnsi="Times New Roman" w:cs="Times New Roman"/>
          <w:sz w:val="24"/>
          <w:szCs w:val="24"/>
          <w:vertAlign w:val="subscript"/>
        </w:rPr>
        <w:t>4</w:t>
      </w:r>
      <w:r w:rsidRPr="00752DF7">
        <w:rPr>
          <w:rFonts w:ascii="Times New Roman" w:eastAsia="Times New Roman" w:hAnsi="Times New Roman" w:cs="Times New Roman"/>
          <w:sz w:val="24"/>
          <w:szCs w:val="24"/>
        </w:rPr>
        <w:t xml:space="preserve">) 8 </w:t>
      </w:r>
      <w:proofErr w:type="spellStart"/>
      <w:r w:rsidRPr="00752DF7">
        <w:rPr>
          <w:rFonts w:ascii="Times New Roman" w:eastAsia="Times New Roman" w:hAnsi="Times New Roman" w:cs="Times New Roman"/>
          <w:sz w:val="24"/>
          <w:szCs w:val="24"/>
        </w:rPr>
        <w:t>нмоль</w:t>
      </w:r>
      <w:proofErr w:type="spellEnd"/>
      <w:r w:rsidRPr="00752DF7">
        <w:rPr>
          <w:rFonts w:ascii="Times New Roman" w:eastAsia="Times New Roman" w:hAnsi="Times New Roman" w:cs="Times New Roman"/>
          <w:sz w:val="24"/>
          <w:szCs w:val="24"/>
        </w:rPr>
        <w:t xml:space="preserve">/л (норма 10-24 </w:t>
      </w:r>
      <w:proofErr w:type="spellStart"/>
      <w:r w:rsidRPr="00752DF7">
        <w:rPr>
          <w:rFonts w:ascii="Times New Roman" w:eastAsia="Times New Roman" w:hAnsi="Times New Roman" w:cs="Times New Roman"/>
          <w:sz w:val="24"/>
          <w:szCs w:val="24"/>
        </w:rPr>
        <w:t>нмоль</w:t>
      </w:r>
      <w:proofErr w:type="spellEnd"/>
      <w:r w:rsidRPr="00752DF7">
        <w:rPr>
          <w:rFonts w:ascii="Times New Roman" w:eastAsia="Times New Roman" w:hAnsi="Times New Roman" w:cs="Times New Roman"/>
          <w:sz w:val="24"/>
          <w:szCs w:val="24"/>
        </w:rPr>
        <w:t xml:space="preserve">/л), </w:t>
      </w:r>
      <w:proofErr w:type="spellStart"/>
      <w:r w:rsidRPr="00752DF7">
        <w:rPr>
          <w:rFonts w:ascii="Times New Roman" w:eastAsia="Times New Roman" w:hAnsi="Times New Roman" w:cs="Times New Roman"/>
          <w:sz w:val="24"/>
          <w:szCs w:val="24"/>
        </w:rPr>
        <w:t>трийодтиронин</w:t>
      </w:r>
      <w:proofErr w:type="spellEnd"/>
      <w:r w:rsidRPr="00752DF7">
        <w:rPr>
          <w:rFonts w:ascii="Times New Roman" w:eastAsia="Times New Roman" w:hAnsi="Times New Roman" w:cs="Times New Roman"/>
          <w:sz w:val="24"/>
          <w:szCs w:val="24"/>
        </w:rPr>
        <w:t xml:space="preserve"> общий (Т</w:t>
      </w:r>
      <w:r w:rsidRPr="00752DF7"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 w:rsidRPr="00752DF7">
        <w:rPr>
          <w:rFonts w:ascii="Times New Roman" w:eastAsia="Times New Roman" w:hAnsi="Times New Roman" w:cs="Times New Roman"/>
          <w:sz w:val="24"/>
          <w:szCs w:val="24"/>
        </w:rPr>
        <w:t xml:space="preserve">) 0,69 </w:t>
      </w:r>
      <w:proofErr w:type="spellStart"/>
      <w:r w:rsidRPr="00752DF7">
        <w:rPr>
          <w:rFonts w:ascii="Times New Roman" w:eastAsia="Times New Roman" w:hAnsi="Times New Roman" w:cs="Times New Roman"/>
          <w:sz w:val="24"/>
          <w:szCs w:val="24"/>
        </w:rPr>
        <w:t>нмоль</w:t>
      </w:r>
      <w:proofErr w:type="spellEnd"/>
      <w:r w:rsidRPr="00752DF7">
        <w:rPr>
          <w:rFonts w:ascii="Times New Roman" w:eastAsia="Times New Roman" w:hAnsi="Times New Roman" w:cs="Times New Roman"/>
          <w:sz w:val="24"/>
          <w:szCs w:val="24"/>
        </w:rPr>
        <w:t xml:space="preserve">/л (норма 0,89-2,34 </w:t>
      </w:r>
      <w:proofErr w:type="spellStart"/>
      <w:r w:rsidRPr="00752DF7">
        <w:rPr>
          <w:rFonts w:ascii="Times New Roman" w:eastAsia="Times New Roman" w:hAnsi="Times New Roman" w:cs="Times New Roman"/>
          <w:sz w:val="24"/>
          <w:szCs w:val="24"/>
        </w:rPr>
        <w:t>нмоль</w:t>
      </w:r>
      <w:proofErr w:type="spellEnd"/>
      <w:r w:rsidRPr="00752DF7">
        <w:rPr>
          <w:rFonts w:ascii="Times New Roman" w:eastAsia="Times New Roman" w:hAnsi="Times New Roman" w:cs="Times New Roman"/>
          <w:sz w:val="24"/>
          <w:szCs w:val="24"/>
        </w:rPr>
        <w:t xml:space="preserve">/л), ТТГ 4,5 </w:t>
      </w:r>
      <w:proofErr w:type="spellStart"/>
      <w:r w:rsidRPr="00752DF7">
        <w:rPr>
          <w:rFonts w:ascii="Times New Roman" w:eastAsia="Times New Roman" w:hAnsi="Times New Roman" w:cs="Times New Roman"/>
          <w:sz w:val="24"/>
          <w:szCs w:val="24"/>
        </w:rPr>
        <w:t>мкМЕ</w:t>
      </w:r>
      <w:proofErr w:type="spellEnd"/>
      <w:r w:rsidRPr="00752DF7">
        <w:rPr>
          <w:rFonts w:ascii="Times New Roman" w:eastAsia="Times New Roman" w:hAnsi="Times New Roman" w:cs="Times New Roman"/>
          <w:sz w:val="24"/>
          <w:szCs w:val="24"/>
        </w:rPr>
        <w:t xml:space="preserve">/мл (норма 0,4-4,0 </w:t>
      </w:r>
      <w:proofErr w:type="spellStart"/>
      <w:r w:rsidRPr="00752DF7">
        <w:rPr>
          <w:rFonts w:ascii="Times New Roman" w:eastAsia="Times New Roman" w:hAnsi="Times New Roman" w:cs="Times New Roman"/>
          <w:sz w:val="24"/>
          <w:szCs w:val="24"/>
        </w:rPr>
        <w:t>мк</w:t>
      </w:r>
      <w:proofErr w:type="spellEnd"/>
      <w:r w:rsidRPr="00752DF7">
        <w:rPr>
          <w:rFonts w:ascii="Times New Roman" w:eastAsia="Times New Roman" w:hAnsi="Times New Roman" w:cs="Times New Roman"/>
          <w:sz w:val="24"/>
          <w:szCs w:val="24"/>
        </w:rPr>
        <w:t xml:space="preserve"> МЕ/мл).</w:t>
      </w:r>
    </w:p>
    <w:p w:rsidR="00F14F69" w:rsidRPr="00752DF7" w:rsidRDefault="00F14F69" w:rsidP="00752DF7">
      <w:pPr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2DF7">
        <w:rPr>
          <w:rFonts w:ascii="Times New Roman" w:eastAsia="Times New Roman" w:hAnsi="Times New Roman" w:cs="Times New Roman"/>
          <w:sz w:val="24"/>
          <w:szCs w:val="24"/>
        </w:rPr>
        <w:t>УЗИ щитовидной железы: неоднородность структуры щитовидной железы, наличие узелковых структур.</w:t>
      </w:r>
    </w:p>
    <w:p w:rsidR="00EA5A69" w:rsidRDefault="00F14F69" w:rsidP="00752DF7">
      <w:pPr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2DF7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F14F69" w:rsidRPr="00752DF7" w:rsidRDefault="00EA5A69" w:rsidP="00752DF7">
      <w:pPr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ВОПРОСЫ</w:t>
      </w:r>
      <w:r w:rsidR="00F14F69" w:rsidRPr="00752DF7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F14F69" w:rsidRPr="00752DF7" w:rsidRDefault="00F14F69" w:rsidP="00752DF7">
      <w:pPr>
        <w:tabs>
          <w:tab w:val="left" w:pos="284"/>
        </w:tabs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2DF7">
        <w:rPr>
          <w:rFonts w:ascii="Times New Roman" w:eastAsia="Times New Roman" w:hAnsi="Times New Roman" w:cs="Times New Roman"/>
          <w:sz w:val="24"/>
          <w:szCs w:val="24"/>
        </w:rPr>
        <w:t>1. Указать синдром у пациента и обосновать его.</w:t>
      </w:r>
    </w:p>
    <w:p w:rsidR="00F14F69" w:rsidRPr="00752DF7" w:rsidRDefault="00F14F69" w:rsidP="00752DF7">
      <w:pPr>
        <w:tabs>
          <w:tab w:val="left" w:pos="284"/>
        </w:tabs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2DF7">
        <w:rPr>
          <w:rFonts w:ascii="Times New Roman" w:eastAsia="Times New Roman" w:hAnsi="Times New Roman" w:cs="Times New Roman"/>
          <w:sz w:val="24"/>
          <w:szCs w:val="24"/>
        </w:rPr>
        <w:t>2. Указать этиологию синдрома у данного пациента. Какие еще этиологические факторы могут вызвать  развитие данного синдрома?</w:t>
      </w:r>
    </w:p>
    <w:p w:rsidR="00F14F69" w:rsidRPr="00752DF7" w:rsidRDefault="00F14F69" w:rsidP="00752DF7">
      <w:pPr>
        <w:tabs>
          <w:tab w:val="left" w:pos="284"/>
        </w:tabs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2DF7">
        <w:rPr>
          <w:rFonts w:ascii="Times New Roman" w:eastAsia="Times New Roman" w:hAnsi="Times New Roman" w:cs="Times New Roman"/>
          <w:sz w:val="24"/>
          <w:szCs w:val="24"/>
        </w:rPr>
        <w:t>3. Объяснить патогенез описанных клинических и лабораторных проявлений.</w:t>
      </w:r>
    </w:p>
    <w:p w:rsidR="00F14F69" w:rsidRPr="00752DF7" w:rsidRDefault="00F14F69" w:rsidP="00752DF7">
      <w:pPr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05D3" w:rsidRDefault="004C05D3" w:rsidP="00752DF7">
      <w:pPr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  <w:sectPr w:rsidR="004C05D3" w:rsidSect="00752DF7">
          <w:pgSz w:w="11906" w:h="16838"/>
          <w:pgMar w:top="720" w:right="720" w:bottom="720" w:left="720" w:header="708" w:footer="708" w:gutter="0"/>
          <w:cols w:space="708"/>
          <w:docGrid w:linePitch="381"/>
        </w:sectPr>
      </w:pPr>
    </w:p>
    <w:p w:rsidR="00DE17F1" w:rsidRPr="00752DF7" w:rsidRDefault="00DE17F1" w:rsidP="00752DF7">
      <w:pPr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E17F1" w:rsidRPr="00752DF7" w:rsidRDefault="00DE17F1" w:rsidP="00752DF7">
      <w:pPr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06C3" w:rsidRPr="00752DF7" w:rsidRDefault="005906C3" w:rsidP="00752DF7">
      <w:pPr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2DF7">
        <w:rPr>
          <w:rFonts w:ascii="Times New Roman" w:hAnsi="Times New Roman" w:cs="Times New Roman"/>
          <w:b/>
          <w:sz w:val="24"/>
          <w:szCs w:val="24"/>
        </w:rPr>
        <w:t>Практическое занятие № 15</w:t>
      </w:r>
    </w:p>
    <w:p w:rsidR="006F04FA" w:rsidRPr="00752DF7" w:rsidRDefault="005906C3" w:rsidP="00752DF7">
      <w:pPr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2DF7">
        <w:rPr>
          <w:rFonts w:ascii="Times New Roman" w:hAnsi="Times New Roman" w:cs="Times New Roman"/>
          <w:b/>
          <w:sz w:val="24"/>
          <w:szCs w:val="24"/>
        </w:rPr>
        <w:t xml:space="preserve">Общая патофизиология (тестовый контроль). </w:t>
      </w:r>
      <w:r w:rsidR="00EA5A69">
        <w:rPr>
          <w:rFonts w:ascii="Times New Roman" w:hAnsi="Times New Roman" w:cs="Times New Roman"/>
          <w:b/>
          <w:sz w:val="24"/>
          <w:szCs w:val="24"/>
        </w:rPr>
        <w:t xml:space="preserve"> Круглый стол по результатам</w:t>
      </w:r>
      <w:r w:rsidRPr="00752DF7">
        <w:rPr>
          <w:rFonts w:ascii="Times New Roman" w:hAnsi="Times New Roman" w:cs="Times New Roman"/>
          <w:b/>
          <w:sz w:val="24"/>
          <w:szCs w:val="24"/>
        </w:rPr>
        <w:t xml:space="preserve"> самостоятельной работы.</w:t>
      </w:r>
    </w:p>
    <w:p w:rsidR="00FA3E0C" w:rsidRPr="00752DF7" w:rsidRDefault="00FA3E0C" w:rsidP="00752DF7">
      <w:pPr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2DF7">
        <w:rPr>
          <w:rFonts w:ascii="Times New Roman" w:hAnsi="Times New Roman" w:cs="Times New Roman"/>
          <w:b/>
          <w:sz w:val="24"/>
          <w:szCs w:val="24"/>
        </w:rPr>
        <w:t>Темы самостоятельных работ.</w:t>
      </w:r>
    </w:p>
    <w:p w:rsidR="00DE17F1" w:rsidRPr="00752DF7" w:rsidRDefault="00FA3E0C" w:rsidP="00EA5A69">
      <w:pPr>
        <w:pStyle w:val="ac"/>
        <w:numPr>
          <w:ilvl w:val="0"/>
          <w:numId w:val="14"/>
        </w:numPr>
        <w:tabs>
          <w:tab w:val="left" w:pos="426"/>
        </w:tabs>
        <w:ind w:left="0" w:firstLine="0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752DF7">
        <w:rPr>
          <w:rFonts w:ascii="Times New Roman" w:hAnsi="Times New Roman" w:cs="Times New Roman"/>
          <w:sz w:val="24"/>
          <w:szCs w:val="24"/>
        </w:rPr>
        <w:t xml:space="preserve">Умирание как стадийный процесс. Терминальные состояния - </w:t>
      </w:r>
      <w:proofErr w:type="spellStart"/>
      <w:r w:rsidRPr="00752DF7">
        <w:rPr>
          <w:rFonts w:ascii="Times New Roman" w:hAnsi="Times New Roman" w:cs="Times New Roman"/>
          <w:sz w:val="24"/>
          <w:szCs w:val="24"/>
        </w:rPr>
        <w:t>преагональное</w:t>
      </w:r>
      <w:proofErr w:type="spellEnd"/>
      <w:r w:rsidRPr="00752DF7">
        <w:rPr>
          <w:rFonts w:ascii="Times New Roman" w:hAnsi="Times New Roman" w:cs="Times New Roman"/>
          <w:sz w:val="24"/>
          <w:szCs w:val="24"/>
        </w:rPr>
        <w:t xml:space="preserve"> состояние, агония, клиническая смерть, биологическая смерть. </w:t>
      </w:r>
    </w:p>
    <w:p w:rsidR="00DE17F1" w:rsidRPr="00752DF7" w:rsidRDefault="00DE17F1" w:rsidP="00EA5A69">
      <w:pPr>
        <w:pStyle w:val="ac"/>
        <w:numPr>
          <w:ilvl w:val="0"/>
          <w:numId w:val="14"/>
        </w:numPr>
        <w:tabs>
          <w:tab w:val="left" w:pos="426"/>
        </w:tabs>
        <w:ind w:left="0" w:firstLine="0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752DF7">
        <w:rPr>
          <w:rFonts w:ascii="Times New Roman" w:hAnsi="Times New Roman" w:cs="Times New Roman"/>
          <w:sz w:val="24"/>
          <w:szCs w:val="24"/>
        </w:rPr>
        <w:t>Патофизиологические о</w:t>
      </w:r>
      <w:r w:rsidR="00FA3E0C" w:rsidRPr="00752DF7">
        <w:rPr>
          <w:rFonts w:ascii="Times New Roman" w:hAnsi="Times New Roman" w:cs="Times New Roman"/>
          <w:sz w:val="24"/>
          <w:szCs w:val="24"/>
        </w:rPr>
        <w:t xml:space="preserve">сновы реанимации. </w:t>
      </w:r>
      <w:proofErr w:type="spellStart"/>
      <w:r w:rsidRPr="00752DF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Постреанимационные</w:t>
      </w:r>
      <w:proofErr w:type="spellEnd"/>
      <w:r w:rsidRPr="00752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расстройства и </w:t>
      </w:r>
      <w:proofErr w:type="spellStart"/>
      <w:r w:rsidRPr="00752DF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постреанимационная</w:t>
      </w:r>
      <w:proofErr w:type="spellEnd"/>
      <w:r w:rsidRPr="00752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болезнь.</w:t>
      </w:r>
    </w:p>
    <w:p w:rsidR="0037783D" w:rsidRPr="00752DF7" w:rsidRDefault="00FA3E0C" w:rsidP="00EA5A69">
      <w:pPr>
        <w:pStyle w:val="ac"/>
        <w:numPr>
          <w:ilvl w:val="0"/>
          <w:numId w:val="14"/>
        </w:numPr>
        <w:tabs>
          <w:tab w:val="left" w:pos="426"/>
        </w:tabs>
        <w:ind w:left="0" w:firstLine="0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752DF7">
        <w:rPr>
          <w:rFonts w:ascii="Times New Roman" w:hAnsi="Times New Roman" w:cs="Times New Roman"/>
          <w:sz w:val="24"/>
          <w:szCs w:val="24"/>
        </w:rPr>
        <w:t>Социально-</w:t>
      </w:r>
      <w:proofErr w:type="spellStart"/>
      <w:r w:rsidRPr="00752DF7">
        <w:rPr>
          <w:rFonts w:ascii="Times New Roman" w:hAnsi="Times New Roman" w:cs="Times New Roman"/>
          <w:sz w:val="24"/>
          <w:szCs w:val="24"/>
        </w:rPr>
        <w:t>деонтологические</w:t>
      </w:r>
      <w:proofErr w:type="spellEnd"/>
      <w:r w:rsidRPr="00752DF7">
        <w:rPr>
          <w:rFonts w:ascii="Times New Roman" w:hAnsi="Times New Roman" w:cs="Times New Roman"/>
          <w:sz w:val="24"/>
          <w:szCs w:val="24"/>
        </w:rPr>
        <w:t xml:space="preserve"> аспекты реанимации.</w:t>
      </w:r>
    </w:p>
    <w:p w:rsidR="0037783D" w:rsidRPr="00752DF7" w:rsidRDefault="0037783D" w:rsidP="00EA5A69">
      <w:pPr>
        <w:pStyle w:val="ac"/>
        <w:numPr>
          <w:ilvl w:val="0"/>
          <w:numId w:val="14"/>
        </w:numPr>
        <w:tabs>
          <w:tab w:val="left" w:pos="426"/>
        </w:tabs>
        <w:ind w:left="0" w:firstLine="0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752DF7">
        <w:rPr>
          <w:rFonts w:ascii="Times New Roman" w:eastAsia="Times New Roman" w:hAnsi="Times New Roman" w:cs="Times New Roman"/>
          <w:sz w:val="24"/>
          <w:szCs w:val="24"/>
          <w:lang w:eastAsia="ru-RU"/>
        </w:rPr>
        <w:t>Ятрогенные болезни. Классификация, примеры.</w:t>
      </w:r>
    </w:p>
    <w:p w:rsidR="001D6C1B" w:rsidRPr="00752DF7" w:rsidRDefault="001D6C1B" w:rsidP="00EA5A69">
      <w:pPr>
        <w:pStyle w:val="ac"/>
        <w:numPr>
          <w:ilvl w:val="0"/>
          <w:numId w:val="14"/>
        </w:numPr>
        <w:tabs>
          <w:tab w:val="left" w:pos="426"/>
        </w:tabs>
        <w:ind w:left="0" w:firstLine="0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752DF7">
        <w:rPr>
          <w:rFonts w:ascii="Times New Roman" w:eastAsia="Times New Roman" w:hAnsi="Times New Roman" w:cs="Times New Roman"/>
          <w:sz w:val="24"/>
          <w:szCs w:val="24"/>
          <w:lang w:eastAsia="ru-RU"/>
        </w:rPr>
        <w:t>Энзимопатии: общая характеристика, этиология, патогенез, примеры.</w:t>
      </w:r>
    </w:p>
    <w:p w:rsidR="001D6C1B" w:rsidRPr="00752DF7" w:rsidRDefault="001D6C1B" w:rsidP="00EA5A69">
      <w:pPr>
        <w:pStyle w:val="ac"/>
        <w:numPr>
          <w:ilvl w:val="0"/>
          <w:numId w:val="14"/>
        </w:numPr>
        <w:tabs>
          <w:tab w:val="left" w:pos="426"/>
        </w:tabs>
        <w:ind w:left="0" w:firstLine="0"/>
        <w:mirrorIndents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52DF7">
        <w:rPr>
          <w:rFonts w:ascii="Times New Roman" w:eastAsia="Times New Roman" w:hAnsi="Times New Roman" w:cs="Times New Roman"/>
          <w:sz w:val="24"/>
          <w:szCs w:val="24"/>
          <w:lang w:eastAsia="ru-RU"/>
        </w:rPr>
        <w:t>Эпигеномные</w:t>
      </w:r>
      <w:proofErr w:type="spellEnd"/>
      <w:r w:rsidRPr="00752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заболевания: общая характеристика, этиология, патогенез, примеры.</w:t>
      </w:r>
    </w:p>
    <w:p w:rsidR="001D6C1B" w:rsidRPr="00752DF7" w:rsidRDefault="00FA3E0C" w:rsidP="00EA5A69">
      <w:pPr>
        <w:pStyle w:val="ac"/>
        <w:numPr>
          <w:ilvl w:val="0"/>
          <w:numId w:val="14"/>
        </w:numPr>
        <w:tabs>
          <w:tab w:val="left" w:pos="426"/>
        </w:tabs>
        <w:ind w:left="0" w:firstLine="0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752DF7">
        <w:rPr>
          <w:rFonts w:ascii="Times New Roman" w:hAnsi="Times New Roman" w:cs="Times New Roman"/>
          <w:sz w:val="24"/>
          <w:szCs w:val="24"/>
        </w:rPr>
        <w:t>Роль наследственности в формировании реактивности и резистентности.</w:t>
      </w:r>
    </w:p>
    <w:p w:rsidR="001D6C1B" w:rsidRPr="00752DF7" w:rsidRDefault="001D6C1B" w:rsidP="00EA5A69">
      <w:pPr>
        <w:pStyle w:val="ac"/>
        <w:numPr>
          <w:ilvl w:val="0"/>
          <w:numId w:val="14"/>
        </w:numPr>
        <w:tabs>
          <w:tab w:val="left" w:pos="426"/>
        </w:tabs>
        <w:ind w:left="0" w:firstLine="0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752DF7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Значение изучения реактивности. Особенности реактивности в детском возрасте.</w:t>
      </w:r>
    </w:p>
    <w:p w:rsidR="00FA3E0C" w:rsidRPr="00752DF7" w:rsidRDefault="00FA3E0C" w:rsidP="00EA5A69">
      <w:pPr>
        <w:pStyle w:val="ac"/>
        <w:numPr>
          <w:ilvl w:val="0"/>
          <w:numId w:val="14"/>
        </w:numPr>
        <w:tabs>
          <w:tab w:val="left" w:pos="426"/>
        </w:tabs>
        <w:ind w:left="0" w:firstLine="0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752DF7">
        <w:rPr>
          <w:rFonts w:ascii="Times New Roman" w:hAnsi="Times New Roman" w:cs="Times New Roman"/>
          <w:sz w:val="24"/>
          <w:szCs w:val="24"/>
        </w:rPr>
        <w:t xml:space="preserve">Причины наследственных форм патологии. </w:t>
      </w:r>
    </w:p>
    <w:p w:rsidR="00FA3E0C" w:rsidRPr="00752DF7" w:rsidRDefault="00FA3E0C" w:rsidP="00EA5A69">
      <w:pPr>
        <w:pStyle w:val="ac"/>
        <w:numPr>
          <w:ilvl w:val="0"/>
          <w:numId w:val="14"/>
        </w:numPr>
        <w:tabs>
          <w:tab w:val="left" w:pos="426"/>
        </w:tabs>
        <w:ind w:left="0" w:firstLine="0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752DF7">
        <w:rPr>
          <w:rFonts w:ascii="Times New Roman" w:hAnsi="Times New Roman" w:cs="Times New Roman"/>
          <w:sz w:val="24"/>
          <w:szCs w:val="24"/>
        </w:rPr>
        <w:t xml:space="preserve">Патогенез наследственных форм патологии. </w:t>
      </w:r>
    </w:p>
    <w:p w:rsidR="001D6C1B" w:rsidRPr="00752DF7" w:rsidRDefault="00FA3E0C" w:rsidP="00EA5A69">
      <w:pPr>
        <w:pStyle w:val="ac"/>
        <w:numPr>
          <w:ilvl w:val="0"/>
          <w:numId w:val="14"/>
        </w:numPr>
        <w:tabs>
          <w:tab w:val="left" w:pos="426"/>
        </w:tabs>
        <w:ind w:left="0" w:firstLine="0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752DF7">
        <w:rPr>
          <w:rFonts w:ascii="Times New Roman" w:hAnsi="Times New Roman" w:cs="Times New Roman"/>
          <w:sz w:val="24"/>
          <w:szCs w:val="24"/>
        </w:rPr>
        <w:t>Виды и механизмы гибели клетки.</w:t>
      </w:r>
      <w:r w:rsidR="001D6C1B" w:rsidRPr="00752D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6C1B" w:rsidRPr="00752DF7" w:rsidRDefault="001D6C1B" w:rsidP="00EA5A69">
      <w:pPr>
        <w:pStyle w:val="ac"/>
        <w:numPr>
          <w:ilvl w:val="0"/>
          <w:numId w:val="14"/>
        </w:numPr>
        <w:tabs>
          <w:tab w:val="left" w:pos="426"/>
        </w:tabs>
        <w:ind w:left="0" w:firstLine="0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752DF7">
        <w:rPr>
          <w:rFonts w:ascii="Times New Roman" w:hAnsi="Times New Roman" w:cs="Times New Roman"/>
          <w:sz w:val="24"/>
          <w:szCs w:val="24"/>
        </w:rPr>
        <w:t>М</w:t>
      </w:r>
      <w:r w:rsidRPr="00752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еханизмы нарушения энергообеспечения клеток. </w:t>
      </w:r>
      <w:proofErr w:type="spellStart"/>
      <w:r w:rsidRPr="00752DF7">
        <w:rPr>
          <w:rFonts w:ascii="Times New Roman" w:eastAsia="Times New Roman" w:hAnsi="Times New Roman" w:cs="Times New Roman"/>
          <w:sz w:val="24"/>
          <w:szCs w:val="24"/>
          <w:lang w:eastAsia="ru-RU"/>
        </w:rPr>
        <w:t>Митохондриальные</w:t>
      </w:r>
      <w:proofErr w:type="spellEnd"/>
      <w:r w:rsidRPr="00752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52DF7">
        <w:rPr>
          <w:rFonts w:ascii="Times New Roman" w:eastAsia="Times New Roman" w:hAnsi="Times New Roman" w:cs="Times New Roman"/>
          <w:sz w:val="24"/>
          <w:szCs w:val="24"/>
          <w:lang w:eastAsia="ru-RU"/>
        </w:rPr>
        <w:t>цитопатии</w:t>
      </w:r>
      <w:proofErr w:type="spellEnd"/>
      <w:r w:rsidRPr="00752DF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A3E0C" w:rsidRPr="00752DF7" w:rsidRDefault="00FA3E0C" w:rsidP="00EA5A69">
      <w:pPr>
        <w:pStyle w:val="ac"/>
        <w:numPr>
          <w:ilvl w:val="0"/>
          <w:numId w:val="14"/>
        </w:numPr>
        <w:tabs>
          <w:tab w:val="left" w:pos="426"/>
        </w:tabs>
        <w:ind w:left="0" w:firstLine="0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752DF7">
        <w:rPr>
          <w:rFonts w:ascii="Times New Roman" w:hAnsi="Times New Roman" w:cs="Times New Roman"/>
          <w:sz w:val="24"/>
          <w:szCs w:val="24"/>
        </w:rPr>
        <w:t xml:space="preserve">Этиология и патогенез эндокринопатий. Нарушения центральных механизмов регуляции. Роль механизма обратной связи. </w:t>
      </w:r>
    </w:p>
    <w:p w:rsidR="00B4232F" w:rsidRPr="00752DF7" w:rsidRDefault="00FA3E0C" w:rsidP="00EA5A69">
      <w:pPr>
        <w:pStyle w:val="ac"/>
        <w:numPr>
          <w:ilvl w:val="0"/>
          <w:numId w:val="14"/>
        </w:numPr>
        <w:tabs>
          <w:tab w:val="left" w:pos="426"/>
        </w:tabs>
        <w:ind w:left="0" w:firstLine="0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752DF7">
        <w:rPr>
          <w:rFonts w:ascii="Times New Roman" w:hAnsi="Times New Roman" w:cs="Times New Roman"/>
          <w:sz w:val="24"/>
          <w:szCs w:val="24"/>
        </w:rPr>
        <w:t>Патологические процессы в эндокринных железах</w:t>
      </w:r>
      <w:r w:rsidR="00B4232F" w:rsidRPr="00752DF7">
        <w:rPr>
          <w:rFonts w:ascii="Times New Roman" w:hAnsi="Times New Roman" w:cs="Times New Roman"/>
          <w:sz w:val="24"/>
          <w:szCs w:val="24"/>
        </w:rPr>
        <w:t>:</w:t>
      </w:r>
      <w:r w:rsidRPr="00752DF7">
        <w:rPr>
          <w:rFonts w:ascii="Times New Roman" w:hAnsi="Times New Roman" w:cs="Times New Roman"/>
          <w:sz w:val="24"/>
          <w:szCs w:val="24"/>
        </w:rPr>
        <w:t xml:space="preserve"> инфекционные процессы и интоксикации, опухолевые процессы, генетически обусловленные дефекты биосинтеза гормонов. </w:t>
      </w:r>
    </w:p>
    <w:p w:rsidR="00FA3E0C" w:rsidRPr="00752DF7" w:rsidRDefault="00B4232F" w:rsidP="00EA5A69">
      <w:pPr>
        <w:pStyle w:val="ac"/>
        <w:numPr>
          <w:ilvl w:val="0"/>
          <w:numId w:val="14"/>
        </w:numPr>
        <w:tabs>
          <w:tab w:val="left" w:pos="426"/>
        </w:tabs>
        <w:ind w:left="0" w:firstLine="0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752DF7">
        <w:rPr>
          <w:rFonts w:ascii="Times New Roman" w:hAnsi="Times New Roman" w:cs="Times New Roman"/>
          <w:sz w:val="24"/>
          <w:szCs w:val="24"/>
        </w:rPr>
        <w:t xml:space="preserve"> </w:t>
      </w:r>
      <w:r w:rsidR="00FA3E0C" w:rsidRPr="00752DF7">
        <w:rPr>
          <w:rFonts w:ascii="Times New Roman" w:hAnsi="Times New Roman" w:cs="Times New Roman"/>
          <w:sz w:val="24"/>
          <w:szCs w:val="24"/>
        </w:rPr>
        <w:t>Периферические механизмы нарушения реализации гормонов. Блокада циркулирующих гормонов и гормональных рецепторов</w:t>
      </w:r>
      <w:r w:rsidRPr="00752DF7">
        <w:rPr>
          <w:rFonts w:ascii="Times New Roman" w:hAnsi="Times New Roman" w:cs="Times New Roman"/>
          <w:sz w:val="24"/>
          <w:szCs w:val="24"/>
        </w:rPr>
        <w:t>.</w:t>
      </w:r>
      <w:r w:rsidR="00FA3E0C" w:rsidRPr="00752D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6C1B" w:rsidRPr="00752DF7" w:rsidRDefault="00344D35" w:rsidP="00EA5A69">
      <w:pPr>
        <w:pStyle w:val="ac"/>
        <w:numPr>
          <w:ilvl w:val="0"/>
          <w:numId w:val="14"/>
        </w:numPr>
        <w:tabs>
          <w:tab w:val="left" w:pos="426"/>
        </w:tabs>
        <w:ind w:left="0" w:firstLine="0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752DF7">
        <w:rPr>
          <w:rFonts w:ascii="Times New Roman" w:hAnsi="Times New Roman" w:cs="Times New Roman"/>
          <w:sz w:val="24"/>
          <w:szCs w:val="24"/>
        </w:rPr>
        <w:t xml:space="preserve"> </w:t>
      </w:r>
      <w:r w:rsidR="00FA3E0C" w:rsidRPr="00752DF7">
        <w:rPr>
          <w:rFonts w:ascii="Times New Roman" w:hAnsi="Times New Roman" w:cs="Times New Roman"/>
          <w:sz w:val="24"/>
          <w:szCs w:val="24"/>
        </w:rPr>
        <w:t xml:space="preserve">Стресс как общий адаптационный синдром. Стадии, механизмы развития и проявления стресса: обменные, функциональные и структурные.  </w:t>
      </w:r>
    </w:p>
    <w:p w:rsidR="001D6C1B" w:rsidRPr="00752DF7" w:rsidRDefault="001D6C1B" w:rsidP="00EA5A69">
      <w:pPr>
        <w:pStyle w:val="ac"/>
        <w:numPr>
          <w:ilvl w:val="0"/>
          <w:numId w:val="14"/>
        </w:numPr>
        <w:tabs>
          <w:tab w:val="left" w:pos="426"/>
        </w:tabs>
        <w:ind w:left="0" w:firstLine="0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752DF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Защитно-приспособительное и патогенное значение стресса. Понятие о «болезнях адаптации».</w:t>
      </w:r>
    </w:p>
    <w:p w:rsidR="001D6C1B" w:rsidRPr="00752DF7" w:rsidRDefault="0037783D" w:rsidP="00EA5A69">
      <w:pPr>
        <w:pStyle w:val="ac"/>
        <w:numPr>
          <w:ilvl w:val="0"/>
          <w:numId w:val="14"/>
        </w:numPr>
        <w:tabs>
          <w:tab w:val="left" w:pos="426"/>
        </w:tabs>
        <w:ind w:left="0" w:firstLine="0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752DF7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Терапевтическая гипотермия.</w:t>
      </w:r>
    </w:p>
    <w:p w:rsidR="00B260BF" w:rsidRPr="00752DF7" w:rsidRDefault="00B260BF" w:rsidP="00752DF7">
      <w:pPr>
        <w:tabs>
          <w:tab w:val="left" w:pos="426"/>
        </w:tabs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B260BF" w:rsidRPr="00752DF7" w:rsidRDefault="00B260BF" w:rsidP="00752DF7">
      <w:pPr>
        <w:tabs>
          <w:tab w:val="left" w:pos="426"/>
        </w:tabs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B260BF" w:rsidRPr="00752DF7" w:rsidRDefault="00B260BF" w:rsidP="00752DF7">
      <w:pPr>
        <w:tabs>
          <w:tab w:val="left" w:pos="426"/>
        </w:tabs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B260BF" w:rsidRPr="00752DF7" w:rsidRDefault="00B260BF" w:rsidP="00752DF7">
      <w:pPr>
        <w:tabs>
          <w:tab w:val="left" w:pos="426"/>
        </w:tabs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B260BF" w:rsidRPr="00752DF7" w:rsidRDefault="00B260BF" w:rsidP="00752DF7">
      <w:pPr>
        <w:tabs>
          <w:tab w:val="left" w:pos="426"/>
        </w:tabs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B260BF" w:rsidRPr="00752DF7" w:rsidRDefault="00B260BF" w:rsidP="00752DF7">
      <w:pPr>
        <w:tabs>
          <w:tab w:val="left" w:pos="426"/>
        </w:tabs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B260BF" w:rsidRPr="00752DF7" w:rsidRDefault="00B260BF" w:rsidP="00752DF7">
      <w:pPr>
        <w:tabs>
          <w:tab w:val="left" w:pos="426"/>
        </w:tabs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B260BF" w:rsidRDefault="00B260BF" w:rsidP="00752DF7">
      <w:pPr>
        <w:tabs>
          <w:tab w:val="left" w:pos="426"/>
        </w:tabs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EA5A69" w:rsidRDefault="00EA5A69" w:rsidP="00752DF7">
      <w:pPr>
        <w:tabs>
          <w:tab w:val="left" w:pos="426"/>
        </w:tabs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EA5A69" w:rsidRDefault="00EA5A69" w:rsidP="00752DF7">
      <w:pPr>
        <w:tabs>
          <w:tab w:val="left" w:pos="426"/>
        </w:tabs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EA5A69" w:rsidRDefault="00EA5A69" w:rsidP="00752DF7">
      <w:pPr>
        <w:tabs>
          <w:tab w:val="left" w:pos="426"/>
        </w:tabs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EA5A69" w:rsidRDefault="00EA5A69" w:rsidP="00752DF7">
      <w:pPr>
        <w:tabs>
          <w:tab w:val="left" w:pos="426"/>
        </w:tabs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EA5A69" w:rsidRDefault="00EA5A69" w:rsidP="00752DF7">
      <w:pPr>
        <w:tabs>
          <w:tab w:val="left" w:pos="426"/>
        </w:tabs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EA5A69" w:rsidRDefault="00EA5A69" w:rsidP="00752DF7">
      <w:pPr>
        <w:tabs>
          <w:tab w:val="left" w:pos="426"/>
        </w:tabs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EA5A69" w:rsidRDefault="00EA5A69" w:rsidP="00752DF7">
      <w:pPr>
        <w:tabs>
          <w:tab w:val="left" w:pos="426"/>
        </w:tabs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EA5A69" w:rsidRDefault="00EA5A69" w:rsidP="00752DF7">
      <w:pPr>
        <w:tabs>
          <w:tab w:val="left" w:pos="426"/>
        </w:tabs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4C05D3" w:rsidRDefault="004C05D3" w:rsidP="00752DF7">
      <w:pPr>
        <w:tabs>
          <w:tab w:val="left" w:pos="426"/>
        </w:tabs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  <w:sectPr w:rsidR="004C05D3" w:rsidSect="00752DF7">
          <w:pgSz w:w="11906" w:h="16838"/>
          <w:pgMar w:top="720" w:right="720" w:bottom="720" w:left="720" w:header="708" w:footer="708" w:gutter="0"/>
          <w:cols w:space="708"/>
          <w:docGrid w:linePitch="381"/>
        </w:sectPr>
      </w:pPr>
    </w:p>
    <w:p w:rsidR="00EA5A69" w:rsidRDefault="00EA5A69" w:rsidP="00752DF7">
      <w:pPr>
        <w:tabs>
          <w:tab w:val="left" w:pos="426"/>
        </w:tabs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EA5A69" w:rsidRDefault="00EA5A69" w:rsidP="00752DF7">
      <w:pPr>
        <w:tabs>
          <w:tab w:val="left" w:pos="426"/>
        </w:tabs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B260BF" w:rsidRPr="00752DF7" w:rsidRDefault="00B260BF" w:rsidP="00752DF7">
      <w:pPr>
        <w:ind w:firstLine="709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2DF7">
        <w:rPr>
          <w:rFonts w:ascii="Times New Roman" w:hAnsi="Times New Roman" w:cs="Times New Roman"/>
          <w:b/>
          <w:sz w:val="24"/>
          <w:szCs w:val="24"/>
        </w:rPr>
        <w:t>3 курс                                                                    Педиатрический факультет</w:t>
      </w:r>
    </w:p>
    <w:p w:rsidR="00B260BF" w:rsidRPr="00752DF7" w:rsidRDefault="00B260BF" w:rsidP="00752DF7">
      <w:pPr>
        <w:ind w:firstLine="709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2DF7"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 w:rsidRPr="004C05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52DF7">
        <w:rPr>
          <w:rFonts w:ascii="Times New Roman" w:hAnsi="Times New Roman" w:cs="Times New Roman"/>
          <w:b/>
          <w:sz w:val="24"/>
          <w:szCs w:val="24"/>
        </w:rPr>
        <w:t>семестр</w:t>
      </w:r>
    </w:p>
    <w:p w:rsidR="00B260BF" w:rsidRPr="00752DF7" w:rsidRDefault="00B260BF" w:rsidP="00752DF7">
      <w:pPr>
        <w:tabs>
          <w:tab w:val="left" w:pos="426"/>
        </w:tabs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B260BF" w:rsidRPr="00752DF7" w:rsidRDefault="00B260BF" w:rsidP="00752DF7">
      <w:pPr>
        <w:tabs>
          <w:tab w:val="left" w:pos="426"/>
        </w:tabs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B260BF" w:rsidRPr="00752DF7" w:rsidRDefault="00B260BF" w:rsidP="00752DF7">
      <w:pPr>
        <w:tabs>
          <w:tab w:val="left" w:pos="426"/>
        </w:tabs>
        <w:contextualSpacing/>
        <w:mirrorIndents/>
        <w:jc w:val="center"/>
        <w:rPr>
          <w:rFonts w:ascii="Times New Roman" w:hAnsi="Times New Roman" w:cs="Times New Roman"/>
          <w:sz w:val="24"/>
          <w:szCs w:val="24"/>
        </w:rPr>
      </w:pPr>
      <w:r w:rsidRPr="00752DF7">
        <w:rPr>
          <w:rFonts w:ascii="Times New Roman" w:hAnsi="Times New Roman" w:cs="Times New Roman"/>
          <w:b/>
          <w:sz w:val="24"/>
          <w:szCs w:val="24"/>
        </w:rPr>
        <w:t>Практическое занятие № 1</w:t>
      </w:r>
    </w:p>
    <w:p w:rsidR="00B8442C" w:rsidRPr="00752DF7" w:rsidRDefault="00B8442C" w:rsidP="00752DF7">
      <w:pPr>
        <w:tabs>
          <w:tab w:val="left" w:pos="426"/>
        </w:tabs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2DF7">
        <w:rPr>
          <w:rFonts w:ascii="Times New Roman" w:hAnsi="Times New Roman" w:cs="Times New Roman"/>
          <w:b/>
          <w:sz w:val="24"/>
          <w:szCs w:val="24"/>
        </w:rPr>
        <w:t xml:space="preserve">Патофизиология системы крови. Лейкоцитозы. Лейкопении. Дисфункции лейкоцитов. </w:t>
      </w:r>
      <w:proofErr w:type="spellStart"/>
      <w:r w:rsidRPr="00752DF7">
        <w:rPr>
          <w:rFonts w:ascii="Times New Roman" w:hAnsi="Times New Roman" w:cs="Times New Roman"/>
          <w:b/>
          <w:sz w:val="24"/>
          <w:szCs w:val="24"/>
        </w:rPr>
        <w:t>Гемобластозы</w:t>
      </w:r>
      <w:proofErr w:type="spellEnd"/>
      <w:r w:rsidRPr="00752DF7">
        <w:rPr>
          <w:rFonts w:ascii="Times New Roman" w:hAnsi="Times New Roman" w:cs="Times New Roman"/>
          <w:b/>
          <w:sz w:val="24"/>
          <w:szCs w:val="24"/>
        </w:rPr>
        <w:t>.</w:t>
      </w:r>
    </w:p>
    <w:p w:rsidR="00CA26AD" w:rsidRPr="00752DF7" w:rsidRDefault="00CA26AD" w:rsidP="00EA5A69">
      <w:pPr>
        <w:numPr>
          <w:ilvl w:val="0"/>
          <w:numId w:val="18"/>
        </w:numPr>
        <w:tabs>
          <w:tab w:val="clear" w:pos="720"/>
          <w:tab w:val="num" w:pos="426"/>
        </w:tabs>
        <w:ind w:left="0" w:firstLine="0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DF7">
        <w:rPr>
          <w:rFonts w:ascii="Times New Roman" w:hAnsi="Times New Roman" w:cs="Times New Roman"/>
          <w:sz w:val="24"/>
          <w:szCs w:val="24"/>
        </w:rPr>
        <w:t>Лейкоцитозы: определение, виды, этиология, патогенез.</w:t>
      </w:r>
    </w:p>
    <w:p w:rsidR="00CA26AD" w:rsidRPr="00752DF7" w:rsidRDefault="00CA26AD" w:rsidP="00EA5A69">
      <w:pPr>
        <w:numPr>
          <w:ilvl w:val="0"/>
          <w:numId w:val="18"/>
        </w:numPr>
        <w:tabs>
          <w:tab w:val="clear" w:pos="720"/>
          <w:tab w:val="num" w:pos="426"/>
        </w:tabs>
        <w:ind w:left="0" w:firstLine="0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DF7">
        <w:rPr>
          <w:rFonts w:ascii="Times New Roman" w:hAnsi="Times New Roman" w:cs="Times New Roman"/>
          <w:sz w:val="24"/>
          <w:szCs w:val="24"/>
        </w:rPr>
        <w:t xml:space="preserve">Особенности лейкоцитозов в детском возрасте. </w:t>
      </w:r>
    </w:p>
    <w:p w:rsidR="00CA26AD" w:rsidRPr="00752DF7" w:rsidRDefault="00CA26AD" w:rsidP="00EA5A69">
      <w:pPr>
        <w:numPr>
          <w:ilvl w:val="0"/>
          <w:numId w:val="18"/>
        </w:numPr>
        <w:tabs>
          <w:tab w:val="clear" w:pos="720"/>
          <w:tab w:val="num" w:pos="426"/>
        </w:tabs>
        <w:ind w:left="0" w:firstLine="0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DF7">
        <w:rPr>
          <w:rFonts w:ascii="Times New Roman" w:hAnsi="Times New Roman" w:cs="Times New Roman"/>
          <w:sz w:val="24"/>
          <w:szCs w:val="24"/>
        </w:rPr>
        <w:t xml:space="preserve">Диагностическое значение изменений лейкоцитарной формулы. </w:t>
      </w:r>
    </w:p>
    <w:p w:rsidR="00CA26AD" w:rsidRPr="00752DF7" w:rsidRDefault="00CA26AD" w:rsidP="00EA5A69">
      <w:pPr>
        <w:numPr>
          <w:ilvl w:val="0"/>
          <w:numId w:val="18"/>
        </w:numPr>
        <w:tabs>
          <w:tab w:val="clear" w:pos="720"/>
          <w:tab w:val="num" w:pos="426"/>
        </w:tabs>
        <w:ind w:left="0" w:firstLine="0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DF7">
        <w:rPr>
          <w:rFonts w:ascii="Times New Roman" w:hAnsi="Times New Roman" w:cs="Times New Roman"/>
          <w:sz w:val="24"/>
          <w:szCs w:val="24"/>
        </w:rPr>
        <w:t xml:space="preserve">Лейкопении: определение, виды, этиология, патогенез, проявления, особенности лейкопений в детском возрасте. </w:t>
      </w:r>
    </w:p>
    <w:p w:rsidR="00CA26AD" w:rsidRPr="00752DF7" w:rsidRDefault="00CA26AD" w:rsidP="00EA5A69">
      <w:pPr>
        <w:numPr>
          <w:ilvl w:val="0"/>
          <w:numId w:val="18"/>
        </w:numPr>
        <w:tabs>
          <w:tab w:val="clear" w:pos="720"/>
          <w:tab w:val="num" w:pos="426"/>
        </w:tabs>
        <w:ind w:left="0" w:firstLine="0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52DF7">
        <w:rPr>
          <w:rFonts w:ascii="Times New Roman" w:hAnsi="Times New Roman" w:cs="Times New Roman"/>
          <w:sz w:val="24"/>
          <w:szCs w:val="24"/>
        </w:rPr>
        <w:t>Агранулоцитоз</w:t>
      </w:r>
      <w:proofErr w:type="spellEnd"/>
      <w:r w:rsidRPr="00752DF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A26AD" w:rsidRPr="00752DF7" w:rsidRDefault="00CA26AD" w:rsidP="00EA5A69">
      <w:pPr>
        <w:numPr>
          <w:ilvl w:val="0"/>
          <w:numId w:val="18"/>
        </w:numPr>
        <w:tabs>
          <w:tab w:val="clear" w:pos="720"/>
          <w:tab w:val="num" w:pos="426"/>
        </w:tabs>
        <w:ind w:left="0" w:firstLine="0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DF7">
        <w:rPr>
          <w:rFonts w:ascii="Times New Roman" w:hAnsi="Times New Roman" w:cs="Times New Roman"/>
          <w:sz w:val="24"/>
          <w:szCs w:val="24"/>
        </w:rPr>
        <w:t>Дисфункции лейкоцитов: виды, этиология, патогенез, проявления.</w:t>
      </w:r>
    </w:p>
    <w:p w:rsidR="00CA26AD" w:rsidRPr="00752DF7" w:rsidRDefault="00CA26AD" w:rsidP="00EA5A69">
      <w:pPr>
        <w:numPr>
          <w:ilvl w:val="0"/>
          <w:numId w:val="18"/>
        </w:numPr>
        <w:tabs>
          <w:tab w:val="clear" w:pos="720"/>
          <w:tab w:val="num" w:pos="426"/>
        </w:tabs>
        <w:ind w:left="0" w:firstLine="0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DF7">
        <w:rPr>
          <w:rFonts w:ascii="Times New Roman" w:hAnsi="Times New Roman" w:cs="Times New Roman"/>
          <w:sz w:val="24"/>
          <w:szCs w:val="24"/>
        </w:rPr>
        <w:t>Острые лейкозы: определение понятия, классификация, этиология, патогенез, проявления, характеристика кроветворения и принципы лабораторной диагностики.</w:t>
      </w:r>
    </w:p>
    <w:p w:rsidR="00CA26AD" w:rsidRPr="00752DF7" w:rsidRDefault="00CA26AD" w:rsidP="00EA5A69">
      <w:pPr>
        <w:numPr>
          <w:ilvl w:val="0"/>
          <w:numId w:val="18"/>
        </w:numPr>
        <w:tabs>
          <w:tab w:val="clear" w:pos="720"/>
          <w:tab w:val="num" w:pos="426"/>
        </w:tabs>
        <w:ind w:left="0" w:firstLine="0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DF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острых лейкозов в детском возрасте.</w:t>
      </w:r>
    </w:p>
    <w:p w:rsidR="00CA26AD" w:rsidRPr="00752DF7" w:rsidRDefault="00CA26AD" w:rsidP="00EA5A69">
      <w:pPr>
        <w:numPr>
          <w:ilvl w:val="0"/>
          <w:numId w:val="18"/>
        </w:numPr>
        <w:tabs>
          <w:tab w:val="clear" w:pos="720"/>
          <w:tab w:val="num" w:pos="426"/>
        </w:tabs>
        <w:ind w:left="0" w:firstLine="0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DF7">
        <w:rPr>
          <w:rFonts w:ascii="Times New Roman" w:hAnsi="Times New Roman" w:cs="Times New Roman"/>
          <w:sz w:val="24"/>
          <w:szCs w:val="24"/>
        </w:rPr>
        <w:t>Хронические лейкозы: определение понятия, классификация, этиология, патогенез, проявления, характеристика кроветворения и принципы лабораторной диагностики.</w:t>
      </w:r>
    </w:p>
    <w:p w:rsidR="00CA26AD" w:rsidRPr="00752DF7" w:rsidRDefault="00CA26AD" w:rsidP="00EA5A69">
      <w:pPr>
        <w:numPr>
          <w:ilvl w:val="0"/>
          <w:numId w:val="18"/>
        </w:numPr>
        <w:tabs>
          <w:tab w:val="clear" w:pos="720"/>
          <w:tab w:val="num" w:pos="426"/>
        </w:tabs>
        <w:ind w:left="0" w:firstLine="0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52DF7">
        <w:rPr>
          <w:rFonts w:ascii="Times New Roman" w:hAnsi="Times New Roman" w:cs="Times New Roman"/>
          <w:sz w:val="24"/>
          <w:szCs w:val="24"/>
        </w:rPr>
        <w:t>Лейкемоидные</w:t>
      </w:r>
      <w:proofErr w:type="spellEnd"/>
      <w:r w:rsidRPr="00752DF7">
        <w:rPr>
          <w:rFonts w:ascii="Times New Roman" w:hAnsi="Times New Roman" w:cs="Times New Roman"/>
          <w:sz w:val="24"/>
          <w:szCs w:val="24"/>
        </w:rPr>
        <w:t xml:space="preserve"> реакции: виды, этиология, патогенез, отличия от лейкозов.</w:t>
      </w:r>
    </w:p>
    <w:p w:rsidR="00D407CD" w:rsidRPr="00752DF7" w:rsidRDefault="00D407CD" w:rsidP="00752DF7">
      <w:pPr>
        <w:tabs>
          <w:tab w:val="left" w:pos="426"/>
        </w:tabs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6A5F75" w:rsidRPr="00752DF7" w:rsidRDefault="00036A4A" w:rsidP="00752DF7">
      <w:pPr>
        <w:tabs>
          <w:tab w:val="left" w:pos="426"/>
        </w:tabs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2DF7">
        <w:rPr>
          <w:rFonts w:ascii="Times New Roman" w:hAnsi="Times New Roman" w:cs="Times New Roman"/>
          <w:b/>
          <w:sz w:val="24"/>
          <w:szCs w:val="24"/>
        </w:rPr>
        <w:t>Ситуационная задача</w:t>
      </w:r>
    </w:p>
    <w:p w:rsidR="00036A4A" w:rsidRPr="00752DF7" w:rsidRDefault="00036A4A" w:rsidP="00752DF7">
      <w:pPr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2DF7">
        <w:rPr>
          <w:rFonts w:ascii="Times New Roman" w:eastAsia="Times New Roman" w:hAnsi="Times New Roman" w:cs="Times New Roman"/>
          <w:sz w:val="24"/>
          <w:szCs w:val="24"/>
        </w:rPr>
        <w:t>Больной А., 34 года, находится на лечении в стационаре по поводу пневмонии.</w:t>
      </w:r>
    </w:p>
    <w:p w:rsidR="00036A4A" w:rsidRPr="00752DF7" w:rsidRDefault="00036A4A" w:rsidP="00752DF7">
      <w:pPr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2DF7">
        <w:rPr>
          <w:rFonts w:ascii="Times New Roman" w:eastAsia="Times New Roman" w:hAnsi="Times New Roman" w:cs="Times New Roman"/>
          <w:sz w:val="24"/>
          <w:szCs w:val="24"/>
        </w:rPr>
        <w:t xml:space="preserve">Объективно: температура тела 37,8ºС, ЧСС 95/мин, ЧДД 19/мин, АД 100/75 мм </w:t>
      </w:r>
      <w:proofErr w:type="spellStart"/>
      <w:proofErr w:type="gramStart"/>
      <w:r w:rsidRPr="00752DF7">
        <w:rPr>
          <w:rFonts w:ascii="Times New Roman" w:eastAsia="Times New Roman" w:hAnsi="Times New Roman" w:cs="Times New Roman"/>
          <w:sz w:val="24"/>
          <w:szCs w:val="24"/>
        </w:rPr>
        <w:t>рт.ст</w:t>
      </w:r>
      <w:proofErr w:type="spellEnd"/>
      <w:proofErr w:type="gramEnd"/>
      <w:r w:rsidRPr="00752DF7">
        <w:rPr>
          <w:rFonts w:ascii="Times New Roman" w:eastAsia="Times New Roman" w:hAnsi="Times New Roman" w:cs="Times New Roman"/>
          <w:sz w:val="24"/>
          <w:szCs w:val="24"/>
        </w:rPr>
        <w:t xml:space="preserve">, кожные покровы гиперемированы, горячие, сухие, зев гиперемирован, в легких справа в нижних отделах выслушиваются влажные и </w:t>
      </w:r>
      <w:proofErr w:type="spellStart"/>
      <w:r w:rsidRPr="00752DF7">
        <w:rPr>
          <w:rFonts w:ascii="Times New Roman" w:eastAsia="Times New Roman" w:hAnsi="Times New Roman" w:cs="Times New Roman"/>
          <w:sz w:val="24"/>
          <w:szCs w:val="24"/>
        </w:rPr>
        <w:t>крепитирующие</w:t>
      </w:r>
      <w:proofErr w:type="spellEnd"/>
      <w:r w:rsidRPr="00752DF7">
        <w:rPr>
          <w:rFonts w:ascii="Times New Roman" w:eastAsia="Times New Roman" w:hAnsi="Times New Roman" w:cs="Times New Roman"/>
          <w:sz w:val="24"/>
          <w:szCs w:val="24"/>
        </w:rPr>
        <w:t xml:space="preserve"> хрипы, тоны сердца ясные, ритмичные, живот мягкий, безболезненный, печень и селезенка не пальпируются.</w:t>
      </w:r>
    </w:p>
    <w:p w:rsidR="00036A4A" w:rsidRPr="00752DF7" w:rsidRDefault="00036A4A" w:rsidP="00752DF7">
      <w:pPr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2DF7">
        <w:rPr>
          <w:rFonts w:ascii="Times New Roman" w:eastAsia="Times New Roman" w:hAnsi="Times New Roman" w:cs="Times New Roman"/>
          <w:sz w:val="24"/>
          <w:szCs w:val="24"/>
        </w:rPr>
        <w:t>Из анамнеза: болен 2-й день.</w:t>
      </w:r>
    </w:p>
    <w:p w:rsidR="00036A4A" w:rsidRPr="00752DF7" w:rsidRDefault="00036A4A" w:rsidP="00752DF7">
      <w:pPr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2DF7">
        <w:rPr>
          <w:rFonts w:ascii="Times New Roman" w:eastAsia="Times New Roman" w:hAnsi="Times New Roman" w:cs="Times New Roman"/>
          <w:sz w:val="24"/>
          <w:szCs w:val="24"/>
        </w:rPr>
        <w:t>Общий анализ крови: эритроциты 4,3·10</w:t>
      </w:r>
      <w:r w:rsidRPr="00752DF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12</w:t>
      </w:r>
      <w:r w:rsidRPr="00752DF7">
        <w:rPr>
          <w:rFonts w:ascii="Times New Roman" w:eastAsia="Times New Roman" w:hAnsi="Times New Roman" w:cs="Times New Roman"/>
          <w:sz w:val="24"/>
          <w:szCs w:val="24"/>
        </w:rPr>
        <w:t xml:space="preserve">/л; гемоглобин 135 г/л; цветовой </w:t>
      </w:r>
      <w:proofErr w:type="gramStart"/>
      <w:r w:rsidRPr="00752DF7">
        <w:rPr>
          <w:rFonts w:ascii="Times New Roman" w:eastAsia="Times New Roman" w:hAnsi="Times New Roman" w:cs="Times New Roman"/>
          <w:sz w:val="24"/>
          <w:szCs w:val="24"/>
        </w:rPr>
        <w:t>показатель</w:t>
      </w:r>
      <w:r w:rsidRPr="00752DF7">
        <w:rPr>
          <w:rFonts w:ascii="Times New Roman" w:eastAsia="Times New Roman" w:hAnsi="Times New Roman" w:cs="Times New Roman"/>
          <w:b/>
          <w:sz w:val="24"/>
          <w:szCs w:val="24"/>
        </w:rPr>
        <w:t xml:space="preserve"> ?</w:t>
      </w:r>
      <w:proofErr w:type="gramEnd"/>
      <w:r w:rsidRPr="00752DF7">
        <w:rPr>
          <w:rFonts w:ascii="Times New Roman" w:eastAsia="Times New Roman" w:hAnsi="Times New Roman" w:cs="Times New Roman"/>
          <w:b/>
          <w:sz w:val="24"/>
          <w:szCs w:val="24"/>
        </w:rPr>
        <w:t xml:space="preserve"> (необходимо рассчитать показатель)</w:t>
      </w:r>
      <w:r w:rsidRPr="00752DF7">
        <w:rPr>
          <w:rFonts w:ascii="Times New Roman" w:eastAsia="Times New Roman" w:hAnsi="Times New Roman" w:cs="Times New Roman"/>
          <w:sz w:val="24"/>
          <w:szCs w:val="24"/>
        </w:rPr>
        <w:t xml:space="preserve">; гематокрит 43%; </w:t>
      </w:r>
      <w:proofErr w:type="spellStart"/>
      <w:r w:rsidRPr="00752DF7">
        <w:rPr>
          <w:rFonts w:ascii="Times New Roman" w:eastAsia="Times New Roman" w:hAnsi="Times New Roman" w:cs="Times New Roman"/>
          <w:sz w:val="24"/>
          <w:szCs w:val="24"/>
        </w:rPr>
        <w:t>ретикулоциты</w:t>
      </w:r>
      <w:proofErr w:type="spellEnd"/>
      <w:r w:rsidRPr="00752DF7">
        <w:rPr>
          <w:rFonts w:ascii="Times New Roman" w:eastAsia="Times New Roman" w:hAnsi="Times New Roman" w:cs="Times New Roman"/>
          <w:sz w:val="24"/>
          <w:szCs w:val="24"/>
        </w:rPr>
        <w:t xml:space="preserve"> 0‰; тромбоциты 280·10</w:t>
      </w:r>
      <w:r w:rsidRPr="00752DF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9</w:t>
      </w:r>
      <w:r w:rsidRPr="00752DF7">
        <w:rPr>
          <w:rFonts w:ascii="Times New Roman" w:eastAsia="Times New Roman" w:hAnsi="Times New Roman" w:cs="Times New Roman"/>
          <w:sz w:val="24"/>
          <w:szCs w:val="24"/>
        </w:rPr>
        <w:t>/л; лейкоциты 15,0·10</w:t>
      </w:r>
      <w:r w:rsidRPr="00752DF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9</w:t>
      </w:r>
      <w:r w:rsidRPr="00752DF7">
        <w:rPr>
          <w:rFonts w:ascii="Times New Roman" w:eastAsia="Times New Roman" w:hAnsi="Times New Roman" w:cs="Times New Roman"/>
          <w:sz w:val="24"/>
          <w:szCs w:val="24"/>
        </w:rPr>
        <w:t xml:space="preserve">/л. Лейкоцитарная формула: эозинофилы 1%, базофилы 1%, </w:t>
      </w:r>
      <w:proofErr w:type="spellStart"/>
      <w:r w:rsidRPr="00752DF7">
        <w:rPr>
          <w:rFonts w:ascii="Times New Roman" w:eastAsia="Times New Roman" w:hAnsi="Times New Roman" w:cs="Times New Roman"/>
          <w:sz w:val="24"/>
          <w:szCs w:val="24"/>
        </w:rPr>
        <w:t>метамиелоциты</w:t>
      </w:r>
      <w:proofErr w:type="spellEnd"/>
      <w:r w:rsidRPr="00752DF7">
        <w:rPr>
          <w:rFonts w:ascii="Times New Roman" w:eastAsia="Times New Roman" w:hAnsi="Times New Roman" w:cs="Times New Roman"/>
          <w:sz w:val="24"/>
          <w:szCs w:val="24"/>
        </w:rPr>
        <w:t xml:space="preserve"> 5%, </w:t>
      </w:r>
      <w:proofErr w:type="spellStart"/>
      <w:r w:rsidRPr="00752DF7">
        <w:rPr>
          <w:rFonts w:ascii="Times New Roman" w:eastAsia="Times New Roman" w:hAnsi="Times New Roman" w:cs="Times New Roman"/>
          <w:sz w:val="24"/>
          <w:szCs w:val="24"/>
        </w:rPr>
        <w:t>палочкоядерные</w:t>
      </w:r>
      <w:proofErr w:type="spellEnd"/>
      <w:r w:rsidRPr="00752DF7">
        <w:rPr>
          <w:rFonts w:ascii="Times New Roman" w:eastAsia="Times New Roman" w:hAnsi="Times New Roman" w:cs="Times New Roman"/>
          <w:sz w:val="24"/>
          <w:szCs w:val="24"/>
        </w:rPr>
        <w:t xml:space="preserve"> нейтрофилы 7%, сегментоядерные нейтрофилы 64%, лимфоциты 17%, моноциты 5%, СОЭ 22 мм/ч.</w:t>
      </w:r>
    </w:p>
    <w:p w:rsidR="00EA5A69" w:rsidRDefault="00EA5A69" w:rsidP="00752DF7">
      <w:pPr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36A4A" w:rsidRPr="00752DF7" w:rsidRDefault="00036A4A" w:rsidP="00752DF7">
      <w:pPr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2DF7">
        <w:rPr>
          <w:rFonts w:ascii="Times New Roman" w:eastAsia="Times New Roman" w:hAnsi="Times New Roman" w:cs="Times New Roman"/>
          <w:sz w:val="24"/>
          <w:szCs w:val="24"/>
        </w:rPr>
        <w:t>ВОПРОСЫ:</w:t>
      </w:r>
    </w:p>
    <w:p w:rsidR="00036A4A" w:rsidRPr="00752DF7" w:rsidRDefault="00036A4A" w:rsidP="00EA5A69">
      <w:pPr>
        <w:widowControl w:val="0"/>
        <w:numPr>
          <w:ilvl w:val="0"/>
          <w:numId w:val="40"/>
        </w:numPr>
        <w:autoSpaceDE w:val="0"/>
        <w:autoSpaceDN w:val="0"/>
        <w:adjustRightInd w:val="0"/>
        <w:ind w:left="0" w:firstLine="709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2DF7">
        <w:rPr>
          <w:rFonts w:ascii="Times New Roman" w:eastAsia="Times New Roman" w:hAnsi="Times New Roman" w:cs="Times New Roman"/>
          <w:sz w:val="24"/>
          <w:szCs w:val="24"/>
        </w:rPr>
        <w:t>Указать синдром со стороны системы крови у пациента.</w:t>
      </w:r>
    </w:p>
    <w:p w:rsidR="00036A4A" w:rsidRPr="00752DF7" w:rsidRDefault="00036A4A" w:rsidP="00EA5A69">
      <w:pPr>
        <w:widowControl w:val="0"/>
        <w:numPr>
          <w:ilvl w:val="0"/>
          <w:numId w:val="40"/>
        </w:numPr>
        <w:autoSpaceDE w:val="0"/>
        <w:autoSpaceDN w:val="0"/>
        <w:adjustRightInd w:val="0"/>
        <w:ind w:left="0" w:firstLine="709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2DF7">
        <w:rPr>
          <w:rFonts w:ascii="Times New Roman" w:eastAsia="Times New Roman" w:hAnsi="Times New Roman" w:cs="Times New Roman"/>
          <w:sz w:val="24"/>
          <w:szCs w:val="24"/>
        </w:rPr>
        <w:t>Указать этиологию синдрома у данного пациента. Какие еще этиологические факторы могут привести к развитию данного синдрома.</w:t>
      </w:r>
    </w:p>
    <w:p w:rsidR="00036A4A" w:rsidRPr="00752DF7" w:rsidRDefault="00036A4A" w:rsidP="00EA5A69">
      <w:pPr>
        <w:widowControl w:val="0"/>
        <w:numPr>
          <w:ilvl w:val="0"/>
          <w:numId w:val="40"/>
        </w:numPr>
        <w:autoSpaceDE w:val="0"/>
        <w:autoSpaceDN w:val="0"/>
        <w:adjustRightInd w:val="0"/>
        <w:ind w:left="0" w:firstLine="709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2DF7">
        <w:rPr>
          <w:rFonts w:ascii="Times New Roman" w:eastAsia="Times New Roman" w:hAnsi="Times New Roman" w:cs="Times New Roman"/>
          <w:sz w:val="24"/>
          <w:szCs w:val="24"/>
        </w:rPr>
        <w:t>Объяснить патогенез клинических симптомов и лабораторных данных у пациента А.</w:t>
      </w:r>
    </w:p>
    <w:p w:rsidR="00036A4A" w:rsidRPr="00752DF7" w:rsidRDefault="00036A4A" w:rsidP="00752DF7">
      <w:pPr>
        <w:tabs>
          <w:tab w:val="left" w:pos="426"/>
        </w:tabs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05D3" w:rsidRDefault="004C05D3" w:rsidP="00752DF7">
      <w:pPr>
        <w:tabs>
          <w:tab w:val="left" w:pos="426"/>
        </w:tabs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  <w:sectPr w:rsidR="004C05D3" w:rsidSect="00752DF7">
          <w:pgSz w:w="11906" w:h="16838"/>
          <w:pgMar w:top="720" w:right="720" w:bottom="720" w:left="720" w:header="708" w:footer="708" w:gutter="0"/>
          <w:cols w:space="708"/>
          <w:docGrid w:linePitch="381"/>
        </w:sectPr>
      </w:pPr>
    </w:p>
    <w:p w:rsidR="006A5F75" w:rsidRPr="00752DF7" w:rsidRDefault="006A5F75" w:rsidP="00752DF7">
      <w:pPr>
        <w:tabs>
          <w:tab w:val="left" w:pos="426"/>
        </w:tabs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5F75" w:rsidRPr="00752DF7" w:rsidRDefault="006A5F75" w:rsidP="00752DF7">
      <w:pPr>
        <w:tabs>
          <w:tab w:val="left" w:pos="426"/>
        </w:tabs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5F75" w:rsidRPr="00752DF7" w:rsidRDefault="006A5F75" w:rsidP="00752DF7">
      <w:pPr>
        <w:tabs>
          <w:tab w:val="left" w:pos="426"/>
        </w:tabs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442C" w:rsidRPr="00752DF7" w:rsidRDefault="00B8442C" w:rsidP="00752DF7">
      <w:pPr>
        <w:tabs>
          <w:tab w:val="left" w:pos="426"/>
        </w:tabs>
        <w:contextualSpacing/>
        <w:mirrorIndents/>
        <w:jc w:val="center"/>
        <w:rPr>
          <w:rFonts w:ascii="Times New Roman" w:hAnsi="Times New Roman" w:cs="Times New Roman"/>
          <w:sz w:val="24"/>
          <w:szCs w:val="24"/>
        </w:rPr>
      </w:pPr>
      <w:r w:rsidRPr="00752DF7">
        <w:rPr>
          <w:rFonts w:ascii="Times New Roman" w:hAnsi="Times New Roman" w:cs="Times New Roman"/>
          <w:b/>
          <w:sz w:val="24"/>
          <w:szCs w:val="24"/>
        </w:rPr>
        <w:t>Практическое занятие № 2</w:t>
      </w:r>
    </w:p>
    <w:p w:rsidR="00B8442C" w:rsidRPr="00752DF7" w:rsidRDefault="00B8442C" w:rsidP="00752DF7">
      <w:pPr>
        <w:tabs>
          <w:tab w:val="left" w:pos="426"/>
        </w:tabs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2DF7">
        <w:rPr>
          <w:rFonts w:ascii="Times New Roman" w:hAnsi="Times New Roman" w:cs="Times New Roman"/>
          <w:b/>
          <w:sz w:val="24"/>
          <w:szCs w:val="24"/>
        </w:rPr>
        <w:t>Патофизиология системы крови. Анемии. Эритроцитозы.</w:t>
      </w:r>
    </w:p>
    <w:p w:rsidR="00CA26AD" w:rsidRPr="00752DF7" w:rsidRDefault="00CA26AD" w:rsidP="00EA5A69">
      <w:pPr>
        <w:pStyle w:val="ac"/>
        <w:numPr>
          <w:ilvl w:val="0"/>
          <w:numId w:val="17"/>
        </w:numPr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DF7">
        <w:rPr>
          <w:rFonts w:ascii="Times New Roman" w:hAnsi="Times New Roman" w:cs="Times New Roman"/>
          <w:sz w:val="24"/>
          <w:szCs w:val="24"/>
        </w:rPr>
        <w:t xml:space="preserve">Анемии: определение понятия, классификация, клинико-гематологические проявления. </w:t>
      </w:r>
    </w:p>
    <w:p w:rsidR="00CA26AD" w:rsidRPr="00752DF7" w:rsidRDefault="00CA26AD" w:rsidP="00EA5A69">
      <w:pPr>
        <w:pStyle w:val="ac"/>
        <w:numPr>
          <w:ilvl w:val="0"/>
          <w:numId w:val="17"/>
        </w:numPr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DF7">
        <w:rPr>
          <w:rFonts w:ascii="Times New Roman" w:hAnsi="Times New Roman" w:cs="Times New Roman"/>
          <w:sz w:val="24"/>
          <w:szCs w:val="24"/>
        </w:rPr>
        <w:t>Острая постгеморрагическая анемия: этиология, патогенез, особенности клинических проявлений, характеристика кроветворения и принципы лабораторной диагностики.</w:t>
      </w:r>
    </w:p>
    <w:p w:rsidR="00CA26AD" w:rsidRPr="00752DF7" w:rsidRDefault="00CA26AD" w:rsidP="00EA5A69">
      <w:pPr>
        <w:pStyle w:val="ac"/>
        <w:numPr>
          <w:ilvl w:val="0"/>
          <w:numId w:val="17"/>
        </w:numPr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DF7">
        <w:rPr>
          <w:rFonts w:ascii="Times New Roman" w:hAnsi="Times New Roman" w:cs="Times New Roman"/>
          <w:sz w:val="24"/>
          <w:szCs w:val="24"/>
        </w:rPr>
        <w:t>Обмен  железа в организме и его нарушения.</w:t>
      </w:r>
    </w:p>
    <w:p w:rsidR="00CA26AD" w:rsidRPr="00752DF7" w:rsidRDefault="00CA26AD" w:rsidP="00EA5A69">
      <w:pPr>
        <w:pStyle w:val="ac"/>
        <w:numPr>
          <w:ilvl w:val="0"/>
          <w:numId w:val="17"/>
        </w:numPr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DF7">
        <w:rPr>
          <w:rFonts w:ascii="Times New Roman" w:hAnsi="Times New Roman" w:cs="Times New Roman"/>
          <w:sz w:val="24"/>
          <w:szCs w:val="24"/>
        </w:rPr>
        <w:t xml:space="preserve">Железодефицитная анемия: этиология, патогенез, особенности клинических проявлений, характеристика кроветворения и принципы лабораторной диагностики. </w:t>
      </w:r>
    </w:p>
    <w:p w:rsidR="00CA26AD" w:rsidRPr="00752DF7" w:rsidRDefault="00CA26AD" w:rsidP="00EA5A69">
      <w:pPr>
        <w:pStyle w:val="ac"/>
        <w:numPr>
          <w:ilvl w:val="0"/>
          <w:numId w:val="17"/>
        </w:numPr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DF7">
        <w:rPr>
          <w:rFonts w:ascii="Times New Roman" w:hAnsi="Times New Roman" w:cs="Times New Roman"/>
          <w:sz w:val="24"/>
          <w:szCs w:val="24"/>
        </w:rPr>
        <w:t>Факторы риска возникновения железодефицитной анемии у детей.</w:t>
      </w:r>
    </w:p>
    <w:p w:rsidR="00CA26AD" w:rsidRPr="00752DF7" w:rsidRDefault="00CA26AD" w:rsidP="00EA5A69">
      <w:pPr>
        <w:pStyle w:val="ac"/>
        <w:numPr>
          <w:ilvl w:val="0"/>
          <w:numId w:val="17"/>
        </w:numPr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DF7">
        <w:rPr>
          <w:rFonts w:ascii="Times New Roman" w:hAnsi="Times New Roman" w:cs="Times New Roman"/>
          <w:sz w:val="24"/>
          <w:szCs w:val="24"/>
        </w:rPr>
        <w:t xml:space="preserve">Гипопластические анемии: этиология, патогенез, особенности клинических проявлений, характеристика кроветворения и принципы лабораторной диагностики. </w:t>
      </w:r>
    </w:p>
    <w:p w:rsidR="00CA26AD" w:rsidRPr="00752DF7" w:rsidRDefault="00CA26AD" w:rsidP="00EA5A69">
      <w:pPr>
        <w:pStyle w:val="ac"/>
        <w:numPr>
          <w:ilvl w:val="0"/>
          <w:numId w:val="17"/>
        </w:numPr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DF7">
        <w:rPr>
          <w:rFonts w:ascii="Times New Roman" w:hAnsi="Times New Roman" w:cs="Times New Roman"/>
          <w:sz w:val="24"/>
          <w:szCs w:val="24"/>
        </w:rPr>
        <w:t>Особенности этиологии гипопластической анемии в детском возрасте</w:t>
      </w:r>
      <w:r w:rsidRPr="00752DF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A26AD" w:rsidRPr="00752DF7" w:rsidRDefault="00CA26AD" w:rsidP="00EA5A69">
      <w:pPr>
        <w:pStyle w:val="ac"/>
        <w:numPr>
          <w:ilvl w:val="0"/>
          <w:numId w:val="17"/>
        </w:numPr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52DF7">
        <w:rPr>
          <w:rFonts w:ascii="Times New Roman" w:hAnsi="Times New Roman" w:cs="Times New Roman"/>
          <w:sz w:val="24"/>
          <w:szCs w:val="24"/>
        </w:rPr>
        <w:t>Bитамин</w:t>
      </w:r>
      <w:proofErr w:type="spellEnd"/>
      <w:r w:rsidRPr="00752DF7">
        <w:rPr>
          <w:rFonts w:ascii="Times New Roman" w:hAnsi="Times New Roman" w:cs="Times New Roman"/>
          <w:sz w:val="24"/>
          <w:szCs w:val="24"/>
        </w:rPr>
        <w:t xml:space="preserve"> В</w:t>
      </w:r>
      <w:r w:rsidRPr="00752DF7">
        <w:rPr>
          <w:rFonts w:ascii="Times New Roman" w:hAnsi="Times New Roman" w:cs="Times New Roman"/>
          <w:sz w:val="24"/>
          <w:szCs w:val="24"/>
          <w:vertAlign w:val="subscript"/>
        </w:rPr>
        <w:t>12</w:t>
      </w:r>
      <w:r w:rsidRPr="00752DF7">
        <w:rPr>
          <w:rFonts w:ascii="Times New Roman" w:hAnsi="Times New Roman" w:cs="Times New Roman"/>
          <w:sz w:val="24"/>
          <w:szCs w:val="24"/>
        </w:rPr>
        <w:t xml:space="preserve">-дефицитная и </w:t>
      </w:r>
      <w:proofErr w:type="spellStart"/>
      <w:r w:rsidRPr="00752DF7">
        <w:rPr>
          <w:rFonts w:ascii="Times New Roman" w:hAnsi="Times New Roman" w:cs="Times New Roman"/>
          <w:sz w:val="24"/>
          <w:szCs w:val="24"/>
        </w:rPr>
        <w:t>фолиеводефицитная</w:t>
      </w:r>
      <w:proofErr w:type="spellEnd"/>
      <w:r w:rsidRPr="00752DF7">
        <w:rPr>
          <w:rFonts w:ascii="Times New Roman" w:hAnsi="Times New Roman" w:cs="Times New Roman"/>
          <w:sz w:val="24"/>
          <w:szCs w:val="24"/>
        </w:rPr>
        <w:t xml:space="preserve"> анемия: этиология, патогенез, особенности клинических проявлений, характеристика кроветворения и принципы лабораторной диагностики. </w:t>
      </w:r>
    </w:p>
    <w:p w:rsidR="00CA26AD" w:rsidRPr="00752DF7" w:rsidRDefault="00CA26AD" w:rsidP="00EA5A69">
      <w:pPr>
        <w:pStyle w:val="ac"/>
        <w:numPr>
          <w:ilvl w:val="0"/>
          <w:numId w:val="17"/>
        </w:numPr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DF7">
        <w:rPr>
          <w:rFonts w:ascii="Times New Roman" w:hAnsi="Times New Roman" w:cs="Times New Roman"/>
          <w:sz w:val="24"/>
          <w:szCs w:val="24"/>
        </w:rPr>
        <w:t>Особенности этиологии витамин В</w:t>
      </w:r>
      <w:r w:rsidRPr="00752DF7">
        <w:rPr>
          <w:rFonts w:ascii="Times New Roman" w:hAnsi="Times New Roman" w:cs="Times New Roman"/>
          <w:sz w:val="24"/>
          <w:szCs w:val="24"/>
          <w:vertAlign w:val="subscript"/>
        </w:rPr>
        <w:t>12</w:t>
      </w:r>
      <w:r w:rsidRPr="00752DF7">
        <w:rPr>
          <w:rFonts w:ascii="Times New Roman" w:hAnsi="Times New Roman" w:cs="Times New Roman"/>
          <w:sz w:val="24"/>
          <w:szCs w:val="24"/>
        </w:rPr>
        <w:t xml:space="preserve">-дефицитной и </w:t>
      </w:r>
      <w:proofErr w:type="spellStart"/>
      <w:r w:rsidRPr="00752DF7">
        <w:rPr>
          <w:rFonts w:ascii="Times New Roman" w:hAnsi="Times New Roman" w:cs="Times New Roman"/>
          <w:sz w:val="24"/>
          <w:szCs w:val="24"/>
        </w:rPr>
        <w:t>фолиеводефицитной</w:t>
      </w:r>
      <w:proofErr w:type="spellEnd"/>
      <w:r w:rsidRPr="00752DF7">
        <w:rPr>
          <w:rFonts w:ascii="Times New Roman" w:hAnsi="Times New Roman" w:cs="Times New Roman"/>
          <w:sz w:val="24"/>
          <w:szCs w:val="24"/>
        </w:rPr>
        <w:t xml:space="preserve"> анемии в детском возрасте. </w:t>
      </w:r>
    </w:p>
    <w:p w:rsidR="00CA26AD" w:rsidRPr="00752DF7" w:rsidRDefault="00CA26AD" w:rsidP="00EA5A69">
      <w:pPr>
        <w:pStyle w:val="ac"/>
        <w:numPr>
          <w:ilvl w:val="0"/>
          <w:numId w:val="17"/>
        </w:numPr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DF7">
        <w:rPr>
          <w:rFonts w:ascii="Times New Roman" w:hAnsi="Times New Roman" w:cs="Times New Roman"/>
          <w:sz w:val="24"/>
          <w:szCs w:val="24"/>
        </w:rPr>
        <w:t>Приобретенные (</w:t>
      </w:r>
      <w:proofErr w:type="spellStart"/>
      <w:r w:rsidRPr="00752DF7">
        <w:rPr>
          <w:rFonts w:ascii="Times New Roman" w:hAnsi="Times New Roman" w:cs="Times New Roman"/>
          <w:sz w:val="24"/>
          <w:szCs w:val="24"/>
        </w:rPr>
        <w:t>экзоэритроцитарные</w:t>
      </w:r>
      <w:proofErr w:type="spellEnd"/>
      <w:r w:rsidRPr="00752DF7">
        <w:rPr>
          <w:rFonts w:ascii="Times New Roman" w:hAnsi="Times New Roman" w:cs="Times New Roman"/>
          <w:sz w:val="24"/>
          <w:szCs w:val="24"/>
        </w:rPr>
        <w:t>) гемолитические анемии: этиология, патогенез, проявления, характеристика кроветворения и принципы лабораторной диагностики.</w:t>
      </w:r>
    </w:p>
    <w:p w:rsidR="00CA26AD" w:rsidRPr="00752DF7" w:rsidRDefault="00CA26AD" w:rsidP="00EA5A69">
      <w:pPr>
        <w:pStyle w:val="ac"/>
        <w:numPr>
          <w:ilvl w:val="0"/>
          <w:numId w:val="17"/>
        </w:numPr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DF7">
        <w:rPr>
          <w:rFonts w:ascii="Times New Roman" w:hAnsi="Times New Roman" w:cs="Times New Roman"/>
          <w:sz w:val="24"/>
          <w:szCs w:val="24"/>
        </w:rPr>
        <w:t>Врожденные (</w:t>
      </w:r>
      <w:proofErr w:type="spellStart"/>
      <w:r w:rsidRPr="00752DF7">
        <w:rPr>
          <w:rFonts w:ascii="Times New Roman" w:hAnsi="Times New Roman" w:cs="Times New Roman"/>
          <w:sz w:val="24"/>
          <w:szCs w:val="24"/>
        </w:rPr>
        <w:t>эндоэритроцитарные</w:t>
      </w:r>
      <w:proofErr w:type="spellEnd"/>
      <w:r w:rsidRPr="00752DF7">
        <w:rPr>
          <w:rFonts w:ascii="Times New Roman" w:hAnsi="Times New Roman" w:cs="Times New Roman"/>
          <w:sz w:val="24"/>
          <w:szCs w:val="24"/>
        </w:rPr>
        <w:t xml:space="preserve">) гемолитические анемии: классификация,  этиология, патогенез, проявления, характеристика кроветворения и принципы лабораторной диагностики. </w:t>
      </w:r>
    </w:p>
    <w:p w:rsidR="004E56FB" w:rsidRPr="00752DF7" w:rsidRDefault="00CA26AD" w:rsidP="00EA5A69">
      <w:pPr>
        <w:pStyle w:val="ac"/>
        <w:numPr>
          <w:ilvl w:val="0"/>
          <w:numId w:val="17"/>
        </w:numPr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DF7">
        <w:rPr>
          <w:rFonts w:ascii="Times New Roman" w:hAnsi="Times New Roman" w:cs="Times New Roman"/>
          <w:sz w:val="24"/>
          <w:szCs w:val="24"/>
        </w:rPr>
        <w:t>Эритроцитоз, общая характеристика.</w:t>
      </w:r>
    </w:p>
    <w:p w:rsidR="004E56FB" w:rsidRPr="00752DF7" w:rsidRDefault="004E56FB" w:rsidP="00EA5A69">
      <w:pPr>
        <w:pStyle w:val="ac"/>
        <w:numPr>
          <w:ilvl w:val="0"/>
          <w:numId w:val="17"/>
        </w:numPr>
        <w:ind w:left="0" w:firstLine="0"/>
        <w:mirrorIndents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752DF7">
        <w:rPr>
          <w:rFonts w:ascii="Times New Roman" w:hAnsi="Times New Roman" w:cs="Times New Roman"/>
          <w:color w:val="000000"/>
          <w:sz w:val="24"/>
          <w:szCs w:val="24"/>
        </w:rPr>
        <w:t>Миелопролиферативные</w:t>
      </w:r>
      <w:proofErr w:type="spellEnd"/>
      <w:r w:rsidRPr="00752DF7">
        <w:rPr>
          <w:rFonts w:ascii="Times New Roman" w:hAnsi="Times New Roman" w:cs="Times New Roman"/>
          <w:color w:val="000000"/>
          <w:sz w:val="24"/>
          <w:szCs w:val="24"/>
        </w:rPr>
        <w:t xml:space="preserve"> заболевания: определение, классификация, принципы диагностики. </w:t>
      </w:r>
    </w:p>
    <w:p w:rsidR="004E56FB" w:rsidRPr="00752DF7" w:rsidRDefault="004E56FB" w:rsidP="00EA5A69">
      <w:pPr>
        <w:pStyle w:val="ac"/>
        <w:numPr>
          <w:ilvl w:val="0"/>
          <w:numId w:val="17"/>
        </w:numPr>
        <w:ind w:left="0" w:firstLine="0"/>
        <w:mirrorIndents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752DF7">
        <w:rPr>
          <w:rFonts w:ascii="Times New Roman" w:hAnsi="Times New Roman" w:cs="Times New Roman"/>
          <w:color w:val="000000"/>
          <w:sz w:val="24"/>
          <w:szCs w:val="24"/>
        </w:rPr>
        <w:t>Миелодиспластические</w:t>
      </w:r>
      <w:proofErr w:type="spellEnd"/>
      <w:r w:rsidRPr="00752DF7">
        <w:rPr>
          <w:rFonts w:ascii="Times New Roman" w:hAnsi="Times New Roman" w:cs="Times New Roman"/>
          <w:color w:val="000000"/>
          <w:sz w:val="24"/>
          <w:szCs w:val="24"/>
        </w:rPr>
        <w:t xml:space="preserve"> состояния: определение, классификация, принципы диагностики.</w:t>
      </w:r>
    </w:p>
    <w:p w:rsidR="00EA5A69" w:rsidRDefault="00EA5A69" w:rsidP="00752DF7">
      <w:pPr>
        <w:pStyle w:val="ac"/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56FB" w:rsidRPr="00752DF7" w:rsidRDefault="006A5591" w:rsidP="00752DF7">
      <w:pPr>
        <w:pStyle w:val="ac"/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DF7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Ситуационная задача</w:t>
      </w:r>
    </w:p>
    <w:p w:rsidR="006A5591" w:rsidRPr="00752DF7" w:rsidRDefault="006A5591" w:rsidP="00752DF7">
      <w:pPr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2DF7">
        <w:rPr>
          <w:rFonts w:ascii="Times New Roman" w:eastAsia="Times New Roman" w:hAnsi="Times New Roman" w:cs="Times New Roman"/>
          <w:sz w:val="24"/>
          <w:szCs w:val="24"/>
        </w:rPr>
        <w:t>Больной А., 4 года, поступил в клинику. Мама предъявляет жалобы на слабость, быструю утомляемость ребенка, изменение цвета кожных покровов.</w:t>
      </w:r>
    </w:p>
    <w:p w:rsidR="006A5591" w:rsidRPr="00752DF7" w:rsidRDefault="006A5591" w:rsidP="00752DF7">
      <w:pPr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2DF7">
        <w:rPr>
          <w:rFonts w:ascii="Times New Roman" w:eastAsia="Times New Roman" w:hAnsi="Times New Roman" w:cs="Times New Roman"/>
          <w:sz w:val="24"/>
          <w:szCs w:val="24"/>
        </w:rPr>
        <w:t xml:space="preserve">Объективно: температура тела 36,3ºС, ЧСС 105/мин, АД 98/60 мм </w:t>
      </w:r>
      <w:proofErr w:type="spellStart"/>
      <w:r w:rsidRPr="00752DF7">
        <w:rPr>
          <w:rFonts w:ascii="Times New Roman" w:eastAsia="Times New Roman" w:hAnsi="Times New Roman" w:cs="Times New Roman"/>
          <w:sz w:val="24"/>
          <w:szCs w:val="24"/>
        </w:rPr>
        <w:t>рт.ст</w:t>
      </w:r>
      <w:proofErr w:type="spellEnd"/>
      <w:r w:rsidRPr="00752DF7">
        <w:rPr>
          <w:rFonts w:ascii="Times New Roman" w:eastAsia="Times New Roman" w:hAnsi="Times New Roman" w:cs="Times New Roman"/>
          <w:sz w:val="24"/>
          <w:szCs w:val="24"/>
        </w:rPr>
        <w:t xml:space="preserve">., ЧДД 35/мин, кожные покровы желтушные, теплые, склеры и слизистые ротовой полости </w:t>
      </w:r>
      <w:proofErr w:type="spellStart"/>
      <w:r w:rsidRPr="00752DF7">
        <w:rPr>
          <w:rFonts w:ascii="Times New Roman" w:eastAsia="Times New Roman" w:hAnsi="Times New Roman" w:cs="Times New Roman"/>
          <w:sz w:val="24"/>
          <w:szCs w:val="24"/>
        </w:rPr>
        <w:t>иктеричные</w:t>
      </w:r>
      <w:proofErr w:type="spellEnd"/>
      <w:r w:rsidRPr="00752DF7">
        <w:rPr>
          <w:rFonts w:ascii="Times New Roman" w:eastAsia="Times New Roman" w:hAnsi="Times New Roman" w:cs="Times New Roman"/>
          <w:sz w:val="24"/>
          <w:szCs w:val="24"/>
        </w:rPr>
        <w:t xml:space="preserve">, в легких дыхание везикулярное, тоны сердца ясные, ритмичные, живот мягкий, безболезненный, </w:t>
      </w:r>
      <w:proofErr w:type="spellStart"/>
      <w:r w:rsidRPr="00752DF7">
        <w:rPr>
          <w:rFonts w:ascii="Times New Roman" w:eastAsia="Times New Roman" w:hAnsi="Times New Roman" w:cs="Times New Roman"/>
          <w:sz w:val="24"/>
          <w:szCs w:val="24"/>
        </w:rPr>
        <w:t>гепатомегалия</w:t>
      </w:r>
      <w:proofErr w:type="spellEnd"/>
      <w:r w:rsidRPr="00752DF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52DF7">
        <w:rPr>
          <w:rFonts w:ascii="Times New Roman" w:eastAsia="Times New Roman" w:hAnsi="Times New Roman" w:cs="Times New Roman"/>
          <w:sz w:val="24"/>
          <w:szCs w:val="24"/>
        </w:rPr>
        <w:t>спленомегалия</w:t>
      </w:r>
      <w:proofErr w:type="spellEnd"/>
      <w:r w:rsidRPr="00752DF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A5591" w:rsidRPr="00752DF7" w:rsidRDefault="006A5591" w:rsidP="00752DF7">
      <w:pPr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2DF7">
        <w:rPr>
          <w:rFonts w:ascii="Times New Roman" w:eastAsia="Times New Roman" w:hAnsi="Times New Roman" w:cs="Times New Roman"/>
          <w:sz w:val="24"/>
          <w:szCs w:val="24"/>
        </w:rPr>
        <w:t>Из анамнеза: сутки назад потемнела моча, неделю назад переболел ОРВИ.</w:t>
      </w:r>
    </w:p>
    <w:p w:rsidR="006A5591" w:rsidRPr="00752DF7" w:rsidRDefault="006A5591" w:rsidP="00752DF7">
      <w:pPr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2DF7">
        <w:rPr>
          <w:rFonts w:ascii="Times New Roman" w:eastAsia="Times New Roman" w:hAnsi="Times New Roman" w:cs="Times New Roman"/>
          <w:sz w:val="24"/>
          <w:szCs w:val="24"/>
        </w:rPr>
        <w:t>Общий анализ крови: эритроциты 3,9·10</w:t>
      </w:r>
      <w:r w:rsidRPr="00752DF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12</w:t>
      </w:r>
      <w:r w:rsidRPr="00752DF7">
        <w:rPr>
          <w:rFonts w:ascii="Times New Roman" w:eastAsia="Times New Roman" w:hAnsi="Times New Roman" w:cs="Times New Roman"/>
          <w:sz w:val="24"/>
          <w:szCs w:val="24"/>
        </w:rPr>
        <w:t xml:space="preserve">/л; гемоглобин 117 г/л; цветовой </w:t>
      </w:r>
      <w:proofErr w:type="gramStart"/>
      <w:r w:rsidRPr="00752DF7">
        <w:rPr>
          <w:rFonts w:ascii="Times New Roman" w:eastAsia="Times New Roman" w:hAnsi="Times New Roman" w:cs="Times New Roman"/>
          <w:sz w:val="24"/>
          <w:szCs w:val="24"/>
        </w:rPr>
        <w:t xml:space="preserve">показатель  </w:t>
      </w:r>
      <w:r w:rsidRPr="00752DF7">
        <w:rPr>
          <w:rFonts w:ascii="Times New Roman" w:eastAsia="Times New Roman" w:hAnsi="Times New Roman" w:cs="Times New Roman"/>
          <w:b/>
          <w:sz w:val="24"/>
          <w:szCs w:val="24"/>
        </w:rPr>
        <w:t>?</w:t>
      </w:r>
      <w:proofErr w:type="gramEnd"/>
      <w:r w:rsidRPr="00752DF7">
        <w:rPr>
          <w:rFonts w:ascii="Times New Roman" w:eastAsia="Times New Roman" w:hAnsi="Times New Roman" w:cs="Times New Roman"/>
          <w:b/>
          <w:sz w:val="24"/>
          <w:szCs w:val="24"/>
        </w:rPr>
        <w:t xml:space="preserve"> (необходимо рассчитать показатель)</w:t>
      </w:r>
      <w:r w:rsidRPr="00752DF7">
        <w:rPr>
          <w:rFonts w:ascii="Times New Roman" w:eastAsia="Times New Roman" w:hAnsi="Times New Roman" w:cs="Times New Roman"/>
          <w:sz w:val="24"/>
          <w:szCs w:val="24"/>
        </w:rPr>
        <w:t xml:space="preserve">; гематокрит 38%; </w:t>
      </w:r>
      <w:proofErr w:type="spellStart"/>
      <w:r w:rsidRPr="00752DF7">
        <w:rPr>
          <w:rFonts w:ascii="Times New Roman" w:eastAsia="Times New Roman" w:hAnsi="Times New Roman" w:cs="Times New Roman"/>
          <w:sz w:val="24"/>
          <w:szCs w:val="24"/>
        </w:rPr>
        <w:t>ретикулоциты</w:t>
      </w:r>
      <w:proofErr w:type="spellEnd"/>
      <w:r w:rsidRPr="00752DF7">
        <w:rPr>
          <w:rFonts w:ascii="Times New Roman" w:eastAsia="Times New Roman" w:hAnsi="Times New Roman" w:cs="Times New Roman"/>
          <w:sz w:val="24"/>
          <w:szCs w:val="24"/>
        </w:rPr>
        <w:t xml:space="preserve"> 36‰; тромбоциты 320·10</w:t>
      </w:r>
      <w:r w:rsidRPr="00752DF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9</w:t>
      </w:r>
      <w:r w:rsidRPr="00752DF7">
        <w:rPr>
          <w:rFonts w:ascii="Times New Roman" w:eastAsia="Times New Roman" w:hAnsi="Times New Roman" w:cs="Times New Roman"/>
          <w:sz w:val="24"/>
          <w:szCs w:val="24"/>
        </w:rPr>
        <w:t>/л; лейкоциты 10,2·10</w:t>
      </w:r>
      <w:r w:rsidRPr="00752DF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9</w:t>
      </w:r>
      <w:r w:rsidRPr="00752DF7">
        <w:rPr>
          <w:rFonts w:ascii="Times New Roman" w:eastAsia="Times New Roman" w:hAnsi="Times New Roman" w:cs="Times New Roman"/>
          <w:sz w:val="24"/>
          <w:szCs w:val="24"/>
        </w:rPr>
        <w:t xml:space="preserve">/л. Лейкоцитарная формула: эозинофилы 2%, базофилы 1%, </w:t>
      </w:r>
      <w:proofErr w:type="spellStart"/>
      <w:r w:rsidRPr="00752DF7">
        <w:rPr>
          <w:rFonts w:ascii="Times New Roman" w:eastAsia="Times New Roman" w:hAnsi="Times New Roman" w:cs="Times New Roman"/>
          <w:sz w:val="24"/>
          <w:szCs w:val="24"/>
        </w:rPr>
        <w:t>метамиелоциты</w:t>
      </w:r>
      <w:proofErr w:type="spellEnd"/>
      <w:r w:rsidRPr="00752DF7">
        <w:rPr>
          <w:rFonts w:ascii="Times New Roman" w:eastAsia="Times New Roman" w:hAnsi="Times New Roman" w:cs="Times New Roman"/>
          <w:sz w:val="24"/>
          <w:szCs w:val="24"/>
        </w:rPr>
        <w:t xml:space="preserve"> 1%, </w:t>
      </w:r>
      <w:proofErr w:type="spellStart"/>
      <w:r w:rsidRPr="00752DF7">
        <w:rPr>
          <w:rFonts w:ascii="Times New Roman" w:eastAsia="Times New Roman" w:hAnsi="Times New Roman" w:cs="Times New Roman"/>
          <w:sz w:val="24"/>
          <w:szCs w:val="24"/>
        </w:rPr>
        <w:t>палочкоядерные</w:t>
      </w:r>
      <w:proofErr w:type="spellEnd"/>
      <w:r w:rsidRPr="00752DF7">
        <w:rPr>
          <w:rFonts w:ascii="Times New Roman" w:eastAsia="Times New Roman" w:hAnsi="Times New Roman" w:cs="Times New Roman"/>
          <w:sz w:val="24"/>
          <w:szCs w:val="24"/>
        </w:rPr>
        <w:t xml:space="preserve"> нейтрофилы 4%, сегментоядерные нейтрофилы 38%, лимфоциты 44%, моноциты 10%, СОЭ 11 мм/ч.</w:t>
      </w:r>
    </w:p>
    <w:p w:rsidR="006A5591" w:rsidRPr="00752DF7" w:rsidRDefault="006A5591" w:rsidP="00752DF7">
      <w:pPr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2DF7">
        <w:rPr>
          <w:rFonts w:ascii="Times New Roman" w:eastAsia="Times New Roman" w:hAnsi="Times New Roman" w:cs="Times New Roman"/>
          <w:sz w:val="24"/>
          <w:szCs w:val="24"/>
        </w:rPr>
        <w:t xml:space="preserve">В мазке крови: </w:t>
      </w:r>
      <w:proofErr w:type="spellStart"/>
      <w:r w:rsidRPr="00752DF7">
        <w:rPr>
          <w:rFonts w:ascii="Times New Roman" w:eastAsia="Times New Roman" w:hAnsi="Times New Roman" w:cs="Times New Roman"/>
          <w:sz w:val="24"/>
          <w:szCs w:val="24"/>
        </w:rPr>
        <w:t>анизоцитоз</w:t>
      </w:r>
      <w:proofErr w:type="spellEnd"/>
      <w:r w:rsidRPr="00752DF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52DF7">
        <w:rPr>
          <w:rFonts w:ascii="Times New Roman" w:eastAsia="Times New Roman" w:hAnsi="Times New Roman" w:cs="Times New Roman"/>
          <w:sz w:val="24"/>
          <w:szCs w:val="24"/>
        </w:rPr>
        <w:t>пойкилоцитоз</w:t>
      </w:r>
      <w:proofErr w:type="spellEnd"/>
      <w:r w:rsidRPr="00752DF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52DF7">
        <w:rPr>
          <w:rFonts w:ascii="Times New Roman" w:eastAsia="Times New Roman" w:hAnsi="Times New Roman" w:cs="Times New Roman"/>
          <w:sz w:val="24"/>
          <w:szCs w:val="24"/>
        </w:rPr>
        <w:t>микросфероцитоз</w:t>
      </w:r>
      <w:proofErr w:type="spellEnd"/>
      <w:r w:rsidRPr="00752DF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A5591" w:rsidRPr="00752DF7" w:rsidRDefault="006A5591" w:rsidP="00752DF7">
      <w:pPr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2DF7">
        <w:rPr>
          <w:rFonts w:ascii="Times New Roman" w:eastAsia="Times New Roman" w:hAnsi="Times New Roman" w:cs="Times New Roman"/>
          <w:sz w:val="24"/>
          <w:szCs w:val="24"/>
        </w:rPr>
        <w:t>Снижена осмотическая резистентность эритроцитов.</w:t>
      </w:r>
    </w:p>
    <w:p w:rsidR="006A5591" w:rsidRPr="00752DF7" w:rsidRDefault="006A5591" w:rsidP="00752DF7">
      <w:pPr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2DF7">
        <w:rPr>
          <w:rFonts w:ascii="Times New Roman" w:eastAsia="Times New Roman" w:hAnsi="Times New Roman" w:cs="Times New Roman"/>
          <w:sz w:val="24"/>
          <w:szCs w:val="24"/>
        </w:rPr>
        <w:t xml:space="preserve">Биохимическое исследование крови: билирубин общий – 48 </w:t>
      </w:r>
      <w:proofErr w:type="spellStart"/>
      <w:r w:rsidRPr="00752DF7">
        <w:rPr>
          <w:rFonts w:ascii="Times New Roman" w:eastAsia="Times New Roman" w:hAnsi="Times New Roman" w:cs="Times New Roman"/>
          <w:sz w:val="24"/>
          <w:szCs w:val="24"/>
        </w:rPr>
        <w:t>мкмоль</w:t>
      </w:r>
      <w:proofErr w:type="spellEnd"/>
      <w:r w:rsidRPr="00752DF7">
        <w:rPr>
          <w:rFonts w:ascii="Times New Roman" w:eastAsia="Times New Roman" w:hAnsi="Times New Roman" w:cs="Times New Roman"/>
          <w:sz w:val="24"/>
          <w:szCs w:val="24"/>
        </w:rPr>
        <w:t xml:space="preserve">/л, непрямой билирубин – 42 </w:t>
      </w:r>
      <w:proofErr w:type="spellStart"/>
      <w:r w:rsidRPr="00752DF7">
        <w:rPr>
          <w:rFonts w:ascii="Times New Roman" w:eastAsia="Times New Roman" w:hAnsi="Times New Roman" w:cs="Times New Roman"/>
          <w:sz w:val="24"/>
          <w:szCs w:val="24"/>
        </w:rPr>
        <w:t>мкмоль</w:t>
      </w:r>
      <w:proofErr w:type="spellEnd"/>
      <w:r w:rsidRPr="00752DF7">
        <w:rPr>
          <w:rFonts w:ascii="Times New Roman" w:eastAsia="Times New Roman" w:hAnsi="Times New Roman" w:cs="Times New Roman"/>
          <w:sz w:val="24"/>
          <w:szCs w:val="24"/>
        </w:rPr>
        <w:t>/л.</w:t>
      </w:r>
    </w:p>
    <w:p w:rsidR="006A5591" w:rsidRPr="00752DF7" w:rsidRDefault="006A5591" w:rsidP="00752DF7">
      <w:pPr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A5591" w:rsidRPr="00752DF7" w:rsidRDefault="006A5591" w:rsidP="00752DF7">
      <w:pPr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2DF7">
        <w:rPr>
          <w:rFonts w:ascii="Times New Roman" w:eastAsia="Times New Roman" w:hAnsi="Times New Roman" w:cs="Times New Roman"/>
          <w:sz w:val="24"/>
          <w:szCs w:val="24"/>
        </w:rPr>
        <w:t>ВОПРОСЫ:</w:t>
      </w:r>
    </w:p>
    <w:p w:rsidR="006A5591" w:rsidRPr="00752DF7" w:rsidRDefault="006A5591" w:rsidP="00752DF7">
      <w:pPr>
        <w:widowControl w:val="0"/>
        <w:autoSpaceDE w:val="0"/>
        <w:autoSpaceDN w:val="0"/>
        <w:adjustRightInd w:val="0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2DF7">
        <w:rPr>
          <w:rFonts w:ascii="Times New Roman" w:eastAsia="Times New Roman" w:hAnsi="Times New Roman" w:cs="Times New Roman"/>
          <w:sz w:val="24"/>
          <w:szCs w:val="24"/>
        </w:rPr>
        <w:t>1. Указать синдром со стороны системы красной крови у А. Привести классификацию и обосновать указанный синдром.</w:t>
      </w:r>
    </w:p>
    <w:p w:rsidR="006A5591" w:rsidRPr="00752DF7" w:rsidRDefault="006A5591" w:rsidP="00752DF7">
      <w:pPr>
        <w:widowControl w:val="0"/>
        <w:autoSpaceDE w:val="0"/>
        <w:autoSpaceDN w:val="0"/>
        <w:adjustRightInd w:val="0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2DF7">
        <w:rPr>
          <w:rFonts w:ascii="Times New Roman" w:eastAsia="Times New Roman" w:hAnsi="Times New Roman" w:cs="Times New Roman"/>
          <w:sz w:val="24"/>
          <w:szCs w:val="24"/>
        </w:rPr>
        <w:t>2. Указать этиологию синдрома у А.</w:t>
      </w:r>
    </w:p>
    <w:p w:rsidR="006A5591" w:rsidRPr="00752DF7" w:rsidRDefault="006A5591" w:rsidP="00752DF7">
      <w:pPr>
        <w:tabs>
          <w:tab w:val="left" w:leader="dot" w:pos="9214"/>
        </w:tabs>
        <w:ind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752DF7">
        <w:rPr>
          <w:rFonts w:ascii="Times New Roman" w:eastAsia="Times New Roman" w:hAnsi="Times New Roman" w:cs="Times New Roman"/>
          <w:sz w:val="24"/>
          <w:szCs w:val="24"/>
        </w:rPr>
        <w:t>3. Объяснить патогенез клинических симптомов и лабораторных данных у А.</w:t>
      </w:r>
      <w:r w:rsidRPr="00752D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5591" w:rsidRPr="00752DF7" w:rsidRDefault="006A5591" w:rsidP="00752DF7">
      <w:pPr>
        <w:widowControl w:val="0"/>
        <w:autoSpaceDE w:val="0"/>
        <w:autoSpaceDN w:val="0"/>
        <w:adjustRightInd w:val="0"/>
        <w:ind w:firstLine="709"/>
        <w:contextualSpacing/>
        <w:mirrorIndents/>
        <w:jc w:val="both"/>
        <w:rPr>
          <w:rFonts w:ascii="Times New Roman" w:eastAsia="MS ??" w:hAnsi="Times New Roman" w:cs="Times New Roman"/>
          <w:color w:val="000000" w:themeColor="text1"/>
          <w:sz w:val="24"/>
          <w:szCs w:val="24"/>
        </w:rPr>
      </w:pPr>
      <w:r w:rsidRPr="00752DF7"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752DF7">
        <w:rPr>
          <w:rFonts w:ascii="Times New Roman" w:eastAsia="MS ??" w:hAnsi="Times New Roman" w:cs="Times New Roman"/>
          <w:color w:val="000000" w:themeColor="text1"/>
          <w:sz w:val="24"/>
          <w:szCs w:val="24"/>
        </w:rPr>
        <w:t xml:space="preserve">  Обозначить общие принципы терапии и профилактики синдрома.</w:t>
      </w:r>
    </w:p>
    <w:p w:rsidR="00CA26AD" w:rsidRPr="00752DF7" w:rsidRDefault="00CA26AD" w:rsidP="00752DF7">
      <w:pPr>
        <w:pStyle w:val="ac"/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05D3" w:rsidRDefault="004C05D3" w:rsidP="00752DF7">
      <w:pPr>
        <w:pStyle w:val="ac"/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4C05D3" w:rsidSect="00752DF7">
          <w:pgSz w:w="11906" w:h="16838"/>
          <w:pgMar w:top="720" w:right="720" w:bottom="720" w:left="720" w:header="708" w:footer="708" w:gutter="0"/>
          <w:cols w:space="708"/>
          <w:docGrid w:linePitch="381"/>
        </w:sectPr>
      </w:pPr>
    </w:p>
    <w:p w:rsidR="006A5F75" w:rsidRPr="00752DF7" w:rsidRDefault="006A5F75" w:rsidP="00752DF7">
      <w:pPr>
        <w:pStyle w:val="ac"/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442C" w:rsidRPr="00752DF7" w:rsidRDefault="00B8442C" w:rsidP="00752DF7">
      <w:pPr>
        <w:tabs>
          <w:tab w:val="left" w:pos="426"/>
        </w:tabs>
        <w:contextualSpacing/>
        <w:mirrorIndents/>
        <w:jc w:val="center"/>
        <w:rPr>
          <w:rFonts w:ascii="Times New Roman" w:hAnsi="Times New Roman" w:cs="Times New Roman"/>
          <w:sz w:val="24"/>
          <w:szCs w:val="24"/>
        </w:rPr>
      </w:pPr>
      <w:r w:rsidRPr="00752DF7">
        <w:rPr>
          <w:rFonts w:ascii="Times New Roman" w:hAnsi="Times New Roman" w:cs="Times New Roman"/>
          <w:b/>
          <w:sz w:val="24"/>
          <w:szCs w:val="24"/>
        </w:rPr>
        <w:t>Практическое занятие № 3</w:t>
      </w:r>
    </w:p>
    <w:p w:rsidR="00B8442C" w:rsidRPr="00752DF7" w:rsidRDefault="00B8442C" w:rsidP="00752DF7">
      <w:pPr>
        <w:tabs>
          <w:tab w:val="left" w:pos="426"/>
        </w:tabs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2DF7">
        <w:rPr>
          <w:rFonts w:ascii="Times New Roman" w:hAnsi="Times New Roman" w:cs="Times New Roman"/>
          <w:b/>
          <w:sz w:val="24"/>
          <w:szCs w:val="24"/>
        </w:rPr>
        <w:t>Патофизиология гемостаза. Геморрагический синдром.</w:t>
      </w:r>
    </w:p>
    <w:p w:rsidR="00CA26AD" w:rsidRPr="00752DF7" w:rsidRDefault="00CA26AD" w:rsidP="00EA5A69">
      <w:pPr>
        <w:pStyle w:val="ac"/>
        <w:numPr>
          <w:ilvl w:val="0"/>
          <w:numId w:val="19"/>
        </w:numPr>
        <w:tabs>
          <w:tab w:val="left" w:pos="426"/>
        </w:tabs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DF7">
        <w:rPr>
          <w:rFonts w:ascii="Times New Roman" w:hAnsi="Times New Roman" w:cs="Times New Roman"/>
          <w:sz w:val="24"/>
          <w:szCs w:val="24"/>
        </w:rPr>
        <w:t xml:space="preserve">Гемостаз и </w:t>
      </w:r>
      <w:proofErr w:type="spellStart"/>
      <w:r w:rsidRPr="00752DF7">
        <w:rPr>
          <w:rFonts w:ascii="Times New Roman" w:hAnsi="Times New Roman" w:cs="Times New Roman"/>
          <w:sz w:val="24"/>
          <w:szCs w:val="24"/>
        </w:rPr>
        <w:t>антигемостаз</w:t>
      </w:r>
      <w:proofErr w:type="spellEnd"/>
      <w:r w:rsidRPr="00752DF7">
        <w:rPr>
          <w:rFonts w:ascii="Times New Roman" w:hAnsi="Times New Roman" w:cs="Times New Roman"/>
          <w:sz w:val="24"/>
          <w:szCs w:val="24"/>
        </w:rPr>
        <w:t xml:space="preserve">: сосудистый, клеточный, плазменный компоненты, их роль в обеспечении реологических свойств крови в норме и при патологии. </w:t>
      </w:r>
    </w:p>
    <w:p w:rsidR="00CA26AD" w:rsidRPr="00752DF7" w:rsidRDefault="00CA26AD" w:rsidP="00EA5A69">
      <w:pPr>
        <w:pStyle w:val="ac"/>
        <w:numPr>
          <w:ilvl w:val="0"/>
          <w:numId w:val="19"/>
        </w:numPr>
        <w:tabs>
          <w:tab w:val="left" w:pos="426"/>
        </w:tabs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DF7">
        <w:rPr>
          <w:rFonts w:ascii="Times New Roman" w:hAnsi="Times New Roman" w:cs="Times New Roman"/>
          <w:sz w:val="24"/>
          <w:szCs w:val="24"/>
        </w:rPr>
        <w:t>Типы кровоточивости.</w:t>
      </w:r>
    </w:p>
    <w:p w:rsidR="00CA26AD" w:rsidRPr="00752DF7" w:rsidRDefault="00CA26AD" w:rsidP="00EA5A69">
      <w:pPr>
        <w:pStyle w:val="ac"/>
        <w:numPr>
          <w:ilvl w:val="0"/>
          <w:numId w:val="19"/>
        </w:numPr>
        <w:tabs>
          <w:tab w:val="left" w:pos="426"/>
        </w:tabs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DF7">
        <w:rPr>
          <w:rFonts w:ascii="Times New Roman" w:hAnsi="Times New Roman" w:cs="Times New Roman"/>
          <w:sz w:val="24"/>
          <w:szCs w:val="24"/>
        </w:rPr>
        <w:t xml:space="preserve">Клинико-лабораторные методы исследования системы гемостаза. </w:t>
      </w:r>
    </w:p>
    <w:p w:rsidR="00CA26AD" w:rsidRPr="00752DF7" w:rsidRDefault="00CA26AD" w:rsidP="00EA5A69">
      <w:pPr>
        <w:pStyle w:val="ac"/>
        <w:numPr>
          <w:ilvl w:val="0"/>
          <w:numId w:val="19"/>
        </w:numPr>
        <w:tabs>
          <w:tab w:val="left" w:pos="426"/>
        </w:tabs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52DF7">
        <w:rPr>
          <w:rFonts w:ascii="Times New Roman" w:hAnsi="Times New Roman" w:cs="Times New Roman"/>
          <w:sz w:val="24"/>
          <w:szCs w:val="24"/>
        </w:rPr>
        <w:t>Вазопатии</w:t>
      </w:r>
      <w:proofErr w:type="spellEnd"/>
      <w:r w:rsidRPr="00752DF7">
        <w:rPr>
          <w:rFonts w:ascii="Times New Roman" w:hAnsi="Times New Roman" w:cs="Times New Roman"/>
          <w:sz w:val="24"/>
          <w:szCs w:val="24"/>
        </w:rPr>
        <w:t>: определение, классификация, этиология, патогенез, проявления, принципы лабораторной диагностики.</w:t>
      </w:r>
    </w:p>
    <w:p w:rsidR="00CA26AD" w:rsidRPr="00752DF7" w:rsidRDefault="00CA26AD" w:rsidP="00EA5A69">
      <w:pPr>
        <w:pStyle w:val="ac"/>
        <w:numPr>
          <w:ilvl w:val="0"/>
          <w:numId w:val="19"/>
        </w:numPr>
        <w:tabs>
          <w:tab w:val="left" w:pos="426"/>
        </w:tabs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DF7">
        <w:rPr>
          <w:rFonts w:ascii="Times New Roman" w:hAnsi="Times New Roman" w:cs="Times New Roman"/>
          <w:sz w:val="24"/>
          <w:szCs w:val="24"/>
        </w:rPr>
        <w:t>Тромбоцитопении: определение</w:t>
      </w:r>
      <w:r w:rsidRPr="00752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понятия</w:t>
      </w:r>
      <w:r w:rsidRPr="00752DF7">
        <w:rPr>
          <w:rFonts w:ascii="Times New Roman" w:hAnsi="Times New Roman" w:cs="Times New Roman"/>
          <w:sz w:val="24"/>
          <w:szCs w:val="24"/>
        </w:rPr>
        <w:t xml:space="preserve">, классификация, этиология, патогенез, проявления, принципы лабораторной диагностики, особенности </w:t>
      </w:r>
      <w:proofErr w:type="spellStart"/>
      <w:r w:rsidRPr="00752DF7">
        <w:rPr>
          <w:rFonts w:ascii="Times New Roman" w:hAnsi="Times New Roman" w:cs="Times New Roman"/>
          <w:sz w:val="24"/>
          <w:szCs w:val="24"/>
        </w:rPr>
        <w:t>тромбоцитопений</w:t>
      </w:r>
      <w:proofErr w:type="spellEnd"/>
      <w:r w:rsidRPr="00752DF7">
        <w:rPr>
          <w:rFonts w:ascii="Times New Roman" w:hAnsi="Times New Roman" w:cs="Times New Roman"/>
          <w:sz w:val="24"/>
          <w:szCs w:val="24"/>
        </w:rPr>
        <w:t xml:space="preserve"> в детском возрасте.</w:t>
      </w:r>
    </w:p>
    <w:p w:rsidR="00CA26AD" w:rsidRPr="00752DF7" w:rsidRDefault="00CA26AD" w:rsidP="00EA5A69">
      <w:pPr>
        <w:pStyle w:val="ac"/>
        <w:numPr>
          <w:ilvl w:val="0"/>
          <w:numId w:val="19"/>
        </w:numPr>
        <w:tabs>
          <w:tab w:val="left" w:pos="426"/>
        </w:tabs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52DF7">
        <w:rPr>
          <w:rFonts w:ascii="Times New Roman" w:hAnsi="Times New Roman" w:cs="Times New Roman"/>
          <w:sz w:val="24"/>
          <w:szCs w:val="24"/>
        </w:rPr>
        <w:t>Тромбоцитопатии</w:t>
      </w:r>
      <w:proofErr w:type="spellEnd"/>
      <w:r w:rsidRPr="00752DF7">
        <w:rPr>
          <w:rFonts w:ascii="Times New Roman" w:hAnsi="Times New Roman" w:cs="Times New Roman"/>
          <w:sz w:val="24"/>
          <w:szCs w:val="24"/>
        </w:rPr>
        <w:t>: определение</w:t>
      </w:r>
      <w:r w:rsidRPr="00752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понятия</w:t>
      </w:r>
      <w:r w:rsidRPr="00752DF7">
        <w:rPr>
          <w:rFonts w:ascii="Times New Roman" w:hAnsi="Times New Roman" w:cs="Times New Roman"/>
          <w:sz w:val="24"/>
          <w:szCs w:val="24"/>
        </w:rPr>
        <w:t xml:space="preserve">, классификация, этиология, патогенез, проявления, принципы лабораторной диагностики, особенности </w:t>
      </w:r>
      <w:proofErr w:type="spellStart"/>
      <w:r w:rsidRPr="00752DF7">
        <w:rPr>
          <w:rFonts w:ascii="Times New Roman" w:hAnsi="Times New Roman" w:cs="Times New Roman"/>
          <w:sz w:val="24"/>
          <w:szCs w:val="24"/>
        </w:rPr>
        <w:t>тромбоцитопатий</w:t>
      </w:r>
      <w:proofErr w:type="spellEnd"/>
      <w:r w:rsidRPr="00752DF7">
        <w:rPr>
          <w:rFonts w:ascii="Times New Roman" w:hAnsi="Times New Roman" w:cs="Times New Roman"/>
          <w:sz w:val="24"/>
          <w:szCs w:val="24"/>
        </w:rPr>
        <w:t xml:space="preserve"> в детском возрасте.</w:t>
      </w:r>
    </w:p>
    <w:p w:rsidR="00CA26AD" w:rsidRPr="00752DF7" w:rsidRDefault="00CA26AD" w:rsidP="00EA5A69">
      <w:pPr>
        <w:pStyle w:val="ac"/>
        <w:numPr>
          <w:ilvl w:val="0"/>
          <w:numId w:val="19"/>
        </w:numPr>
        <w:tabs>
          <w:tab w:val="left" w:pos="426"/>
        </w:tabs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52DF7">
        <w:rPr>
          <w:rFonts w:ascii="Times New Roman" w:hAnsi="Times New Roman" w:cs="Times New Roman"/>
          <w:sz w:val="24"/>
          <w:szCs w:val="24"/>
        </w:rPr>
        <w:t>Коагулопатии</w:t>
      </w:r>
      <w:proofErr w:type="spellEnd"/>
      <w:r w:rsidRPr="00752DF7">
        <w:rPr>
          <w:rFonts w:ascii="Times New Roman" w:hAnsi="Times New Roman" w:cs="Times New Roman"/>
          <w:sz w:val="24"/>
          <w:szCs w:val="24"/>
        </w:rPr>
        <w:t>: определение</w:t>
      </w:r>
      <w:r w:rsidRPr="00752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понятия</w:t>
      </w:r>
      <w:r w:rsidRPr="00752DF7">
        <w:rPr>
          <w:rFonts w:ascii="Times New Roman" w:hAnsi="Times New Roman" w:cs="Times New Roman"/>
          <w:sz w:val="24"/>
          <w:szCs w:val="24"/>
        </w:rPr>
        <w:t xml:space="preserve">, классификация, этиология, патогенез, проявления, принципы лабораторной диагностики, особенности </w:t>
      </w:r>
      <w:proofErr w:type="spellStart"/>
      <w:r w:rsidRPr="00752DF7">
        <w:rPr>
          <w:rFonts w:ascii="Times New Roman" w:hAnsi="Times New Roman" w:cs="Times New Roman"/>
          <w:sz w:val="24"/>
          <w:szCs w:val="24"/>
        </w:rPr>
        <w:t>коагулопатий</w:t>
      </w:r>
      <w:proofErr w:type="spellEnd"/>
      <w:r w:rsidRPr="00752DF7">
        <w:rPr>
          <w:rFonts w:ascii="Times New Roman" w:hAnsi="Times New Roman" w:cs="Times New Roman"/>
          <w:sz w:val="24"/>
          <w:szCs w:val="24"/>
        </w:rPr>
        <w:t xml:space="preserve"> в детском возрасте.</w:t>
      </w:r>
    </w:p>
    <w:p w:rsidR="006A5F75" w:rsidRPr="00752DF7" w:rsidRDefault="006A5F75" w:rsidP="00752DF7">
      <w:pPr>
        <w:pStyle w:val="ac"/>
        <w:tabs>
          <w:tab w:val="left" w:pos="426"/>
        </w:tabs>
        <w:ind w:left="0" w:firstLine="0"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6A5F75" w:rsidRPr="00752DF7" w:rsidRDefault="00323548" w:rsidP="00752DF7">
      <w:pPr>
        <w:pStyle w:val="ac"/>
        <w:tabs>
          <w:tab w:val="left" w:pos="426"/>
        </w:tabs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DF7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Ситуационная задача</w:t>
      </w:r>
    </w:p>
    <w:p w:rsidR="00323548" w:rsidRPr="00752DF7" w:rsidRDefault="00323548" w:rsidP="00752DF7">
      <w:pPr>
        <w:ind w:firstLine="680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752DF7">
        <w:rPr>
          <w:rFonts w:ascii="Times New Roman" w:hAnsi="Times New Roman" w:cs="Times New Roman"/>
          <w:sz w:val="24"/>
          <w:szCs w:val="24"/>
        </w:rPr>
        <w:t>Родители мальчика И. 2 лет обратились к врачу с жалобами на появление у ребенка на теле кровоподтеков и гематом после незначительных ушибов, частые носовые кровотечения.</w:t>
      </w:r>
    </w:p>
    <w:p w:rsidR="00323548" w:rsidRPr="00752DF7" w:rsidRDefault="00323548" w:rsidP="00752DF7">
      <w:pPr>
        <w:ind w:firstLine="680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752DF7">
        <w:rPr>
          <w:rFonts w:ascii="Times New Roman" w:hAnsi="Times New Roman" w:cs="Times New Roman"/>
          <w:sz w:val="24"/>
          <w:szCs w:val="24"/>
        </w:rPr>
        <w:t xml:space="preserve">Объективно: температура тела 37,5ºС, ЧСС 110/мин, ЧДД 15/мин, АД 110/75 мм </w:t>
      </w:r>
      <w:proofErr w:type="spellStart"/>
      <w:r w:rsidRPr="00752DF7">
        <w:rPr>
          <w:rFonts w:ascii="Times New Roman" w:hAnsi="Times New Roman" w:cs="Times New Roman"/>
          <w:sz w:val="24"/>
          <w:szCs w:val="24"/>
        </w:rPr>
        <w:t>рт.ст</w:t>
      </w:r>
      <w:proofErr w:type="spellEnd"/>
      <w:r w:rsidRPr="00752DF7">
        <w:rPr>
          <w:rFonts w:ascii="Times New Roman" w:hAnsi="Times New Roman" w:cs="Times New Roman"/>
          <w:sz w:val="24"/>
          <w:szCs w:val="24"/>
        </w:rPr>
        <w:t>., показатели роста и веса соответствуют возрастным нормам, кожные покровы бледные, теплые, зев розовый, в легких дыхание везикулярное, тоны сердца ясные, ритмичные, живот мягкий, безболезненный, печень и селезенка не пальпируются. В области нижней правой голени определяется обширная гематома.</w:t>
      </w:r>
    </w:p>
    <w:p w:rsidR="00323548" w:rsidRPr="00752DF7" w:rsidRDefault="00323548" w:rsidP="00752DF7">
      <w:pPr>
        <w:ind w:firstLine="680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752DF7">
        <w:rPr>
          <w:rFonts w:ascii="Times New Roman" w:hAnsi="Times New Roman" w:cs="Times New Roman"/>
          <w:sz w:val="24"/>
          <w:szCs w:val="24"/>
        </w:rPr>
        <w:t>Из анамнеза: у дедушки мальчика по материнской линии отмечалась склонность к кровоточивости с образованием гематом.</w:t>
      </w:r>
    </w:p>
    <w:p w:rsidR="00323548" w:rsidRPr="00752DF7" w:rsidRDefault="00323548" w:rsidP="00752DF7">
      <w:pPr>
        <w:ind w:firstLine="680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752DF7">
        <w:rPr>
          <w:rFonts w:ascii="Times New Roman" w:hAnsi="Times New Roman" w:cs="Times New Roman"/>
          <w:sz w:val="24"/>
          <w:szCs w:val="24"/>
        </w:rPr>
        <w:t>Общий анализ крови: эритроциты 3,2·10</w:t>
      </w:r>
      <w:r w:rsidRPr="00752DF7">
        <w:rPr>
          <w:rFonts w:ascii="Times New Roman" w:hAnsi="Times New Roman" w:cs="Times New Roman"/>
          <w:sz w:val="24"/>
          <w:szCs w:val="24"/>
          <w:vertAlign w:val="superscript"/>
        </w:rPr>
        <w:t>12</w:t>
      </w:r>
      <w:r w:rsidRPr="00752DF7">
        <w:rPr>
          <w:rFonts w:ascii="Times New Roman" w:hAnsi="Times New Roman" w:cs="Times New Roman"/>
          <w:sz w:val="24"/>
          <w:szCs w:val="24"/>
        </w:rPr>
        <w:t xml:space="preserve">/л; гемоглобин 104 г/л; цветовой </w:t>
      </w:r>
      <w:proofErr w:type="gramStart"/>
      <w:r w:rsidRPr="00752DF7">
        <w:rPr>
          <w:rFonts w:ascii="Times New Roman" w:hAnsi="Times New Roman" w:cs="Times New Roman"/>
          <w:sz w:val="24"/>
          <w:szCs w:val="24"/>
        </w:rPr>
        <w:t xml:space="preserve">показатель </w:t>
      </w:r>
      <w:r w:rsidRPr="00752DF7">
        <w:rPr>
          <w:rFonts w:ascii="Times New Roman" w:hAnsi="Times New Roman" w:cs="Times New Roman"/>
          <w:b/>
          <w:bCs/>
          <w:sz w:val="24"/>
          <w:szCs w:val="24"/>
        </w:rPr>
        <w:t>?</w:t>
      </w:r>
      <w:proofErr w:type="gramEnd"/>
      <w:r w:rsidRPr="00752DF7">
        <w:rPr>
          <w:rFonts w:ascii="Times New Roman" w:hAnsi="Times New Roman" w:cs="Times New Roman"/>
          <w:b/>
          <w:bCs/>
          <w:sz w:val="24"/>
          <w:szCs w:val="24"/>
        </w:rPr>
        <w:t xml:space="preserve"> (необходимо рассчитать)</w:t>
      </w:r>
      <w:r w:rsidRPr="00752DF7">
        <w:rPr>
          <w:rFonts w:ascii="Times New Roman" w:hAnsi="Times New Roman" w:cs="Times New Roman"/>
          <w:sz w:val="24"/>
          <w:szCs w:val="24"/>
        </w:rPr>
        <w:t xml:space="preserve">; гематокрит 42%; </w:t>
      </w:r>
      <w:proofErr w:type="spellStart"/>
      <w:r w:rsidRPr="00752DF7">
        <w:rPr>
          <w:rFonts w:ascii="Times New Roman" w:hAnsi="Times New Roman" w:cs="Times New Roman"/>
          <w:sz w:val="24"/>
          <w:szCs w:val="24"/>
        </w:rPr>
        <w:t>ретикулоциты</w:t>
      </w:r>
      <w:proofErr w:type="spellEnd"/>
      <w:r w:rsidRPr="00752DF7">
        <w:rPr>
          <w:rFonts w:ascii="Times New Roman" w:hAnsi="Times New Roman" w:cs="Times New Roman"/>
          <w:sz w:val="24"/>
          <w:szCs w:val="24"/>
        </w:rPr>
        <w:t xml:space="preserve"> 10‰; тромбоциты 280·10</w:t>
      </w:r>
      <w:r w:rsidRPr="00752DF7">
        <w:rPr>
          <w:rFonts w:ascii="Times New Roman" w:hAnsi="Times New Roman" w:cs="Times New Roman"/>
          <w:sz w:val="24"/>
          <w:szCs w:val="24"/>
          <w:vertAlign w:val="superscript"/>
        </w:rPr>
        <w:t>9</w:t>
      </w:r>
      <w:r w:rsidRPr="00752DF7">
        <w:rPr>
          <w:rFonts w:ascii="Times New Roman" w:hAnsi="Times New Roman" w:cs="Times New Roman"/>
          <w:sz w:val="24"/>
          <w:szCs w:val="24"/>
        </w:rPr>
        <w:t>/л; лейкоциты 13,0·10</w:t>
      </w:r>
      <w:r w:rsidRPr="00752DF7">
        <w:rPr>
          <w:rFonts w:ascii="Times New Roman" w:hAnsi="Times New Roman" w:cs="Times New Roman"/>
          <w:sz w:val="24"/>
          <w:szCs w:val="24"/>
          <w:vertAlign w:val="superscript"/>
        </w:rPr>
        <w:t>9</w:t>
      </w:r>
      <w:r w:rsidRPr="00752DF7">
        <w:rPr>
          <w:rFonts w:ascii="Times New Roman" w:hAnsi="Times New Roman" w:cs="Times New Roman"/>
          <w:sz w:val="24"/>
          <w:szCs w:val="24"/>
        </w:rPr>
        <w:t xml:space="preserve">/л. Лейкоцитарная формула: эозинофилы 1%, базофилы 1 %, </w:t>
      </w:r>
      <w:proofErr w:type="spellStart"/>
      <w:r w:rsidRPr="00752DF7">
        <w:rPr>
          <w:rFonts w:ascii="Times New Roman" w:hAnsi="Times New Roman" w:cs="Times New Roman"/>
          <w:sz w:val="24"/>
          <w:szCs w:val="24"/>
        </w:rPr>
        <w:t>метамиелоциты</w:t>
      </w:r>
      <w:proofErr w:type="spellEnd"/>
      <w:r w:rsidRPr="00752DF7">
        <w:rPr>
          <w:rFonts w:ascii="Times New Roman" w:hAnsi="Times New Roman" w:cs="Times New Roman"/>
          <w:sz w:val="24"/>
          <w:szCs w:val="24"/>
        </w:rPr>
        <w:t xml:space="preserve"> 2 %, </w:t>
      </w:r>
      <w:proofErr w:type="spellStart"/>
      <w:r w:rsidRPr="00752DF7">
        <w:rPr>
          <w:rFonts w:ascii="Times New Roman" w:hAnsi="Times New Roman" w:cs="Times New Roman"/>
          <w:sz w:val="24"/>
          <w:szCs w:val="24"/>
        </w:rPr>
        <w:t>палочкоядерные</w:t>
      </w:r>
      <w:proofErr w:type="spellEnd"/>
      <w:r w:rsidRPr="00752DF7">
        <w:rPr>
          <w:rFonts w:ascii="Times New Roman" w:hAnsi="Times New Roman" w:cs="Times New Roman"/>
          <w:sz w:val="24"/>
          <w:szCs w:val="24"/>
        </w:rPr>
        <w:t xml:space="preserve"> нейтрофилы 8 %, сегментоядерные нейтрофилы 39  %, лимфоциты 45  %, моноциты 4 %. СОЭ 8 мм/ч. </w:t>
      </w:r>
    </w:p>
    <w:p w:rsidR="00323548" w:rsidRPr="00752DF7" w:rsidRDefault="00323548" w:rsidP="00752DF7">
      <w:pPr>
        <w:ind w:firstLine="680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752DF7">
        <w:rPr>
          <w:rFonts w:ascii="Times New Roman" w:hAnsi="Times New Roman" w:cs="Times New Roman"/>
          <w:sz w:val="24"/>
          <w:szCs w:val="24"/>
        </w:rPr>
        <w:t xml:space="preserve">Биохимическое исследование крови: билирубин общий 19,4 </w:t>
      </w:r>
      <w:proofErr w:type="spellStart"/>
      <w:r w:rsidRPr="00752DF7">
        <w:rPr>
          <w:rFonts w:ascii="Times New Roman" w:hAnsi="Times New Roman" w:cs="Times New Roman"/>
          <w:sz w:val="24"/>
          <w:szCs w:val="24"/>
        </w:rPr>
        <w:t>мкмоль</w:t>
      </w:r>
      <w:proofErr w:type="spellEnd"/>
      <w:r w:rsidRPr="00752DF7">
        <w:rPr>
          <w:rFonts w:ascii="Times New Roman" w:hAnsi="Times New Roman" w:cs="Times New Roman"/>
          <w:sz w:val="24"/>
          <w:szCs w:val="24"/>
        </w:rPr>
        <w:t xml:space="preserve">/л, прямой билирубин 3,0 </w:t>
      </w:r>
      <w:proofErr w:type="spellStart"/>
      <w:r w:rsidRPr="00752DF7">
        <w:rPr>
          <w:rFonts w:ascii="Times New Roman" w:hAnsi="Times New Roman" w:cs="Times New Roman"/>
          <w:sz w:val="24"/>
          <w:szCs w:val="24"/>
        </w:rPr>
        <w:t>мкмоль</w:t>
      </w:r>
      <w:proofErr w:type="spellEnd"/>
      <w:r w:rsidRPr="00752DF7">
        <w:rPr>
          <w:rFonts w:ascii="Times New Roman" w:hAnsi="Times New Roman" w:cs="Times New Roman"/>
          <w:sz w:val="24"/>
          <w:szCs w:val="24"/>
        </w:rPr>
        <w:t xml:space="preserve">/л, </w:t>
      </w:r>
      <w:proofErr w:type="spellStart"/>
      <w:r w:rsidRPr="00752DF7">
        <w:rPr>
          <w:rFonts w:ascii="Times New Roman" w:hAnsi="Times New Roman" w:cs="Times New Roman"/>
          <w:sz w:val="24"/>
          <w:szCs w:val="24"/>
        </w:rPr>
        <w:t>АлАТ</w:t>
      </w:r>
      <w:proofErr w:type="spellEnd"/>
      <w:r w:rsidRPr="00752DF7">
        <w:rPr>
          <w:rFonts w:ascii="Times New Roman" w:hAnsi="Times New Roman" w:cs="Times New Roman"/>
          <w:sz w:val="24"/>
          <w:szCs w:val="24"/>
        </w:rPr>
        <w:t xml:space="preserve"> 18 МЕ/л, </w:t>
      </w:r>
      <w:proofErr w:type="spellStart"/>
      <w:r w:rsidRPr="00752DF7">
        <w:rPr>
          <w:rFonts w:ascii="Times New Roman" w:hAnsi="Times New Roman" w:cs="Times New Roman"/>
          <w:sz w:val="24"/>
          <w:szCs w:val="24"/>
        </w:rPr>
        <w:t>АсАТ</w:t>
      </w:r>
      <w:proofErr w:type="spellEnd"/>
      <w:r w:rsidRPr="00752DF7">
        <w:rPr>
          <w:rFonts w:ascii="Times New Roman" w:hAnsi="Times New Roman" w:cs="Times New Roman"/>
          <w:sz w:val="24"/>
          <w:szCs w:val="24"/>
        </w:rPr>
        <w:t xml:space="preserve"> 11 МЕ/л, щелочная фосфатаза 95 МЕ/л, общий белок 62 г/л, альбумин 36 г/л, мочевина 1,9 </w:t>
      </w:r>
      <w:proofErr w:type="spellStart"/>
      <w:r w:rsidRPr="00752DF7">
        <w:rPr>
          <w:rFonts w:ascii="Times New Roman" w:hAnsi="Times New Roman" w:cs="Times New Roman"/>
          <w:sz w:val="24"/>
          <w:szCs w:val="24"/>
        </w:rPr>
        <w:t>ммоль</w:t>
      </w:r>
      <w:proofErr w:type="spellEnd"/>
      <w:r w:rsidRPr="00752DF7">
        <w:rPr>
          <w:rFonts w:ascii="Times New Roman" w:hAnsi="Times New Roman" w:cs="Times New Roman"/>
          <w:sz w:val="24"/>
          <w:szCs w:val="24"/>
        </w:rPr>
        <w:t xml:space="preserve">/л, холестерин 3,98 </w:t>
      </w:r>
      <w:proofErr w:type="spellStart"/>
      <w:r w:rsidRPr="00752DF7">
        <w:rPr>
          <w:rFonts w:ascii="Times New Roman" w:hAnsi="Times New Roman" w:cs="Times New Roman"/>
          <w:sz w:val="24"/>
          <w:szCs w:val="24"/>
        </w:rPr>
        <w:t>ммоль</w:t>
      </w:r>
      <w:proofErr w:type="spellEnd"/>
      <w:r w:rsidRPr="00752DF7">
        <w:rPr>
          <w:rFonts w:ascii="Times New Roman" w:hAnsi="Times New Roman" w:cs="Times New Roman"/>
          <w:sz w:val="24"/>
          <w:szCs w:val="24"/>
        </w:rPr>
        <w:t>/л.</w:t>
      </w:r>
    </w:p>
    <w:p w:rsidR="00323548" w:rsidRPr="00752DF7" w:rsidRDefault="00323548" w:rsidP="00752DF7">
      <w:pPr>
        <w:ind w:firstLine="680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52DF7">
        <w:rPr>
          <w:rFonts w:ascii="Times New Roman" w:hAnsi="Times New Roman" w:cs="Times New Roman"/>
          <w:sz w:val="24"/>
          <w:szCs w:val="24"/>
        </w:rPr>
        <w:t>Коагулограмма</w:t>
      </w:r>
      <w:proofErr w:type="spellEnd"/>
      <w:r w:rsidRPr="00752DF7">
        <w:rPr>
          <w:rFonts w:ascii="Times New Roman" w:hAnsi="Times New Roman" w:cs="Times New Roman"/>
          <w:sz w:val="24"/>
          <w:szCs w:val="24"/>
        </w:rPr>
        <w:t xml:space="preserve">: время кровотечения 2,5 мин (по </w:t>
      </w:r>
      <w:proofErr w:type="spellStart"/>
      <w:r w:rsidRPr="00752DF7">
        <w:rPr>
          <w:rFonts w:ascii="Times New Roman" w:hAnsi="Times New Roman" w:cs="Times New Roman"/>
          <w:sz w:val="24"/>
          <w:szCs w:val="24"/>
        </w:rPr>
        <w:t>Дуке</w:t>
      </w:r>
      <w:proofErr w:type="spellEnd"/>
      <w:r w:rsidRPr="00752DF7">
        <w:rPr>
          <w:rFonts w:ascii="Times New Roman" w:hAnsi="Times New Roman" w:cs="Times New Roman"/>
          <w:sz w:val="24"/>
          <w:szCs w:val="24"/>
        </w:rPr>
        <w:t xml:space="preserve">); </w:t>
      </w:r>
      <w:proofErr w:type="spellStart"/>
      <w:r w:rsidRPr="00752DF7">
        <w:rPr>
          <w:rFonts w:ascii="Times New Roman" w:hAnsi="Times New Roman" w:cs="Times New Roman"/>
          <w:sz w:val="24"/>
          <w:szCs w:val="24"/>
        </w:rPr>
        <w:t>манжеточная</w:t>
      </w:r>
      <w:proofErr w:type="spellEnd"/>
      <w:r w:rsidRPr="00752DF7">
        <w:rPr>
          <w:rFonts w:ascii="Times New Roman" w:hAnsi="Times New Roman" w:cs="Times New Roman"/>
          <w:sz w:val="24"/>
          <w:szCs w:val="24"/>
        </w:rPr>
        <w:t xml:space="preserve"> проба Румпеля-</w:t>
      </w:r>
      <w:proofErr w:type="spellStart"/>
      <w:r w:rsidRPr="00752DF7">
        <w:rPr>
          <w:rFonts w:ascii="Times New Roman" w:hAnsi="Times New Roman" w:cs="Times New Roman"/>
          <w:sz w:val="24"/>
          <w:szCs w:val="24"/>
        </w:rPr>
        <w:t>Лееде</w:t>
      </w:r>
      <w:proofErr w:type="spellEnd"/>
      <w:r w:rsidRPr="00752DF7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752DF7">
        <w:rPr>
          <w:rFonts w:ascii="Times New Roman" w:hAnsi="Times New Roman" w:cs="Times New Roman"/>
          <w:sz w:val="24"/>
          <w:szCs w:val="24"/>
        </w:rPr>
        <w:t>Кончаловского</w:t>
      </w:r>
      <w:proofErr w:type="spellEnd"/>
      <w:r w:rsidRPr="00752DF7">
        <w:rPr>
          <w:rFonts w:ascii="Times New Roman" w:hAnsi="Times New Roman" w:cs="Times New Roman"/>
          <w:sz w:val="24"/>
          <w:szCs w:val="24"/>
        </w:rPr>
        <w:t xml:space="preserve"> отрицательная, АДФ-индуцированная агрегация тромбоцитов в норме, время свертывания крови 17 мин (по </w:t>
      </w:r>
      <w:proofErr w:type="spellStart"/>
      <w:r w:rsidRPr="00752DF7">
        <w:rPr>
          <w:rFonts w:ascii="Times New Roman" w:hAnsi="Times New Roman" w:cs="Times New Roman"/>
          <w:sz w:val="24"/>
          <w:szCs w:val="24"/>
        </w:rPr>
        <w:t>Мас</w:t>
      </w:r>
      <w:proofErr w:type="spellEnd"/>
      <w:r w:rsidRPr="00752D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2DF7">
        <w:rPr>
          <w:rFonts w:ascii="Times New Roman" w:hAnsi="Times New Roman" w:cs="Times New Roman"/>
          <w:sz w:val="24"/>
          <w:szCs w:val="24"/>
        </w:rPr>
        <w:t>Магро</w:t>
      </w:r>
      <w:proofErr w:type="spellEnd"/>
      <w:r w:rsidRPr="00752DF7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752DF7">
        <w:rPr>
          <w:rFonts w:ascii="Times New Roman" w:hAnsi="Times New Roman" w:cs="Times New Roman"/>
          <w:sz w:val="24"/>
          <w:szCs w:val="24"/>
        </w:rPr>
        <w:t>тромбиновое</w:t>
      </w:r>
      <w:proofErr w:type="spellEnd"/>
      <w:r w:rsidRPr="00752DF7">
        <w:rPr>
          <w:rFonts w:ascii="Times New Roman" w:hAnsi="Times New Roman" w:cs="Times New Roman"/>
          <w:sz w:val="24"/>
          <w:szCs w:val="24"/>
        </w:rPr>
        <w:t xml:space="preserve"> время 15 с, </w:t>
      </w:r>
      <w:proofErr w:type="spellStart"/>
      <w:r w:rsidRPr="00752DF7">
        <w:rPr>
          <w:rFonts w:ascii="Times New Roman" w:hAnsi="Times New Roman" w:cs="Times New Roman"/>
          <w:sz w:val="24"/>
          <w:szCs w:val="24"/>
        </w:rPr>
        <w:t>протромбиновое</w:t>
      </w:r>
      <w:proofErr w:type="spellEnd"/>
      <w:r w:rsidRPr="00752DF7">
        <w:rPr>
          <w:rFonts w:ascii="Times New Roman" w:hAnsi="Times New Roman" w:cs="Times New Roman"/>
          <w:sz w:val="24"/>
          <w:szCs w:val="24"/>
        </w:rPr>
        <w:t xml:space="preserve"> время 15 с, АЧТВ 45 с, фибриноген 4,1 г/л, антитромбин 90%, протеины </w:t>
      </w:r>
      <w:r w:rsidRPr="00752DF7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752DF7">
        <w:rPr>
          <w:rFonts w:ascii="Times New Roman" w:hAnsi="Times New Roman" w:cs="Times New Roman"/>
          <w:sz w:val="24"/>
          <w:szCs w:val="24"/>
        </w:rPr>
        <w:t xml:space="preserve"> и </w:t>
      </w:r>
      <w:r w:rsidRPr="00752DF7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752DF7">
        <w:rPr>
          <w:rFonts w:ascii="Times New Roman" w:hAnsi="Times New Roman" w:cs="Times New Roman"/>
          <w:sz w:val="24"/>
          <w:szCs w:val="24"/>
        </w:rPr>
        <w:t xml:space="preserve"> в норме.</w:t>
      </w:r>
    </w:p>
    <w:p w:rsidR="00323548" w:rsidRPr="00752DF7" w:rsidRDefault="00323548" w:rsidP="00752DF7">
      <w:pPr>
        <w:ind w:firstLine="680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323548" w:rsidRPr="00752DF7" w:rsidRDefault="00323548" w:rsidP="00752DF7">
      <w:pPr>
        <w:ind w:firstLine="680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752DF7">
        <w:rPr>
          <w:rFonts w:ascii="Times New Roman" w:hAnsi="Times New Roman" w:cs="Times New Roman"/>
          <w:sz w:val="24"/>
          <w:szCs w:val="24"/>
        </w:rPr>
        <w:t>ВОПРОСЫ:</w:t>
      </w:r>
    </w:p>
    <w:p w:rsidR="00323548" w:rsidRPr="00752DF7" w:rsidRDefault="00323548" w:rsidP="00EA5A69">
      <w:pPr>
        <w:pStyle w:val="ac"/>
        <w:widowControl w:val="0"/>
        <w:numPr>
          <w:ilvl w:val="0"/>
          <w:numId w:val="32"/>
        </w:numPr>
        <w:tabs>
          <w:tab w:val="left" w:pos="993"/>
        </w:tabs>
        <w:autoSpaceDE w:val="0"/>
        <w:autoSpaceDN w:val="0"/>
        <w:adjustRightInd w:val="0"/>
        <w:ind w:left="0" w:firstLine="680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752DF7">
        <w:rPr>
          <w:rFonts w:ascii="Times New Roman" w:hAnsi="Times New Roman" w:cs="Times New Roman"/>
          <w:sz w:val="24"/>
          <w:szCs w:val="24"/>
        </w:rPr>
        <w:t xml:space="preserve">Какой ведущий синдром можно выделить у ребенка? Обосновать указанный синдром и его вариант в соответствии с классификацией. </w:t>
      </w:r>
    </w:p>
    <w:p w:rsidR="00323548" w:rsidRPr="00752DF7" w:rsidRDefault="00323548" w:rsidP="00EA5A69">
      <w:pPr>
        <w:pStyle w:val="ac"/>
        <w:widowControl w:val="0"/>
        <w:numPr>
          <w:ilvl w:val="0"/>
          <w:numId w:val="32"/>
        </w:numPr>
        <w:tabs>
          <w:tab w:val="left" w:pos="993"/>
        </w:tabs>
        <w:autoSpaceDE w:val="0"/>
        <w:autoSpaceDN w:val="0"/>
        <w:adjustRightInd w:val="0"/>
        <w:ind w:left="0" w:firstLine="680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752DF7">
        <w:rPr>
          <w:rFonts w:ascii="Times New Roman" w:hAnsi="Times New Roman" w:cs="Times New Roman"/>
          <w:sz w:val="24"/>
          <w:szCs w:val="24"/>
        </w:rPr>
        <w:t>Указать этиологию обозначенного синдрома. Какое дополнительное лабораторное исследование может подтвердить предположение о причине синдрома у ребенка?</w:t>
      </w:r>
    </w:p>
    <w:p w:rsidR="00323548" w:rsidRPr="00752DF7" w:rsidRDefault="00323548" w:rsidP="00EA5A69">
      <w:pPr>
        <w:pStyle w:val="ac"/>
        <w:widowControl w:val="0"/>
        <w:numPr>
          <w:ilvl w:val="0"/>
          <w:numId w:val="32"/>
        </w:numPr>
        <w:tabs>
          <w:tab w:val="left" w:pos="993"/>
        </w:tabs>
        <w:autoSpaceDE w:val="0"/>
        <w:autoSpaceDN w:val="0"/>
        <w:adjustRightInd w:val="0"/>
        <w:ind w:left="0" w:firstLine="680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752DF7">
        <w:rPr>
          <w:rFonts w:ascii="Times New Roman" w:hAnsi="Times New Roman" w:cs="Times New Roman"/>
          <w:sz w:val="24"/>
          <w:szCs w:val="24"/>
        </w:rPr>
        <w:t xml:space="preserve">Объяснить патогенез описанных клинических и лабораторных проявлений. </w:t>
      </w:r>
    </w:p>
    <w:p w:rsidR="00323548" w:rsidRPr="00752DF7" w:rsidRDefault="00323548" w:rsidP="00EA5A69">
      <w:pPr>
        <w:pStyle w:val="ac"/>
        <w:widowControl w:val="0"/>
        <w:numPr>
          <w:ilvl w:val="0"/>
          <w:numId w:val="32"/>
        </w:numPr>
        <w:tabs>
          <w:tab w:val="left" w:pos="993"/>
        </w:tabs>
        <w:autoSpaceDE w:val="0"/>
        <w:autoSpaceDN w:val="0"/>
        <w:adjustRightInd w:val="0"/>
        <w:ind w:left="0" w:firstLine="680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752DF7">
        <w:rPr>
          <w:rFonts w:ascii="Times New Roman" w:hAnsi="Times New Roman" w:cs="Times New Roman"/>
          <w:sz w:val="24"/>
          <w:szCs w:val="24"/>
        </w:rPr>
        <w:t xml:space="preserve">Какие еще этиологические факторы могут привести к развитию обозначенного синдрома? </w:t>
      </w:r>
    </w:p>
    <w:p w:rsidR="00323548" w:rsidRPr="00752DF7" w:rsidRDefault="00323548" w:rsidP="00EA5A69">
      <w:pPr>
        <w:pStyle w:val="ac"/>
        <w:widowControl w:val="0"/>
        <w:numPr>
          <w:ilvl w:val="0"/>
          <w:numId w:val="32"/>
        </w:numPr>
        <w:tabs>
          <w:tab w:val="left" w:pos="993"/>
        </w:tabs>
        <w:autoSpaceDE w:val="0"/>
        <w:autoSpaceDN w:val="0"/>
        <w:adjustRightInd w:val="0"/>
        <w:ind w:left="0" w:firstLine="680"/>
        <w:mirrorIndents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52DF7">
        <w:rPr>
          <w:rFonts w:ascii="Times New Roman" w:hAnsi="Times New Roman" w:cs="Times New Roman"/>
          <w:sz w:val="24"/>
          <w:szCs w:val="24"/>
        </w:rPr>
        <w:t>Указать  общие принципы терапии и профилактики обозначенного синдрома</w:t>
      </w:r>
      <w:r w:rsidRPr="00752DF7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323548" w:rsidRPr="00752DF7" w:rsidRDefault="00323548" w:rsidP="00752DF7">
      <w:pPr>
        <w:widowControl w:val="0"/>
        <w:autoSpaceDE w:val="0"/>
        <w:autoSpaceDN w:val="0"/>
        <w:adjustRightInd w:val="0"/>
        <w:ind w:firstLine="680"/>
        <w:contextualSpacing/>
        <w:mirrorIndents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C05D3" w:rsidRDefault="004C05D3" w:rsidP="00752DF7">
      <w:pPr>
        <w:ind w:firstLine="680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  <w:sectPr w:rsidR="004C05D3" w:rsidSect="00752DF7">
          <w:pgSz w:w="11906" w:h="16838"/>
          <w:pgMar w:top="720" w:right="720" w:bottom="720" w:left="720" w:header="708" w:footer="708" w:gutter="0"/>
          <w:cols w:space="708"/>
          <w:docGrid w:linePitch="381"/>
        </w:sectPr>
      </w:pPr>
    </w:p>
    <w:p w:rsidR="00323548" w:rsidRPr="00752DF7" w:rsidRDefault="00323548" w:rsidP="00752DF7">
      <w:pPr>
        <w:pStyle w:val="ac"/>
        <w:tabs>
          <w:tab w:val="left" w:pos="426"/>
        </w:tabs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07CD" w:rsidRPr="00752DF7" w:rsidRDefault="00D407CD" w:rsidP="00752DF7">
      <w:pPr>
        <w:tabs>
          <w:tab w:val="left" w:pos="426"/>
        </w:tabs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B8442C" w:rsidRPr="00752DF7" w:rsidRDefault="00B8442C" w:rsidP="00752DF7">
      <w:pPr>
        <w:tabs>
          <w:tab w:val="left" w:pos="426"/>
        </w:tabs>
        <w:contextualSpacing/>
        <w:mirrorIndents/>
        <w:jc w:val="center"/>
        <w:rPr>
          <w:rFonts w:ascii="Times New Roman" w:hAnsi="Times New Roman" w:cs="Times New Roman"/>
          <w:sz w:val="24"/>
          <w:szCs w:val="24"/>
        </w:rPr>
      </w:pPr>
      <w:r w:rsidRPr="00752DF7">
        <w:rPr>
          <w:rFonts w:ascii="Times New Roman" w:hAnsi="Times New Roman" w:cs="Times New Roman"/>
          <w:b/>
          <w:sz w:val="24"/>
          <w:szCs w:val="24"/>
        </w:rPr>
        <w:t>Практическое занятие № 4</w:t>
      </w:r>
    </w:p>
    <w:p w:rsidR="00B8442C" w:rsidRPr="00752DF7" w:rsidRDefault="00B8442C" w:rsidP="00752DF7">
      <w:pPr>
        <w:tabs>
          <w:tab w:val="left" w:pos="426"/>
        </w:tabs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2DF7">
        <w:rPr>
          <w:rFonts w:ascii="Times New Roman" w:hAnsi="Times New Roman" w:cs="Times New Roman"/>
          <w:b/>
          <w:sz w:val="24"/>
          <w:szCs w:val="24"/>
        </w:rPr>
        <w:t xml:space="preserve">Патофизиология гемостаза. </w:t>
      </w:r>
      <w:proofErr w:type="spellStart"/>
      <w:r w:rsidRPr="00752DF7">
        <w:rPr>
          <w:rFonts w:ascii="Times New Roman" w:hAnsi="Times New Roman" w:cs="Times New Roman"/>
          <w:b/>
          <w:sz w:val="24"/>
          <w:szCs w:val="24"/>
        </w:rPr>
        <w:t>Тромбофилический</w:t>
      </w:r>
      <w:proofErr w:type="spellEnd"/>
      <w:r w:rsidRPr="00752DF7">
        <w:rPr>
          <w:rFonts w:ascii="Times New Roman" w:hAnsi="Times New Roman" w:cs="Times New Roman"/>
          <w:b/>
          <w:sz w:val="24"/>
          <w:szCs w:val="24"/>
        </w:rPr>
        <w:t xml:space="preserve"> синдром. ДВС - синдром.</w:t>
      </w:r>
    </w:p>
    <w:p w:rsidR="00B858D3" w:rsidRPr="00752DF7" w:rsidRDefault="00B858D3" w:rsidP="00EA5A69">
      <w:pPr>
        <w:pStyle w:val="ac"/>
        <w:numPr>
          <w:ilvl w:val="0"/>
          <w:numId w:val="22"/>
        </w:numPr>
        <w:tabs>
          <w:tab w:val="left" w:pos="426"/>
        </w:tabs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52DF7">
        <w:rPr>
          <w:rFonts w:ascii="Times New Roman" w:hAnsi="Times New Roman" w:cs="Times New Roman"/>
          <w:sz w:val="24"/>
          <w:szCs w:val="24"/>
        </w:rPr>
        <w:t>Тромбофилический</w:t>
      </w:r>
      <w:proofErr w:type="spellEnd"/>
      <w:r w:rsidRPr="00752DF7">
        <w:rPr>
          <w:rFonts w:ascii="Times New Roman" w:hAnsi="Times New Roman" w:cs="Times New Roman"/>
          <w:sz w:val="24"/>
          <w:szCs w:val="24"/>
        </w:rPr>
        <w:t xml:space="preserve"> синдром: определение</w:t>
      </w:r>
      <w:r w:rsidRPr="00752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понятия</w:t>
      </w:r>
      <w:r w:rsidRPr="00752DF7">
        <w:rPr>
          <w:rFonts w:ascii="Times New Roman" w:hAnsi="Times New Roman" w:cs="Times New Roman"/>
          <w:sz w:val="24"/>
          <w:szCs w:val="24"/>
        </w:rPr>
        <w:t xml:space="preserve">, классификация. </w:t>
      </w:r>
      <w:r w:rsidR="004E56FB" w:rsidRPr="00752DF7">
        <w:rPr>
          <w:rFonts w:ascii="Times New Roman" w:hAnsi="Times New Roman" w:cs="Times New Roman"/>
          <w:sz w:val="24"/>
          <w:szCs w:val="24"/>
        </w:rPr>
        <w:t>Э</w:t>
      </w:r>
      <w:r w:rsidRPr="00752DF7">
        <w:rPr>
          <w:rFonts w:ascii="Times New Roman" w:hAnsi="Times New Roman" w:cs="Times New Roman"/>
          <w:sz w:val="24"/>
          <w:szCs w:val="24"/>
        </w:rPr>
        <w:t xml:space="preserve">тиология, патогенез, проявления, принципы лабораторной диагностики. </w:t>
      </w:r>
    </w:p>
    <w:p w:rsidR="004E56FB" w:rsidRPr="00752DF7" w:rsidRDefault="004E56FB" w:rsidP="00EA5A69">
      <w:pPr>
        <w:pStyle w:val="ac"/>
        <w:numPr>
          <w:ilvl w:val="0"/>
          <w:numId w:val="22"/>
        </w:numPr>
        <w:tabs>
          <w:tab w:val="left" w:pos="426"/>
        </w:tabs>
        <w:ind w:left="0" w:firstLine="0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752DF7">
        <w:rPr>
          <w:rFonts w:ascii="Times New Roman" w:hAnsi="Times New Roman" w:cs="Times New Roman"/>
          <w:sz w:val="24"/>
          <w:szCs w:val="24"/>
        </w:rPr>
        <w:t>Артериальный тромбоз, факторы риска.</w:t>
      </w:r>
    </w:p>
    <w:p w:rsidR="004E56FB" w:rsidRPr="00752DF7" w:rsidRDefault="004E56FB" w:rsidP="00EA5A69">
      <w:pPr>
        <w:pStyle w:val="ac"/>
        <w:numPr>
          <w:ilvl w:val="0"/>
          <w:numId w:val="22"/>
        </w:numPr>
        <w:tabs>
          <w:tab w:val="left" w:pos="426"/>
        </w:tabs>
        <w:ind w:left="0" w:firstLine="0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752DF7">
        <w:rPr>
          <w:rFonts w:ascii="Times New Roman" w:hAnsi="Times New Roman" w:cs="Times New Roman"/>
          <w:sz w:val="24"/>
          <w:szCs w:val="24"/>
        </w:rPr>
        <w:t>Венозный тромбоз, факторы риска.</w:t>
      </w:r>
    </w:p>
    <w:p w:rsidR="00B858D3" w:rsidRPr="00752DF7" w:rsidRDefault="00B858D3" w:rsidP="00EA5A69">
      <w:pPr>
        <w:pStyle w:val="ac"/>
        <w:numPr>
          <w:ilvl w:val="0"/>
          <w:numId w:val="22"/>
        </w:numPr>
        <w:tabs>
          <w:tab w:val="left" w:pos="426"/>
        </w:tabs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DF7">
        <w:rPr>
          <w:rFonts w:ascii="Times New Roman" w:hAnsi="Times New Roman" w:cs="Times New Roman"/>
          <w:sz w:val="24"/>
          <w:szCs w:val="24"/>
        </w:rPr>
        <w:t>Исходы и осложнения тромбоза.</w:t>
      </w:r>
    </w:p>
    <w:p w:rsidR="00B858D3" w:rsidRPr="00752DF7" w:rsidRDefault="00B858D3" w:rsidP="00EA5A69">
      <w:pPr>
        <w:pStyle w:val="ac"/>
        <w:numPr>
          <w:ilvl w:val="0"/>
          <w:numId w:val="22"/>
        </w:numPr>
        <w:tabs>
          <w:tab w:val="left" w:pos="426"/>
        </w:tabs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DF7">
        <w:rPr>
          <w:rFonts w:ascii="Times New Roman" w:hAnsi="Times New Roman" w:cs="Times New Roman"/>
          <w:sz w:val="24"/>
          <w:szCs w:val="24"/>
        </w:rPr>
        <w:t>ДВС-синдром: определение понятия, этиология, патогенез, проявления, лабораторный скрининг.</w:t>
      </w:r>
    </w:p>
    <w:p w:rsidR="00D407CD" w:rsidRPr="00752DF7" w:rsidRDefault="00D407CD" w:rsidP="00752DF7">
      <w:pPr>
        <w:tabs>
          <w:tab w:val="left" w:pos="426"/>
        </w:tabs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B858D3" w:rsidRPr="00752DF7" w:rsidRDefault="00036A4A" w:rsidP="00752DF7">
      <w:pPr>
        <w:tabs>
          <w:tab w:val="left" w:pos="426"/>
        </w:tabs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752DF7">
        <w:rPr>
          <w:rFonts w:ascii="Times New Roman" w:hAnsi="Times New Roman" w:cs="Times New Roman"/>
          <w:sz w:val="24"/>
          <w:szCs w:val="24"/>
        </w:rPr>
        <w:t>Ситуационная задача</w:t>
      </w:r>
    </w:p>
    <w:p w:rsidR="00036A4A" w:rsidRPr="00752DF7" w:rsidRDefault="00036A4A" w:rsidP="00752DF7">
      <w:pPr>
        <w:ind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752DF7">
        <w:rPr>
          <w:rFonts w:ascii="Times New Roman" w:hAnsi="Times New Roman" w:cs="Times New Roman"/>
          <w:sz w:val="24"/>
          <w:szCs w:val="24"/>
        </w:rPr>
        <w:t xml:space="preserve">Больной А., 68 лет, поступил в отделение интенсивной терапии с диагнозом кардиогенный шок на фоне трансмурального инфаркта миокарда. В отделении состояние пациента ухудшилось, пациент </w:t>
      </w:r>
      <w:proofErr w:type="spellStart"/>
      <w:r w:rsidRPr="00752DF7">
        <w:rPr>
          <w:rFonts w:ascii="Times New Roman" w:hAnsi="Times New Roman" w:cs="Times New Roman"/>
          <w:sz w:val="24"/>
          <w:szCs w:val="24"/>
        </w:rPr>
        <w:t>адинамичен</w:t>
      </w:r>
      <w:proofErr w:type="spellEnd"/>
      <w:r w:rsidRPr="00752DF7">
        <w:rPr>
          <w:rFonts w:ascii="Times New Roman" w:hAnsi="Times New Roman" w:cs="Times New Roman"/>
          <w:sz w:val="24"/>
          <w:szCs w:val="24"/>
        </w:rPr>
        <w:t xml:space="preserve">, развился </w:t>
      </w:r>
      <w:proofErr w:type="spellStart"/>
      <w:r w:rsidRPr="00752DF7">
        <w:rPr>
          <w:rFonts w:ascii="Times New Roman" w:hAnsi="Times New Roman" w:cs="Times New Roman"/>
          <w:sz w:val="24"/>
          <w:szCs w:val="24"/>
        </w:rPr>
        <w:t>акроцианоз</w:t>
      </w:r>
      <w:proofErr w:type="spellEnd"/>
      <w:r w:rsidRPr="00752DF7">
        <w:rPr>
          <w:rFonts w:ascii="Times New Roman" w:hAnsi="Times New Roman" w:cs="Times New Roman"/>
          <w:sz w:val="24"/>
          <w:szCs w:val="24"/>
        </w:rPr>
        <w:t>.</w:t>
      </w:r>
    </w:p>
    <w:p w:rsidR="00036A4A" w:rsidRPr="00752DF7" w:rsidRDefault="00036A4A" w:rsidP="00752DF7">
      <w:pPr>
        <w:ind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752DF7">
        <w:rPr>
          <w:rFonts w:ascii="Times New Roman" w:hAnsi="Times New Roman" w:cs="Times New Roman"/>
          <w:sz w:val="24"/>
          <w:szCs w:val="24"/>
        </w:rPr>
        <w:t xml:space="preserve">Объективно: общее состояние тяжелое, пациент не отвечает на вопросы, апатичен, температура тела 37,5ºС, ЧСС 100/мин, АД 100/60 мм </w:t>
      </w:r>
      <w:proofErr w:type="spellStart"/>
      <w:r w:rsidRPr="00752DF7">
        <w:rPr>
          <w:rFonts w:ascii="Times New Roman" w:hAnsi="Times New Roman" w:cs="Times New Roman"/>
          <w:sz w:val="24"/>
          <w:szCs w:val="24"/>
        </w:rPr>
        <w:t>рт.ст</w:t>
      </w:r>
      <w:proofErr w:type="spellEnd"/>
      <w:r w:rsidRPr="00752DF7">
        <w:rPr>
          <w:rFonts w:ascii="Times New Roman" w:hAnsi="Times New Roman" w:cs="Times New Roman"/>
          <w:sz w:val="24"/>
          <w:szCs w:val="24"/>
        </w:rPr>
        <w:t>., ЧДД до 25 /мин,  в акте дыхания участвует вспомогательная мускулатура, кожные покровы бледные, холодные, влажные, зев бледный,</w:t>
      </w:r>
      <w:r w:rsidRPr="00752DF7">
        <w:rPr>
          <w:rFonts w:ascii="Times New Roman" w:hAnsi="Times New Roman" w:cs="Times New Roman"/>
          <w:color w:val="000000"/>
          <w:sz w:val="24"/>
          <w:szCs w:val="24"/>
        </w:rPr>
        <w:t xml:space="preserve"> язык сухой, обложен белым налетом</w:t>
      </w:r>
      <w:r w:rsidRPr="00752DF7">
        <w:rPr>
          <w:rFonts w:ascii="Times New Roman" w:hAnsi="Times New Roman" w:cs="Times New Roman"/>
          <w:sz w:val="24"/>
          <w:szCs w:val="24"/>
        </w:rPr>
        <w:t xml:space="preserve">, в нижних отделах легких выслушиваются влажные хрипы, тоны сердца ритмичные, приглушены, границы сердца в пределах нормы, живот мягкий, болезненный в нижних отделах, печень и селезенка не пальпируются. </w:t>
      </w:r>
    </w:p>
    <w:p w:rsidR="00036A4A" w:rsidRPr="00752DF7" w:rsidRDefault="00036A4A" w:rsidP="00752DF7">
      <w:pPr>
        <w:ind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752DF7">
        <w:rPr>
          <w:rFonts w:ascii="Times New Roman" w:hAnsi="Times New Roman" w:cs="Times New Roman"/>
          <w:sz w:val="24"/>
          <w:szCs w:val="24"/>
        </w:rPr>
        <w:t>Общий анализ крови: эритроциты 3,1·10</w:t>
      </w:r>
      <w:r w:rsidRPr="00752DF7">
        <w:rPr>
          <w:rFonts w:ascii="Times New Roman" w:hAnsi="Times New Roman" w:cs="Times New Roman"/>
          <w:sz w:val="24"/>
          <w:szCs w:val="24"/>
          <w:vertAlign w:val="superscript"/>
        </w:rPr>
        <w:t>12</w:t>
      </w:r>
      <w:r w:rsidRPr="00752DF7">
        <w:rPr>
          <w:rFonts w:ascii="Times New Roman" w:hAnsi="Times New Roman" w:cs="Times New Roman"/>
          <w:sz w:val="24"/>
          <w:szCs w:val="24"/>
        </w:rPr>
        <w:t xml:space="preserve">/л; гемоглобин 98 г/л; цветовой </w:t>
      </w:r>
      <w:proofErr w:type="gramStart"/>
      <w:r w:rsidRPr="00752DF7">
        <w:rPr>
          <w:rFonts w:ascii="Times New Roman" w:hAnsi="Times New Roman" w:cs="Times New Roman"/>
          <w:sz w:val="24"/>
          <w:szCs w:val="24"/>
        </w:rPr>
        <w:t xml:space="preserve">показатель </w:t>
      </w:r>
      <w:r w:rsidRPr="00752DF7">
        <w:rPr>
          <w:rFonts w:ascii="Times New Roman" w:hAnsi="Times New Roman" w:cs="Times New Roman"/>
          <w:b/>
          <w:bCs/>
          <w:sz w:val="24"/>
          <w:szCs w:val="24"/>
        </w:rPr>
        <w:t>?</w:t>
      </w:r>
      <w:proofErr w:type="gramEnd"/>
      <w:r w:rsidRPr="00752DF7">
        <w:rPr>
          <w:rFonts w:ascii="Times New Roman" w:hAnsi="Times New Roman" w:cs="Times New Roman"/>
          <w:b/>
          <w:bCs/>
          <w:sz w:val="24"/>
          <w:szCs w:val="24"/>
        </w:rPr>
        <w:t xml:space="preserve"> (необходимо рассчитать)</w:t>
      </w:r>
      <w:r w:rsidRPr="00752DF7">
        <w:rPr>
          <w:rFonts w:ascii="Times New Roman" w:hAnsi="Times New Roman" w:cs="Times New Roman"/>
          <w:sz w:val="24"/>
          <w:szCs w:val="24"/>
        </w:rPr>
        <w:t xml:space="preserve">; гематокрит 33%; </w:t>
      </w:r>
      <w:proofErr w:type="spellStart"/>
      <w:r w:rsidRPr="00752DF7">
        <w:rPr>
          <w:rFonts w:ascii="Times New Roman" w:hAnsi="Times New Roman" w:cs="Times New Roman"/>
          <w:sz w:val="24"/>
          <w:szCs w:val="24"/>
        </w:rPr>
        <w:t>ретикулоциты</w:t>
      </w:r>
      <w:proofErr w:type="spellEnd"/>
      <w:r w:rsidRPr="00752DF7">
        <w:rPr>
          <w:rFonts w:ascii="Times New Roman" w:hAnsi="Times New Roman" w:cs="Times New Roman"/>
          <w:sz w:val="24"/>
          <w:szCs w:val="24"/>
        </w:rPr>
        <w:t xml:space="preserve"> 0‰; тромбоциты 180·10</w:t>
      </w:r>
      <w:r w:rsidRPr="00752DF7">
        <w:rPr>
          <w:rFonts w:ascii="Times New Roman" w:hAnsi="Times New Roman" w:cs="Times New Roman"/>
          <w:sz w:val="24"/>
          <w:szCs w:val="24"/>
          <w:vertAlign w:val="superscript"/>
        </w:rPr>
        <w:t>9</w:t>
      </w:r>
      <w:r w:rsidRPr="00752DF7">
        <w:rPr>
          <w:rFonts w:ascii="Times New Roman" w:hAnsi="Times New Roman" w:cs="Times New Roman"/>
          <w:sz w:val="24"/>
          <w:szCs w:val="24"/>
        </w:rPr>
        <w:t>/л; лейкоциты 9,5·10</w:t>
      </w:r>
      <w:r w:rsidRPr="00752DF7">
        <w:rPr>
          <w:rFonts w:ascii="Times New Roman" w:hAnsi="Times New Roman" w:cs="Times New Roman"/>
          <w:sz w:val="24"/>
          <w:szCs w:val="24"/>
          <w:vertAlign w:val="superscript"/>
        </w:rPr>
        <w:t>9</w:t>
      </w:r>
      <w:r w:rsidRPr="00752DF7">
        <w:rPr>
          <w:rFonts w:ascii="Times New Roman" w:hAnsi="Times New Roman" w:cs="Times New Roman"/>
          <w:sz w:val="24"/>
          <w:szCs w:val="24"/>
        </w:rPr>
        <w:t xml:space="preserve">/л. Лейкоцитарная формула: эозинофилы 1%, базофилы 1%, </w:t>
      </w:r>
      <w:proofErr w:type="spellStart"/>
      <w:r w:rsidRPr="00752DF7">
        <w:rPr>
          <w:rFonts w:ascii="Times New Roman" w:hAnsi="Times New Roman" w:cs="Times New Roman"/>
          <w:sz w:val="24"/>
          <w:szCs w:val="24"/>
        </w:rPr>
        <w:t>метамиелоциты</w:t>
      </w:r>
      <w:proofErr w:type="spellEnd"/>
      <w:r w:rsidRPr="00752DF7">
        <w:rPr>
          <w:rFonts w:ascii="Times New Roman" w:hAnsi="Times New Roman" w:cs="Times New Roman"/>
          <w:sz w:val="24"/>
          <w:szCs w:val="24"/>
        </w:rPr>
        <w:t xml:space="preserve"> 2%, </w:t>
      </w:r>
      <w:proofErr w:type="spellStart"/>
      <w:r w:rsidRPr="00752DF7">
        <w:rPr>
          <w:rFonts w:ascii="Times New Roman" w:hAnsi="Times New Roman" w:cs="Times New Roman"/>
          <w:sz w:val="24"/>
          <w:szCs w:val="24"/>
        </w:rPr>
        <w:t>палочкоядерные</w:t>
      </w:r>
      <w:proofErr w:type="spellEnd"/>
      <w:r w:rsidRPr="00752DF7">
        <w:rPr>
          <w:rFonts w:ascii="Times New Roman" w:hAnsi="Times New Roman" w:cs="Times New Roman"/>
          <w:sz w:val="24"/>
          <w:szCs w:val="24"/>
        </w:rPr>
        <w:t xml:space="preserve"> нейтрофилы 5%, сегментоядерные нейтрофилы 51%, лимфоциты 35%, моноциты 5%, СОЭ 22 мм/ч. </w:t>
      </w:r>
    </w:p>
    <w:p w:rsidR="00036A4A" w:rsidRPr="00752DF7" w:rsidRDefault="00036A4A" w:rsidP="00752DF7">
      <w:pPr>
        <w:ind w:firstLine="709"/>
        <w:contextualSpacing/>
        <w:mirrorIndents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2DF7">
        <w:rPr>
          <w:rFonts w:ascii="Times New Roman" w:hAnsi="Times New Roman" w:cs="Times New Roman"/>
          <w:sz w:val="24"/>
          <w:szCs w:val="24"/>
        </w:rPr>
        <w:t>Общий анализ мочи: объем мочи составил 300 мл за сутки;</w:t>
      </w:r>
      <w:r w:rsidRPr="00752DF7">
        <w:rPr>
          <w:rFonts w:ascii="Times New Roman" w:hAnsi="Times New Roman" w:cs="Times New Roman"/>
          <w:color w:val="000000"/>
          <w:sz w:val="24"/>
          <w:szCs w:val="24"/>
        </w:rPr>
        <w:t xml:space="preserve"> цвет мочи темно-желтый, мутная, удельная плотность 1034, белок 4,4 г/л, глюкоза отсутствует, </w:t>
      </w:r>
      <w:r w:rsidRPr="00752DF7">
        <w:rPr>
          <w:rFonts w:ascii="Times New Roman" w:hAnsi="Times New Roman" w:cs="Times New Roman"/>
          <w:sz w:val="24"/>
          <w:szCs w:val="24"/>
        </w:rPr>
        <w:t xml:space="preserve">микроскопия осадка мочи: почечный эпителий в большом количестве, эритроциты: единичные в поле зрения, </w:t>
      </w:r>
      <w:r w:rsidRPr="00752DF7">
        <w:rPr>
          <w:rFonts w:ascii="Times New Roman" w:hAnsi="Times New Roman" w:cs="Times New Roman"/>
          <w:color w:val="000000"/>
          <w:sz w:val="24"/>
          <w:szCs w:val="24"/>
        </w:rPr>
        <w:t>лейкоциты: 2-4 в поле зрения, зернистые цилиндры: 3-4 в поле зрения.</w:t>
      </w:r>
    </w:p>
    <w:p w:rsidR="00036A4A" w:rsidRPr="00752DF7" w:rsidRDefault="00036A4A" w:rsidP="00752DF7">
      <w:pPr>
        <w:ind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752DF7">
        <w:rPr>
          <w:rFonts w:ascii="Times New Roman" w:hAnsi="Times New Roman" w:cs="Times New Roman"/>
          <w:sz w:val="24"/>
          <w:szCs w:val="24"/>
        </w:rPr>
        <w:t xml:space="preserve">Биохимическое исследование крови: билирубин общий 18,8 </w:t>
      </w:r>
      <w:proofErr w:type="spellStart"/>
      <w:r w:rsidRPr="00752DF7">
        <w:rPr>
          <w:rFonts w:ascii="Times New Roman" w:hAnsi="Times New Roman" w:cs="Times New Roman"/>
          <w:sz w:val="24"/>
          <w:szCs w:val="24"/>
        </w:rPr>
        <w:t>мкмоль</w:t>
      </w:r>
      <w:proofErr w:type="spellEnd"/>
      <w:r w:rsidRPr="00752DF7">
        <w:rPr>
          <w:rFonts w:ascii="Times New Roman" w:hAnsi="Times New Roman" w:cs="Times New Roman"/>
          <w:sz w:val="24"/>
          <w:szCs w:val="24"/>
        </w:rPr>
        <w:t xml:space="preserve">/л, прямой билирубин 4,5 </w:t>
      </w:r>
      <w:proofErr w:type="spellStart"/>
      <w:r w:rsidRPr="00752DF7">
        <w:rPr>
          <w:rFonts w:ascii="Times New Roman" w:hAnsi="Times New Roman" w:cs="Times New Roman"/>
          <w:sz w:val="24"/>
          <w:szCs w:val="24"/>
        </w:rPr>
        <w:t>мкмоль</w:t>
      </w:r>
      <w:proofErr w:type="spellEnd"/>
      <w:r w:rsidRPr="00752DF7">
        <w:rPr>
          <w:rFonts w:ascii="Times New Roman" w:hAnsi="Times New Roman" w:cs="Times New Roman"/>
          <w:sz w:val="24"/>
          <w:szCs w:val="24"/>
        </w:rPr>
        <w:t xml:space="preserve">/л, </w:t>
      </w:r>
      <w:proofErr w:type="spellStart"/>
      <w:r w:rsidRPr="00752DF7">
        <w:rPr>
          <w:rFonts w:ascii="Times New Roman" w:hAnsi="Times New Roman" w:cs="Times New Roman"/>
          <w:sz w:val="24"/>
          <w:szCs w:val="24"/>
        </w:rPr>
        <w:t>АлАТ</w:t>
      </w:r>
      <w:proofErr w:type="spellEnd"/>
      <w:r w:rsidRPr="00752DF7">
        <w:rPr>
          <w:rFonts w:ascii="Times New Roman" w:hAnsi="Times New Roman" w:cs="Times New Roman"/>
          <w:sz w:val="24"/>
          <w:szCs w:val="24"/>
        </w:rPr>
        <w:t xml:space="preserve"> 90 МЕ/л, </w:t>
      </w:r>
      <w:proofErr w:type="spellStart"/>
      <w:r w:rsidRPr="00752DF7">
        <w:rPr>
          <w:rFonts w:ascii="Times New Roman" w:hAnsi="Times New Roman" w:cs="Times New Roman"/>
          <w:sz w:val="24"/>
          <w:szCs w:val="24"/>
        </w:rPr>
        <w:t>АсАТ</w:t>
      </w:r>
      <w:proofErr w:type="spellEnd"/>
      <w:r w:rsidRPr="00752DF7">
        <w:rPr>
          <w:rFonts w:ascii="Times New Roman" w:hAnsi="Times New Roman" w:cs="Times New Roman"/>
          <w:sz w:val="24"/>
          <w:szCs w:val="24"/>
        </w:rPr>
        <w:t xml:space="preserve"> 320 МЕ/л, щелочная фосфатаза 80 </w:t>
      </w:r>
      <w:proofErr w:type="spellStart"/>
      <w:r w:rsidRPr="00752DF7">
        <w:rPr>
          <w:rFonts w:ascii="Times New Roman" w:hAnsi="Times New Roman" w:cs="Times New Roman"/>
          <w:sz w:val="24"/>
          <w:szCs w:val="24"/>
        </w:rPr>
        <w:t>Ед</w:t>
      </w:r>
      <w:proofErr w:type="spellEnd"/>
      <w:r w:rsidRPr="00752DF7">
        <w:rPr>
          <w:rFonts w:ascii="Times New Roman" w:hAnsi="Times New Roman" w:cs="Times New Roman"/>
          <w:sz w:val="24"/>
          <w:szCs w:val="24"/>
        </w:rPr>
        <w:t xml:space="preserve">/л, общий белок 55 г/л, альбумин 31 г/л, мочевина 10,5 </w:t>
      </w:r>
      <w:proofErr w:type="spellStart"/>
      <w:r w:rsidRPr="00752DF7">
        <w:rPr>
          <w:rFonts w:ascii="Times New Roman" w:hAnsi="Times New Roman" w:cs="Times New Roman"/>
          <w:sz w:val="24"/>
          <w:szCs w:val="24"/>
        </w:rPr>
        <w:t>ммоль</w:t>
      </w:r>
      <w:proofErr w:type="spellEnd"/>
      <w:r w:rsidRPr="00752DF7">
        <w:rPr>
          <w:rFonts w:ascii="Times New Roman" w:hAnsi="Times New Roman" w:cs="Times New Roman"/>
          <w:sz w:val="24"/>
          <w:szCs w:val="24"/>
        </w:rPr>
        <w:t xml:space="preserve">/л, холестерин 5,9 </w:t>
      </w:r>
      <w:proofErr w:type="spellStart"/>
      <w:r w:rsidRPr="00752DF7">
        <w:rPr>
          <w:rFonts w:ascii="Times New Roman" w:hAnsi="Times New Roman" w:cs="Times New Roman"/>
          <w:sz w:val="24"/>
          <w:szCs w:val="24"/>
        </w:rPr>
        <w:t>ммоль</w:t>
      </w:r>
      <w:proofErr w:type="spellEnd"/>
      <w:r w:rsidRPr="00752DF7">
        <w:rPr>
          <w:rFonts w:ascii="Times New Roman" w:hAnsi="Times New Roman" w:cs="Times New Roman"/>
          <w:sz w:val="24"/>
          <w:szCs w:val="24"/>
        </w:rPr>
        <w:t xml:space="preserve">/л, </w:t>
      </w:r>
      <w:proofErr w:type="spellStart"/>
      <w:r w:rsidRPr="00752DF7">
        <w:rPr>
          <w:rFonts w:ascii="Times New Roman" w:hAnsi="Times New Roman" w:cs="Times New Roman"/>
          <w:sz w:val="24"/>
          <w:szCs w:val="24"/>
        </w:rPr>
        <w:t>тропонин</w:t>
      </w:r>
      <w:proofErr w:type="spellEnd"/>
      <w:r w:rsidRPr="00752DF7">
        <w:rPr>
          <w:rFonts w:ascii="Times New Roman" w:hAnsi="Times New Roman" w:cs="Times New Roman"/>
          <w:sz w:val="24"/>
          <w:szCs w:val="24"/>
        </w:rPr>
        <w:t xml:space="preserve"> 2,5 </w:t>
      </w:r>
      <w:proofErr w:type="spellStart"/>
      <w:r w:rsidRPr="00752DF7">
        <w:rPr>
          <w:rFonts w:ascii="Times New Roman" w:hAnsi="Times New Roman" w:cs="Times New Roman"/>
          <w:sz w:val="24"/>
          <w:szCs w:val="24"/>
        </w:rPr>
        <w:t>нг</w:t>
      </w:r>
      <w:proofErr w:type="spellEnd"/>
      <w:r w:rsidRPr="00752DF7">
        <w:rPr>
          <w:rFonts w:ascii="Times New Roman" w:hAnsi="Times New Roman" w:cs="Times New Roman"/>
          <w:sz w:val="24"/>
          <w:szCs w:val="24"/>
        </w:rPr>
        <w:t>/мл.</w:t>
      </w:r>
    </w:p>
    <w:p w:rsidR="00036A4A" w:rsidRPr="00752DF7" w:rsidRDefault="00036A4A" w:rsidP="00752DF7">
      <w:pPr>
        <w:ind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52DF7">
        <w:rPr>
          <w:rFonts w:ascii="Times New Roman" w:hAnsi="Times New Roman" w:cs="Times New Roman"/>
          <w:sz w:val="24"/>
          <w:szCs w:val="24"/>
        </w:rPr>
        <w:t>Коагулограмма</w:t>
      </w:r>
      <w:proofErr w:type="spellEnd"/>
      <w:r w:rsidRPr="00752DF7">
        <w:rPr>
          <w:rFonts w:ascii="Times New Roman" w:hAnsi="Times New Roman" w:cs="Times New Roman"/>
          <w:sz w:val="24"/>
          <w:szCs w:val="24"/>
        </w:rPr>
        <w:t xml:space="preserve">: время кровотечения 4,5 мин (по </w:t>
      </w:r>
      <w:proofErr w:type="spellStart"/>
      <w:r w:rsidRPr="00752DF7">
        <w:rPr>
          <w:rFonts w:ascii="Times New Roman" w:hAnsi="Times New Roman" w:cs="Times New Roman"/>
          <w:sz w:val="24"/>
          <w:szCs w:val="24"/>
        </w:rPr>
        <w:t>Дуке</w:t>
      </w:r>
      <w:proofErr w:type="spellEnd"/>
      <w:r w:rsidRPr="00752DF7">
        <w:rPr>
          <w:rFonts w:ascii="Times New Roman" w:hAnsi="Times New Roman" w:cs="Times New Roman"/>
          <w:sz w:val="24"/>
          <w:szCs w:val="24"/>
        </w:rPr>
        <w:t xml:space="preserve">); время свертывания крови 3 мин (по </w:t>
      </w:r>
      <w:proofErr w:type="spellStart"/>
      <w:r w:rsidRPr="00752DF7">
        <w:rPr>
          <w:rFonts w:ascii="Times New Roman" w:hAnsi="Times New Roman" w:cs="Times New Roman"/>
          <w:sz w:val="24"/>
          <w:szCs w:val="24"/>
        </w:rPr>
        <w:t>Мас</w:t>
      </w:r>
      <w:proofErr w:type="spellEnd"/>
      <w:r w:rsidRPr="00752D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2DF7">
        <w:rPr>
          <w:rFonts w:ascii="Times New Roman" w:hAnsi="Times New Roman" w:cs="Times New Roman"/>
          <w:sz w:val="24"/>
          <w:szCs w:val="24"/>
        </w:rPr>
        <w:t>Магро</w:t>
      </w:r>
      <w:proofErr w:type="spellEnd"/>
      <w:r w:rsidRPr="00752DF7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752DF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тромбиновое</w:t>
      </w:r>
      <w:proofErr w:type="spellEnd"/>
      <w:r w:rsidRPr="00752DF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время 11 с</w:t>
      </w:r>
      <w:r w:rsidRPr="00752DF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52DF7">
        <w:rPr>
          <w:rFonts w:ascii="Times New Roman" w:hAnsi="Times New Roman" w:cs="Times New Roman"/>
          <w:sz w:val="24"/>
          <w:szCs w:val="24"/>
        </w:rPr>
        <w:t>протромбиновое</w:t>
      </w:r>
      <w:proofErr w:type="spellEnd"/>
      <w:r w:rsidRPr="00752DF7">
        <w:rPr>
          <w:rFonts w:ascii="Times New Roman" w:hAnsi="Times New Roman" w:cs="Times New Roman"/>
          <w:sz w:val="24"/>
          <w:szCs w:val="24"/>
        </w:rPr>
        <w:t xml:space="preserve"> время 9 с, </w:t>
      </w:r>
      <w:r w:rsidRPr="00752DF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АЧТВ 20 с,</w:t>
      </w:r>
      <w:r w:rsidRPr="00752DF7">
        <w:rPr>
          <w:rFonts w:ascii="Times New Roman" w:hAnsi="Times New Roman" w:cs="Times New Roman"/>
          <w:sz w:val="24"/>
          <w:szCs w:val="24"/>
        </w:rPr>
        <w:t xml:space="preserve"> фибриноген 4,5 г/л, антитромбин 90%, </w:t>
      </w:r>
      <w:r w:rsidRPr="00752DF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протеины </w:t>
      </w:r>
      <w:r w:rsidRPr="00752DF7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C</w:t>
      </w:r>
      <w:r w:rsidRPr="00752DF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и </w:t>
      </w:r>
      <w:r w:rsidRPr="00752DF7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S</w:t>
      </w:r>
      <w:r w:rsidRPr="00752DF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в </w:t>
      </w:r>
      <w:proofErr w:type="gramStart"/>
      <w:r w:rsidRPr="00752DF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норме, </w:t>
      </w:r>
      <w:r w:rsidRPr="00752DF7">
        <w:rPr>
          <w:rFonts w:ascii="Times New Roman" w:hAnsi="Times New Roman" w:cs="Times New Roman"/>
          <w:sz w:val="24"/>
          <w:szCs w:val="24"/>
        </w:rPr>
        <w:t xml:space="preserve"> обнаружены</w:t>
      </w:r>
      <w:proofErr w:type="gramEnd"/>
      <w:r w:rsidRPr="00752DF7">
        <w:rPr>
          <w:rFonts w:ascii="Times New Roman" w:hAnsi="Times New Roman" w:cs="Times New Roman"/>
          <w:sz w:val="24"/>
          <w:szCs w:val="24"/>
        </w:rPr>
        <w:t xml:space="preserve"> растворимые фибрин-</w:t>
      </w:r>
      <w:proofErr w:type="spellStart"/>
      <w:r w:rsidRPr="00752DF7">
        <w:rPr>
          <w:rFonts w:ascii="Times New Roman" w:hAnsi="Times New Roman" w:cs="Times New Roman"/>
          <w:sz w:val="24"/>
          <w:szCs w:val="24"/>
        </w:rPr>
        <w:t>мономерные</w:t>
      </w:r>
      <w:proofErr w:type="spellEnd"/>
      <w:r w:rsidRPr="00752DF7">
        <w:rPr>
          <w:rFonts w:ascii="Times New Roman" w:hAnsi="Times New Roman" w:cs="Times New Roman"/>
          <w:sz w:val="24"/>
          <w:szCs w:val="24"/>
        </w:rPr>
        <w:t xml:space="preserve"> комплексы (РФМК), активированные формы тромбоцитов</w:t>
      </w:r>
      <w:r w:rsidRPr="00752DF7">
        <w:rPr>
          <w:rFonts w:ascii="Times New Roman" w:hAnsi="Times New Roman" w:cs="Times New Roman"/>
          <w:bCs/>
          <w:color w:val="FF0000"/>
          <w:sz w:val="24"/>
          <w:szCs w:val="24"/>
        </w:rPr>
        <w:t>.</w:t>
      </w:r>
    </w:p>
    <w:p w:rsidR="00EA5A69" w:rsidRDefault="00EA5A69" w:rsidP="00752DF7">
      <w:pPr>
        <w:ind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036A4A" w:rsidRPr="00752DF7" w:rsidRDefault="00036A4A" w:rsidP="00752DF7">
      <w:pPr>
        <w:ind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752DF7">
        <w:rPr>
          <w:rFonts w:ascii="Times New Roman" w:hAnsi="Times New Roman" w:cs="Times New Roman"/>
          <w:sz w:val="24"/>
          <w:szCs w:val="24"/>
        </w:rPr>
        <w:t>ВОПРОСЫ:</w:t>
      </w:r>
    </w:p>
    <w:p w:rsidR="00036A4A" w:rsidRPr="00752DF7" w:rsidRDefault="00036A4A" w:rsidP="00EA5A69">
      <w:pPr>
        <w:pStyle w:val="ac"/>
        <w:widowControl w:val="0"/>
        <w:numPr>
          <w:ilvl w:val="0"/>
          <w:numId w:val="41"/>
        </w:numPr>
        <w:autoSpaceDE w:val="0"/>
        <w:autoSpaceDN w:val="0"/>
        <w:adjustRightInd w:val="0"/>
        <w:ind w:left="0" w:firstLine="709"/>
        <w:mirrorIndents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2DF7">
        <w:rPr>
          <w:rFonts w:ascii="Times New Roman" w:hAnsi="Times New Roman" w:cs="Times New Roman"/>
          <w:sz w:val="24"/>
          <w:szCs w:val="24"/>
        </w:rPr>
        <w:t xml:space="preserve">Какой ведущий синдром </w:t>
      </w:r>
      <w:r w:rsidRPr="00752DF7">
        <w:rPr>
          <w:rFonts w:ascii="Times New Roman" w:hAnsi="Times New Roman" w:cs="Times New Roman"/>
          <w:color w:val="000000" w:themeColor="text1"/>
          <w:sz w:val="24"/>
          <w:szCs w:val="24"/>
        </w:rPr>
        <w:t>со стороны системы крови</w:t>
      </w:r>
      <w:r w:rsidRPr="00752DF7">
        <w:rPr>
          <w:rFonts w:ascii="Times New Roman" w:hAnsi="Times New Roman" w:cs="Times New Roman"/>
          <w:sz w:val="24"/>
          <w:szCs w:val="24"/>
        </w:rPr>
        <w:t xml:space="preserve"> можно выделить у пациента? Обосновать указанный синдром и его стадию в соответствии с классификацией. </w:t>
      </w:r>
    </w:p>
    <w:p w:rsidR="00036A4A" w:rsidRPr="00752DF7" w:rsidRDefault="00036A4A" w:rsidP="00EA5A69">
      <w:pPr>
        <w:pStyle w:val="ac"/>
        <w:widowControl w:val="0"/>
        <w:numPr>
          <w:ilvl w:val="0"/>
          <w:numId w:val="41"/>
        </w:numPr>
        <w:autoSpaceDE w:val="0"/>
        <w:autoSpaceDN w:val="0"/>
        <w:adjustRightInd w:val="0"/>
        <w:ind w:left="0" w:firstLine="709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752DF7">
        <w:rPr>
          <w:rFonts w:ascii="Times New Roman" w:hAnsi="Times New Roman" w:cs="Times New Roman"/>
          <w:sz w:val="24"/>
          <w:szCs w:val="24"/>
        </w:rPr>
        <w:t xml:space="preserve">Указать этиологию обозначенного </w:t>
      </w:r>
      <w:r w:rsidRPr="00752DF7">
        <w:rPr>
          <w:rFonts w:ascii="Times New Roman" w:hAnsi="Times New Roman" w:cs="Times New Roman"/>
          <w:color w:val="000000" w:themeColor="text1"/>
          <w:sz w:val="24"/>
          <w:szCs w:val="24"/>
        </w:rPr>
        <w:t>синдрома у данного пациента</w:t>
      </w:r>
      <w:r w:rsidRPr="00752DF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36A4A" w:rsidRPr="00752DF7" w:rsidRDefault="00036A4A" w:rsidP="00EA5A69">
      <w:pPr>
        <w:pStyle w:val="ac"/>
        <w:widowControl w:val="0"/>
        <w:numPr>
          <w:ilvl w:val="0"/>
          <w:numId w:val="41"/>
        </w:numPr>
        <w:autoSpaceDE w:val="0"/>
        <w:autoSpaceDN w:val="0"/>
        <w:adjustRightInd w:val="0"/>
        <w:ind w:left="0" w:firstLine="709"/>
        <w:mirrorIndents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2D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Какие еще этиологические факторы могут привести к развитию обозначенного синдрома? </w:t>
      </w:r>
    </w:p>
    <w:p w:rsidR="00036A4A" w:rsidRPr="00752DF7" w:rsidRDefault="00036A4A" w:rsidP="00EA5A69">
      <w:pPr>
        <w:pStyle w:val="ac"/>
        <w:widowControl w:val="0"/>
        <w:numPr>
          <w:ilvl w:val="0"/>
          <w:numId w:val="41"/>
        </w:numPr>
        <w:autoSpaceDE w:val="0"/>
        <w:autoSpaceDN w:val="0"/>
        <w:adjustRightInd w:val="0"/>
        <w:ind w:left="0" w:firstLine="709"/>
        <w:mirrorIndents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2D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Объяснить патогенез описанных клинических и лабораторных изменений у данного пациента. </w:t>
      </w:r>
    </w:p>
    <w:p w:rsidR="00036A4A" w:rsidRPr="00752DF7" w:rsidRDefault="00036A4A" w:rsidP="00EA5A69">
      <w:pPr>
        <w:pStyle w:val="ac"/>
        <w:widowControl w:val="0"/>
        <w:numPr>
          <w:ilvl w:val="0"/>
          <w:numId w:val="41"/>
        </w:numPr>
        <w:autoSpaceDE w:val="0"/>
        <w:autoSpaceDN w:val="0"/>
        <w:adjustRightInd w:val="0"/>
        <w:ind w:left="0" w:firstLine="709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752DF7">
        <w:rPr>
          <w:rFonts w:ascii="Times New Roman" w:hAnsi="Times New Roman" w:cs="Times New Roman"/>
          <w:sz w:val="24"/>
          <w:szCs w:val="24"/>
        </w:rPr>
        <w:t>Перечислить принципы терапии и профилактики обозначенного синдрома</w:t>
      </w:r>
      <w:r w:rsidRPr="00752DF7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036A4A" w:rsidRPr="00752DF7" w:rsidRDefault="00036A4A" w:rsidP="00752DF7">
      <w:pPr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05D3" w:rsidRDefault="004C05D3" w:rsidP="00752DF7">
      <w:pPr>
        <w:ind w:firstLine="709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  <w:sectPr w:rsidR="004C05D3" w:rsidSect="00752DF7">
          <w:pgSz w:w="11906" w:h="16838"/>
          <w:pgMar w:top="720" w:right="720" w:bottom="720" w:left="720" w:header="708" w:footer="708" w:gutter="0"/>
          <w:cols w:space="708"/>
          <w:docGrid w:linePitch="381"/>
        </w:sectPr>
      </w:pPr>
    </w:p>
    <w:p w:rsidR="006A5F75" w:rsidRPr="00752DF7" w:rsidRDefault="006A5F75" w:rsidP="00752DF7">
      <w:pPr>
        <w:tabs>
          <w:tab w:val="left" w:pos="426"/>
        </w:tabs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8442C" w:rsidRPr="00752DF7" w:rsidRDefault="00B8442C" w:rsidP="00752DF7">
      <w:pPr>
        <w:tabs>
          <w:tab w:val="left" w:pos="426"/>
        </w:tabs>
        <w:contextualSpacing/>
        <w:mirrorIndents/>
        <w:jc w:val="center"/>
        <w:rPr>
          <w:rFonts w:ascii="Times New Roman" w:hAnsi="Times New Roman" w:cs="Times New Roman"/>
          <w:sz w:val="24"/>
          <w:szCs w:val="24"/>
        </w:rPr>
      </w:pPr>
      <w:r w:rsidRPr="00752DF7">
        <w:rPr>
          <w:rFonts w:ascii="Times New Roman" w:hAnsi="Times New Roman" w:cs="Times New Roman"/>
          <w:b/>
          <w:sz w:val="24"/>
          <w:szCs w:val="24"/>
        </w:rPr>
        <w:t>Практическое занятие № 5</w:t>
      </w:r>
    </w:p>
    <w:p w:rsidR="00B8442C" w:rsidRPr="00752DF7" w:rsidRDefault="00B8442C" w:rsidP="00752DF7">
      <w:pPr>
        <w:tabs>
          <w:tab w:val="left" w:pos="426"/>
        </w:tabs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2DF7">
        <w:rPr>
          <w:rFonts w:ascii="Times New Roman" w:hAnsi="Times New Roman" w:cs="Times New Roman"/>
          <w:b/>
          <w:sz w:val="24"/>
          <w:szCs w:val="24"/>
        </w:rPr>
        <w:t>Патофизиология системы крови (обзорное занятие).</w:t>
      </w:r>
    </w:p>
    <w:p w:rsidR="00B858D3" w:rsidRPr="00752DF7" w:rsidRDefault="00B858D3" w:rsidP="00EA5A69">
      <w:pPr>
        <w:numPr>
          <w:ilvl w:val="0"/>
          <w:numId w:val="20"/>
        </w:numPr>
        <w:tabs>
          <w:tab w:val="clear" w:pos="720"/>
          <w:tab w:val="num" w:pos="426"/>
        </w:tabs>
        <w:ind w:left="0" w:firstLine="0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DF7">
        <w:rPr>
          <w:rFonts w:ascii="Times New Roman" w:hAnsi="Times New Roman" w:cs="Times New Roman"/>
          <w:sz w:val="24"/>
          <w:szCs w:val="24"/>
        </w:rPr>
        <w:t>Анемии: определение понятия, классификация, клинико-гематологические проявления. Эритроцитоз, общая характеристика.</w:t>
      </w:r>
    </w:p>
    <w:p w:rsidR="00B858D3" w:rsidRPr="00752DF7" w:rsidRDefault="00B858D3" w:rsidP="00EA5A69">
      <w:pPr>
        <w:numPr>
          <w:ilvl w:val="0"/>
          <w:numId w:val="20"/>
        </w:numPr>
        <w:tabs>
          <w:tab w:val="clear" w:pos="720"/>
          <w:tab w:val="num" w:pos="426"/>
        </w:tabs>
        <w:ind w:left="0" w:firstLine="0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DF7">
        <w:rPr>
          <w:rFonts w:ascii="Times New Roman" w:hAnsi="Times New Roman" w:cs="Times New Roman"/>
          <w:sz w:val="24"/>
          <w:szCs w:val="24"/>
        </w:rPr>
        <w:t>Острая постгеморрагическая анемия: этиология, патогенез, особенности клинических проявлений, характеристика кроветворения и принципы лабораторной диагностики.</w:t>
      </w:r>
    </w:p>
    <w:p w:rsidR="00B858D3" w:rsidRPr="00752DF7" w:rsidRDefault="00B858D3" w:rsidP="00EA5A69">
      <w:pPr>
        <w:numPr>
          <w:ilvl w:val="0"/>
          <w:numId w:val="20"/>
        </w:numPr>
        <w:tabs>
          <w:tab w:val="clear" w:pos="720"/>
          <w:tab w:val="num" w:pos="426"/>
        </w:tabs>
        <w:ind w:left="0" w:firstLine="0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DF7">
        <w:rPr>
          <w:rFonts w:ascii="Times New Roman" w:hAnsi="Times New Roman" w:cs="Times New Roman"/>
          <w:sz w:val="24"/>
          <w:szCs w:val="24"/>
        </w:rPr>
        <w:t>Обмен  железа в организме и его нарушения.</w:t>
      </w:r>
    </w:p>
    <w:p w:rsidR="00B858D3" w:rsidRPr="00752DF7" w:rsidRDefault="00B858D3" w:rsidP="00EA5A69">
      <w:pPr>
        <w:numPr>
          <w:ilvl w:val="0"/>
          <w:numId w:val="20"/>
        </w:numPr>
        <w:tabs>
          <w:tab w:val="clear" w:pos="720"/>
          <w:tab w:val="num" w:pos="426"/>
        </w:tabs>
        <w:ind w:left="0" w:firstLine="0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DF7">
        <w:rPr>
          <w:rFonts w:ascii="Times New Roman" w:hAnsi="Times New Roman" w:cs="Times New Roman"/>
          <w:sz w:val="24"/>
          <w:szCs w:val="24"/>
        </w:rPr>
        <w:t>Железодефицитная анемия: этиология, патогенез, особенности клинических проявлений, характеристика кроветворения и принципы лабораторной диагностики. Факторы риска возникновения железодефицитной анемии у детей.</w:t>
      </w:r>
    </w:p>
    <w:p w:rsidR="00B858D3" w:rsidRPr="00752DF7" w:rsidRDefault="00B858D3" w:rsidP="00EA5A69">
      <w:pPr>
        <w:numPr>
          <w:ilvl w:val="0"/>
          <w:numId w:val="20"/>
        </w:numPr>
        <w:tabs>
          <w:tab w:val="clear" w:pos="720"/>
          <w:tab w:val="num" w:pos="426"/>
        </w:tabs>
        <w:ind w:left="0" w:firstLine="0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DF7">
        <w:rPr>
          <w:rFonts w:ascii="Times New Roman" w:hAnsi="Times New Roman" w:cs="Times New Roman"/>
          <w:sz w:val="24"/>
          <w:szCs w:val="24"/>
        </w:rPr>
        <w:t>Гипопластические анемии: этиология, патогенез, особенности клинических проявлений, характеристика кроветворения и принципы лабораторной диагностики. Особенности этиологии гипопластической анемии в детском возрасте</w:t>
      </w:r>
      <w:r w:rsidRPr="00752DF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858D3" w:rsidRPr="00752DF7" w:rsidRDefault="00B858D3" w:rsidP="00EA5A69">
      <w:pPr>
        <w:numPr>
          <w:ilvl w:val="0"/>
          <w:numId w:val="20"/>
        </w:numPr>
        <w:tabs>
          <w:tab w:val="clear" w:pos="720"/>
          <w:tab w:val="num" w:pos="426"/>
        </w:tabs>
        <w:ind w:left="0" w:firstLine="0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52DF7">
        <w:rPr>
          <w:rFonts w:ascii="Times New Roman" w:hAnsi="Times New Roman" w:cs="Times New Roman"/>
          <w:sz w:val="24"/>
          <w:szCs w:val="24"/>
        </w:rPr>
        <w:t>Bитамин</w:t>
      </w:r>
      <w:proofErr w:type="spellEnd"/>
      <w:r w:rsidRPr="00752DF7">
        <w:rPr>
          <w:rFonts w:ascii="Times New Roman" w:hAnsi="Times New Roman" w:cs="Times New Roman"/>
          <w:sz w:val="24"/>
          <w:szCs w:val="24"/>
        </w:rPr>
        <w:t xml:space="preserve"> В</w:t>
      </w:r>
      <w:r w:rsidRPr="00752DF7">
        <w:rPr>
          <w:rFonts w:ascii="Times New Roman" w:hAnsi="Times New Roman" w:cs="Times New Roman"/>
          <w:sz w:val="24"/>
          <w:szCs w:val="24"/>
          <w:vertAlign w:val="subscript"/>
        </w:rPr>
        <w:t>12</w:t>
      </w:r>
      <w:r w:rsidRPr="00752DF7">
        <w:rPr>
          <w:rFonts w:ascii="Times New Roman" w:hAnsi="Times New Roman" w:cs="Times New Roman"/>
          <w:sz w:val="24"/>
          <w:szCs w:val="24"/>
        </w:rPr>
        <w:t xml:space="preserve">-дефицитная и </w:t>
      </w:r>
      <w:proofErr w:type="spellStart"/>
      <w:r w:rsidRPr="00752DF7">
        <w:rPr>
          <w:rFonts w:ascii="Times New Roman" w:hAnsi="Times New Roman" w:cs="Times New Roman"/>
          <w:sz w:val="24"/>
          <w:szCs w:val="24"/>
        </w:rPr>
        <w:t>фолиеводефицитная</w:t>
      </w:r>
      <w:proofErr w:type="spellEnd"/>
      <w:r w:rsidRPr="00752DF7">
        <w:rPr>
          <w:rFonts w:ascii="Times New Roman" w:hAnsi="Times New Roman" w:cs="Times New Roman"/>
          <w:sz w:val="24"/>
          <w:szCs w:val="24"/>
        </w:rPr>
        <w:t xml:space="preserve"> анемия: этиология, патогенез, особенности клинических проявлений, характеристика кроветворения и принципы лабораторной диагностики. Особенности этиологии витамин В</w:t>
      </w:r>
      <w:r w:rsidRPr="00752DF7">
        <w:rPr>
          <w:rFonts w:ascii="Times New Roman" w:hAnsi="Times New Roman" w:cs="Times New Roman"/>
          <w:sz w:val="24"/>
          <w:szCs w:val="24"/>
          <w:vertAlign w:val="subscript"/>
        </w:rPr>
        <w:t>12</w:t>
      </w:r>
      <w:r w:rsidRPr="00752DF7">
        <w:rPr>
          <w:rFonts w:ascii="Times New Roman" w:hAnsi="Times New Roman" w:cs="Times New Roman"/>
          <w:sz w:val="24"/>
          <w:szCs w:val="24"/>
        </w:rPr>
        <w:t xml:space="preserve">-дефицитной и </w:t>
      </w:r>
      <w:proofErr w:type="spellStart"/>
      <w:r w:rsidRPr="00752DF7">
        <w:rPr>
          <w:rFonts w:ascii="Times New Roman" w:hAnsi="Times New Roman" w:cs="Times New Roman"/>
          <w:sz w:val="24"/>
          <w:szCs w:val="24"/>
        </w:rPr>
        <w:t>фолиеводефицитной</w:t>
      </w:r>
      <w:proofErr w:type="spellEnd"/>
      <w:r w:rsidRPr="00752DF7">
        <w:rPr>
          <w:rFonts w:ascii="Times New Roman" w:hAnsi="Times New Roman" w:cs="Times New Roman"/>
          <w:sz w:val="24"/>
          <w:szCs w:val="24"/>
        </w:rPr>
        <w:t xml:space="preserve"> анемии в детском возрасте. </w:t>
      </w:r>
    </w:p>
    <w:p w:rsidR="00B858D3" w:rsidRPr="00752DF7" w:rsidRDefault="00B858D3" w:rsidP="00EA5A69">
      <w:pPr>
        <w:numPr>
          <w:ilvl w:val="0"/>
          <w:numId w:val="20"/>
        </w:numPr>
        <w:tabs>
          <w:tab w:val="clear" w:pos="720"/>
          <w:tab w:val="num" w:pos="426"/>
        </w:tabs>
        <w:ind w:left="0" w:firstLine="0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DF7">
        <w:rPr>
          <w:rFonts w:ascii="Times New Roman" w:hAnsi="Times New Roman" w:cs="Times New Roman"/>
          <w:sz w:val="24"/>
          <w:szCs w:val="24"/>
        </w:rPr>
        <w:t>Приобретенные (</w:t>
      </w:r>
      <w:proofErr w:type="spellStart"/>
      <w:r w:rsidRPr="00752DF7">
        <w:rPr>
          <w:rFonts w:ascii="Times New Roman" w:hAnsi="Times New Roman" w:cs="Times New Roman"/>
          <w:sz w:val="24"/>
          <w:szCs w:val="24"/>
        </w:rPr>
        <w:t>экзоэритроцитарные</w:t>
      </w:r>
      <w:proofErr w:type="spellEnd"/>
      <w:r w:rsidRPr="00752DF7">
        <w:rPr>
          <w:rFonts w:ascii="Times New Roman" w:hAnsi="Times New Roman" w:cs="Times New Roman"/>
          <w:sz w:val="24"/>
          <w:szCs w:val="24"/>
        </w:rPr>
        <w:t>) гемолитические анемии: этиология, патогенез, проявления, характеристика кроветворения и принципы лабораторной диагностики.</w:t>
      </w:r>
    </w:p>
    <w:p w:rsidR="00B858D3" w:rsidRPr="00752DF7" w:rsidRDefault="00B858D3" w:rsidP="00EA5A69">
      <w:pPr>
        <w:numPr>
          <w:ilvl w:val="0"/>
          <w:numId w:val="20"/>
        </w:numPr>
        <w:tabs>
          <w:tab w:val="clear" w:pos="720"/>
          <w:tab w:val="num" w:pos="426"/>
        </w:tabs>
        <w:ind w:left="0" w:firstLine="0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DF7">
        <w:rPr>
          <w:rFonts w:ascii="Times New Roman" w:hAnsi="Times New Roman" w:cs="Times New Roman"/>
          <w:sz w:val="24"/>
          <w:szCs w:val="24"/>
        </w:rPr>
        <w:t>Врожденные (</w:t>
      </w:r>
      <w:proofErr w:type="spellStart"/>
      <w:r w:rsidRPr="00752DF7">
        <w:rPr>
          <w:rFonts w:ascii="Times New Roman" w:hAnsi="Times New Roman" w:cs="Times New Roman"/>
          <w:sz w:val="24"/>
          <w:szCs w:val="24"/>
        </w:rPr>
        <w:t>эндоэритроцитарные</w:t>
      </w:r>
      <w:proofErr w:type="spellEnd"/>
      <w:r w:rsidRPr="00752DF7">
        <w:rPr>
          <w:rFonts w:ascii="Times New Roman" w:hAnsi="Times New Roman" w:cs="Times New Roman"/>
          <w:sz w:val="24"/>
          <w:szCs w:val="24"/>
        </w:rPr>
        <w:t xml:space="preserve">) гемолитические анемии: классификация,  этиология, патогенез, проявления, характеристика кроветворения и принципы лабораторной диагностики. </w:t>
      </w:r>
    </w:p>
    <w:p w:rsidR="00B858D3" w:rsidRPr="00752DF7" w:rsidRDefault="00B858D3" w:rsidP="00EA5A69">
      <w:pPr>
        <w:numPr>
          <w:ilvl w:val="0"/>
          <w:numId w:val="20"/>
        </w:numPr>
        <w:tabs>
          <w:tab w:val="clear" w:pos="720"/>
          <w:tab w:val="num" w:pos="426"/>
        </w:tabs>
        <w:ind w:left="0" w:firstLine="0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DF7">
        <w:rPr>
          <w:rFonts w:ascii="Times New Roman" w:hAnsi="Times New Roman" w:cs="Times New Roman"/>
          <w:sz w:val="24"/>
          <w:szCs w:val="24"/>
        </w:rPr>
        <w:t xml:space="preserve">Лейкоцитозы: определение, виды, этиология, патогенез, особенности лейкоцитозов в детском возрасте. Диагностическое значение изменений лейкоцитарной формулы. </w:t>
      </w:r>
    </w:p>
    <w:p w:rsidR="00B858D3" w:rsidRPr="00752DF7" w:rsidRDefault="00B858D3" w:rsidP="00EA5A69">
      <w:pPr>
        <w:numPr>
          <w:ilvl w:val="0"/>
          <w:numId w:val="20"/>
        </w:numPr>
        <w:tabs>
          <w:tab w:val="clear" w:pos="720"/>
          <w:tab w:val="num" w:pos="426"/>
        </w:tabs>
        <w:ind w:left="0" w:firstLine="0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DF7">
        <w:rPr>
          <w:rFonts w:ascii="Times New Roman" w:hAnsi="Times New Roman" w:cs="Times New Roman"/>
          <w:sz w:val="24"/>
          <w:szCs w:val="24"/>
        </w:rPr>
        <w:t xml:space="preserve">Лейкопении: определение, виды, этиология, патогенез, проявления, особенности лейкопений в детском возрасте. </w:t>
      </w:r>
      <w:proofErr w:type="spellStart"/>
      <w:r w:rsidRPr="00752DF7">
        <w:rPr>
          <w:rFonts w:ascii="Times New Roman" w:hAnsi="Times New Roman" w:cs="Times New Roman"/>
          <w:sz w:val="24"/>
          <w:szCs w:val="24"/>
        </w:rPr>
        <w:t>Агранулоцитоз</w:t>
      </w:r>
      <w:proofErr w:type="spellEnd"/>
      <w:r w:rsidRPr="00752DF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858D3" w:rsidRPr="00752DF7" w:rsidRDefault="00B858D3" w:rsidP="00EA5A69">
      <w:pPr>
        <w:numPr>
          <w:ilvl w:val="0"/>
          <w:numId w:val="20"/>
        </w:numPr>
        <w:tabs>
          <w:tab w:val="clear" w:pos="720"/>
          <w:tab w:val="num" w:pos="426"/>
        </w:tabs>
        <w:ind w:left="0" w:firstLine="0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DF7">
        <w:rPr>
          <w:rFonts w:ascii="Times New Roman" w:hAnsi="Times New Roman" w:cs="Times New Roman"/>
          <w:sz w:val="24"/>
          <w:szCs w:val="24"/>
        </w:rPr>
        <w:t>Дисфункции лейкоцитов: виды, этиология, патогенез, проявления.</w:t>
      </w:r>
    </w:p>
    <w:p w:rsidR="00B858D3" w:rsidRPr="00752DF7" w:rsidRDefault="00B858D3" w:rsidP="00EA5A69">
      <w:pPr>
        <w:numPr>
          <w:ilvl w:val="0"/>
          <w:numId w:val="20"/>
        </w:numPr>
        <w:tabs>
          <w:tab w:val="clear" w:pos="720"/>
          <w:tab w:val="num" w:pos="426"/>
        </w:tabs>
        <w:ind w:left="0" w:firstLine="0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DF7">
        <w:rPr>
          <w:rFonts w:ascii="Times New Roman" w:hAnsi="Times New Roman" w:cs="Times New Roman"/>
          <w:sz w:val="24"/>
          <w:szCs w:val="24"/>
        </w:rPr>
        <w:t>Острые лейкозы: определение понятия, классификация, этиология, патогенез, проявления, характеристика кроветворения и принципы лабораторной диагностики, о</w:t>
      </w:r>
      <w:r w:rsidRPr="00752DF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собенности острых лейкозов в детском возрасте.</w:t>
      </w:r>
    </w:p>
    <w:p w:rsidR="00B858D3" w:rsidRPr="00752DF7" w:rsidRDefault="00B858D3" w:rsidP="00EA5A69">
      <w:pPr>
        <w:numPr>
          <w:ilvl w:val="0"/>
          <w:numId w:val="20"/>
        </w:numPr>
        <w:tabs>
          <w:tab w:val="clear" w:pos="720"/>
          <w:tab w:val="num" w:pos="426"/>
        </w:tabs>
        <w:ind w:left="0" w:firstLine="0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DF7">
        <w:rPr>
          <w:rFonts w:ascii="Times New Roman" w:hAnsi="Times New Roman" w:cs="Times New Roman"/>
          <w:sz w:val="24"/>
          <w:szCs w:val="24"/>
        </w:rPr>
        <w:t>Хронические лейкозы: определение понятия, классификация, этиология, патогенез, проявления, характеристика кроветворения и принципы лабораторной диагностики.</w:t>
      </w:r>
    </w:p>
    <w:p w:rsidR="00B858D3" w:rsidRPr="00752DF7" w:rsidRDefault="00B858D3" w:rsidP="00EA5A69">
      <w:pPr>
        <w:numPr>
          <w:ilvl w:val="0"/>
          <w:numId w:val="20"/>
        </w:numPr>
        <w:tabs>
          <w:tab w:val="clear" w:pos="720"/>
          <w:tab w:val="num" w:pos="426"/>
        </w:tabs>
        <w:ind w:left="0" w:firstLine="0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52DF7">
        <w:rPr>
          <w:rFonts w:ascii="Times New Roman" w:hAnsi="Times New Roman" w:cs="Times New Roman"/>
          <w:sz w:val="24"/>
          <w:szCs w:val="24"/>
        </w:rPr>
        <w:t>Лейкемоидные</w:t>
      </w:r>
      <w:proofErr w:type="spellEnd"/>
      <w:r w:rsidRPr="00752DF7">
        <w:rPr>
          <w:rFonts w:ascii="Times New Roman" w:hAnsi="Times New Roman" w:cs="Times New Roman"/>
          <w:sz w:val="24"/>
          <w:szCs w:val="24"/>
        </w:rPr>
        <w:t xml:space="preserve"> реакции: виды, этиология, патогенез, отличия от лейкозов.</w:t>
      </w:r>
    </w:p>
    <w:p w:rsidR="00B858D3" w:rsidRPr="00752DF7" w:rsidRDefault="00B858D3" w:rsidP="00EA5A69">
      <w:pPr>
        <w:numPr>
          <w:ilvl w:val="0"/>
          <w:numId w:val="20"/>
        </w:numPr>
        <w:tabs>
          <w:tab w:val="clear" w:pos="720"/>
          <w:tab w:val="num" w:pos="426"/>
        </w:tabs>
        <w:ind w:left="0" w:firstLine="0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DF7">
        <w:rPr>
          <w:rFonts w:ascii="Times New Roman" w:hAnsi="Times New Roman" w:cs="Times New Roman"/>
          <w:sz w:val="24"/>
          <w:szCs w:val="24"/>
        </w:rPr>
        <w:t xml:space="preserve">Гемостаз и </w:t>
      </w:r>
      <w:proofErr w:type="spellStart"/>
      <w:r w:rsidRPr="00752DF7">
        <w:rPr>
          <w:rFonts w:ascii="Times New Roman" w:hAnsi="Times New Roman" w:cs="Times New Roman"/>
          <w:sz w:val="24"/>
          <w:szCs w:val="24"/>
        </w:rPr>
        <w:t>антигемостаз</w:t>
      </w:r>
      <w:proofErr w:type="spellEnd"/>
      <w:r w:rsidRPr="00752DF7">
        <w:rPr>
          <w:rFonts w:ascii="Times New Roman" w:hAnsi="Times New Roman" w:cs="Times New Roman"/>
          <w:sz w:val="24"/>
          <w:szCs w:val="24"/>
        </w:rPr>
        <w:t>: сосудистый, клеточный, плазменный компоненты, их роль в обеспечении реологических свойств крови в норме и при патологии. Типы кровоточивости.</w:t>
      </w:r>
    </w:p>
    <w:p w:rsidR="00B858D3" w:rsidRPr="00752DF7" w:rsidRDefault="00B858D3" w:rsidP="00EA5A69">
      <w:pPr>
        <w:numPr>
          <w:ilvl w:val="0"/>
          <w:numId w:val="20"/>
        </w:numPr>
        <w:tabs>
          <w:tab w:val="clear" w:pos="720"/>
          <w:tab w:val="num" w:pos="426"/>
        </w:tabs>
        <w:ind w:left="0" w:firstLine="0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DF7">
        <w:rPr>
          <w:rFonts w:ascii="Times New Roman" w:hAnsi="Times New Roman" w:cs="Times New Roman"/>
          <w:sz w:val="24"/>
          <w:szCs w:val="24"/>
        </w:rPr>
        <w:t>Клинико-лабораторные методы исследования системы гемостаза. Типы кровоточивости.</w:t>
      </w:r>
    </w:p>
    <w:p w:rsidR="00B858D3" w:rsidRPr="00752DF7" w:rsidRDefault="00B858D3" w:rsidP="00EA5A69">
      <w:pPr>
        <w:numPr>
          <w:ilvl w:val="0"/>
          <w:numId w:val="20"/>
        </w:numPr>
        <w:tabs>
          <w:tab w:val="clear" w:pos="720"/>
          <w:tab w:val="num" w:pos="426"/>
        </w:tabs>
        <w:ind w:left="0" w:firstLine="0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52DF7">
        <w:rPr>
          <w:rFonts w:ascii="Times New Roman" w:hAnsi="Times New Roman" w:cs="Times New Roman"/>
          <w:sz w:val="24"/>
          <w:szCs w:val="24"/>
        </w:rPr>
        <w:t>Вазопатии</w:t>
      </w:r>
      <w:proofErr w:type="spellEnd"/>
      <w:r w:rsidRPr="00752DF7">
        <w:rPr>
          <w:rFonts w:ascii="Times New Roman" w:hAnsi="Times New Roman" w:cs="Times New Roman"/>
          <w:sz w:val="24"/>
          <w:szCs w:val="24"/>
        </w:rPr>
        <w:t>: определение, классификация, этиология, патогенез, проявления, принципы лабораторной диагностики.</w:t>
      </w:r>
    </w:p>
    <w:p w:rsidR="00B858D3" w:rsidRPr="00752DF7" w:rsidRDefault="00B858D3" w:rsidP="00EA5A69">
      <w:pPr>
        <w:numPr>
          <w:ilvl w:val="0"/>
          <w:numId w:val="20"/>
        </w:numPr>
        <w:tabs>
          <w:tab w:val="clear" w:pos="720"/>
          <w:tab w:val="num" w:pos="426"/>
        </w:tabs>
        <w:ind w:left="0" w:firstLine="0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DF7">
        <w:rPr>
          <w:rFonts w:ascii="Times New Roman" w:hAnsi="Times New Roman" w:cs="Times New Roman"/>
          <w:sz w:val="24"/>
          <w:szCs w:val="24"/>
        </w:rPr>
        <w:t>Тромбоцитопении: определение</w:t>
      </w:r>
      <w:r w:rsidRPr="00752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понятия</w:t>
      </w:r>
      <w:r w:rsidRPr="00752DF7">
        <w:rPr>
          <w:rFonts w:ascii="Times New Roman" w:hAnsi="Times New Roman" w:cs="Times New Roman"/>
          <w:sz w:val="24"/>
          <w:szCs w:val="24"/>
        </w:rPr>
        <w:t xml:space="preserve">, классификация, этиология, патогенез, проявления, принципы лабораторной диагностики, особенности </w:t>
      </w:r>
      <w:proofErr w:type="spellStart"/>
      <w:r w:rsidRPr="00752DF7">
        <w:rPr>
          <w:rFonts w:ascii="Times New Roman" w:hAnsi="Times New Roman" w:cs="Times New Roman"/>
          <w:sz w:val="24"/>
          <w:szCs w:val="24"/>
        </w:rPr>
        <w:t>тромбоцитопений</w:t>
      </w:r>
      <w:proofErr w:type="spellEnd"/>
      <w:r w:rsidRPr="00752DF7">
        <w:rPr>
          <w:rFonts w:ascii="Times New Roman" w:hAnsi="Times New Roman" w:cs="Times New Roman"/>
          <w:sz w:val="24"/>
          <w:szCs w:val="24"/>
        </w:rPr>
        <w:t xml:space="preserve"> в детском возрасте.</w:t>
      </w:r>
    </w:p>
    <w:p w:rsidR="00B858D3" w:rsidRPr="00752DF7" w:rsidRDefault="00B858D3" w:rsidP="00EA5A69">
      <w:pPr>
        <w:numPr>
          <w:ilvl w:val="0"/>
          <w:numId w:val="20"/>
        </w:numPr>
        <w:tabs>
          <w:tab w:val="clear" w:pos="720"/>
          <w:tab w:val="num" w:pos="426"/>
        </w:tabs>
        <w:ind w:left="0" w:firstLine="0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52DF7">
        <w:rPr>
          <w:rFonts w:ascii="Times New Roman" w:hAnsi="Times New Roman" w:cs="Times New Roman"/>
          <w:sz w:val="24"/>
          <w:szCs w:val="24"/>
        </w:rPr>
        <w:t>Тромбоцитопатии</w:t>
      </w:r>
      <w:proofErr w:type="spellEnd"/>
      <w:r w:rsidRPr="00752DF7">
        <w:rPr>
          <w:rFonts w:ascii="Times New Roman" w:hAnsi="Times New Roman" w:cs="Times New Roman"/>
          <w:sz w:val="24"/>
          <w:szCs w:val="24"/>
        </w:rPr>
        <w:t>: определение</w:t>
      </w:r>
      <w:r w:rsidRPr="00752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понятия</w:t>
      </w:r>
      <w:r w:rsidRPr="00752DF7">
        <w:rPr>
          <w:rFonts w:ascii="Times New Roman" w:hAnsi="Times New Roman" w:cs="Times New Roman"/>
          <w:sz w:val="24"/>
          <w:szCs w:val="24"/>
        </w:rPr>
        <w:t xml:space="preserve">, классификация, этиология, патогенез, проявления, принципы лабораторной диагностики, особенности </w:t>
      </w:r>
      <w:proofErr w:type="spellStart"/>
      <w:r w:rsidRPr="00752DF7">
        <w:rPr>
          <w:rFonts w:ascii="Times New Roman" w:hAnsi="Times New Roman" w:cs="Times New Roman"/>
          <w:sz w:val="24"/>
          <w:szCs w:val="24"/>
        </w:rPr>
        <w:t>тромбоцитопатий</w:t>
      </w:r>
      <w:proofErr w:type="spellEnd"/>
      <w:r w:rsidRPr="00752DF7">
        <w:rPr>
          <w:rFonts w:ascii="Times New Roman" w:hAnsi="Times New Roman" w:cs="Times New Roman"/>
          <w:sz w:val="24"/>
          <w:szCs w:val="24"/>
        </w:rPr>
        <w:t xml:space="preserve"> в детском возрасте.</w:t>
      </w:r>
    </w:p>
    <w:p w:rsidR="00B858D3" w:rsidRPr="00752DF7" w:rsidRDefault="00B858D3" w:rsidP="00EA5A69">
      <w:pPr>
        <w:numPr>
          <w:ilvl w:val="0"/>
          <w:numId w:val="20"/>
        </w:numPr>
        <w:tabs>
          <w:tab w:val="clear" w:pos="720"/>
          <w:tab w:val="num" w:pos="426"/>
        </w:tabs>
        <w:ind w:left="0" w:firstLine="0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52DF7">
        <w:rPr>
          <w:rFonts w:ascii="Times New Roman" w:hAnsi="Times New Roman" w:cs="Times New Roman"/>
          <w:sz w:val="24"/>
          <w:szCs w:val="24"/>
        </w:rPr>
        <w:t>Коагулопатии</w:t>
      </w:r>
      <w:proofErr w:type="spellEnd"/>
      <w:r w:rsidRPr="00752DF7">
        <w:rPr>
          <w:rFonts w:ascii="Times New Roman" w:hAnsi="Times New Roman" w:cs="Times New Roman"/>
          <w:sz w:val="24"/>
          <w:szCs w:val="24"/>
        </w:rPr>
        <w:t>: определение</w:t>
      </w:r>
      <w:r w:rsidRPr="00752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понятия</w:t>
      </w:r>
      <w:r w:rsidRPr="00752DF7">
        <w:rPr>
          <w:rFonts w:ascii="Times New Roman" w:hAnsi="Times New Roman" w:cs="Times New Roman"/>
          <w:sz w:val="24"/>
          <w:szCs w:val="24"/>
        </w:rPr>
        <w:t xml:space="preserve">, классификация, этиология, патогенез, проявления, принципы лабораторной диагностики, особенности </w:t>
      </w:r>
      <w:proofErr w:type="spellStart"/>
      <w:r w:rsidRPr="00752DF7">
        <w:rPr>
          <w:rFonts w:ascii="Times New Roman" w:hAnsi="Times New Roman" w:cs="Times New Roman"/>
          <w:sz w:val="24"/>
          <w:szCs w:val="24"/>
        </w:rPr>
        <w:t>коагулопатий</w:t>
      </w:r>
      <w:proofErr w:type="spellEnd"/>
      <w:r w:rsidRPr="00752DF7">
        <w:rPr>
          <w:rFonts w:ascii="Times New Roman" w:hAnsi="Times New Roman" w:cs="Times New Roman"/>
          <w:sz w:val="24"/>
          <w:szCs w:val="24"/>
        </w:rPr>
        <w:t xml:space="preserve"> в детском возрасте.</w:t>
      </w:r>
    </w:p>
    <w:p w:rsidR="00B858D3" w:rsidRPr="00752DF7" w:rsidRDefault="00B858D3" w:rsidP="00EA5A69">
      <w:pPr>
        <w:numPr>
          <w:ilvl w:val="0"/>
          <w:numId w:val="20"/>
        </w:numPr>
        <w:tabs>
          <w:tab w:val="clear" w:pos="720"/>
          <w:tab w:val="num" w:pos="426"/>
        </w:tabs>
        <w:ind w:left="0" w:firstLine="0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52DF7">
        <w:rPr>
          <w:rFonts w:ascii="Times New Roman" w:hAnsi="Times New Roman" w:cs="Times New Roman"/>
          <w:sz w:val="24"/>
          <w:szCs w:val="24"/>
        </w:rPr>
        <w:t>Тромбофилический</w:t>
      </w:r>
      <w:proofErr w:type="spellEnd"/>
      <w:r w:rsidRPr="00752DF7">
        <w:rPr>
          <w:rFonts w:ascii="Times New Roman" w:hAnsi="Times New Roman" w:cs="Times New Roman"/>
          <w:sz w:val="24"/>
          <w:szCs w:val="24"/>
        </w:rPr>
        <w:t xml:space="preserve"> синдром: определение</w:t>
      </w:r>
      <w:r w:rsidRPr="00752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понятия</w:t>
      </w:r>
      <w:r w:rsidRPr="00752DF7">
        <w:rPr>
          <w:rFonts w:ascii="Times New Roman" w:hAnsi="Times New Roman" w:cs="Times New Roman"/>
          <w:sz w:val="24"/>
          <w:szCs w:val="24"/>
        </w:rPr>
        <w:t>, классификация. этиология, патогенез, проявления, принципы лабораторной диагностики. Исходы и осложнения тромбоза.</w:t>
      </w:r>
    </w:p>
    <w:p w:rsidR="00B858D3" w:rsidRPr="00752DF7" w:rsidRDefault="00B858D3" w:rsidP="00EA5A69">
      <w:pPr>
        <w:numPr>
          <w:ilvl w:val="0"/>
          <w:numId w:val="20"/>
        </w:numPr>
        <w:tabs>
          <w:tab w:val="clear" w:pos="720"/>
          <w:tab w:val="num" w:pos="426"/>
        </w:tabs>
        <w:ind w:left="0" w:firstLine="0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DF7">
        <w:rPr>
          <w:rFonts w:ascii="Times New Roman" w:hAnsi="Times New Roman" w:cs="Times New Roman"/>
          <w:sz w:val="24"/>
          <w:szCs w:val="24"/>
        </w:rPr>
        <w:t>ДВС-синдром: определение понятия, этиология, патогенез, проявления, лабораторный скрининг.</w:t>
      </w:r>
    </w:p>
    <w:p w:rsidR="004C05D3" w:rsidRDefault="004C05D3" w:rsidP="00752DF7">
      <w:pPr>
        <w:tabs>
          <w:tab w:val="num" w:pos="426"/>
        </w:tabs>
        <w:ind w:firstLine="0"/>
        <w:contextualSpacing/>
        <w:mirrorIndents/>
        <w:jc w:val="center"/>
        <w:rPr>
          <w:rFonts w:ascii="Times New Roman" w:hAnsi="Times New Roman" w:cs="Times New Roman"/>
          <w:sz w:val="24"/>
          <w:szCs w:val="24"/>
        </w:rPr>
        <w:sectPr w:rsidR="004C05D3" w:rsidSect="00752DF7">
          <w:pgSz w:w="11906" w:h="16838"/>
          <w:pgMar w:top="720" w:right="720" w:bottom="720" w:left="720" w:header="708" w:footer="708" w:gutter="0"/>
          <w:cols w:space="708"/>
          <w:docGrid w:linePitch="381"/>
        </w:sectPr>
      </w:pPr>
    </w:p>
    <w:p w:rsidR="00B8442C" w:rsidRPr="00BB3D69" w:rsidRDefault="00B8442C" w:rsidP="00752DF7">
      <w:pPr>
        <w:tabs>
          <w:tab w:val="left" w:pos="426"/>
        </w:tabs>
        <w:contextualSpacing/>
        <w:mirrorIndents/>
        <w:jc w:val="center"/>
        <w:rPr>
          <w:rFonts w:ascii="Times New Roman" w:hAnsi="Times New Roman" w:cs="Times New Roman"/>
          <w:sz w:val="22"/>
        </w:rPr>
      </w:pPr>
      <w:r w:rsidRPr="00BB3D69">
        <w:rPr>
          <w:rFonts w:ascii="Times New Roman" w:hAnsi="Times New Roman" w:cs="Times New Roman"/>
          <w:b/>
          <w:sz w:val="22"/>
        </w:rPr>
        <w:lastRenderedPageBreak/>
        <w:t>Практическое занятие № 6</w:t>
      </w:r>
    </w:p>
    <w:p w:rsidR="00B8442C" w:rsidRPr="00BB3D69" w:rsidRDefault="00B8442C" w:rsidP="00752DF7">
      <w:pPr>
        <w:tabs>
          <w:tab w:val="left" w:pos="426"/>
        </w:tabs>
        <w:contextualSpacing/>
        <w:mirrorIndents/>
        <w:jc w:val="center"/>
        <w:rPr>
          <w:rFonts w:ascii="Times New Roman" w:hAnsi="Times New Roman" w:cs="Times New Roman"/>
          <w:b/>
          <w:sz w:val="22"/>
        </w:rPr>
      </w:pPr>
      <w:r w:rsidRPr="00BB3D69">
        <w:rPr>
          <w:rFonts w:ascii="Times New Roman" w:hAnsi="Times New Roman" w:cs="Times New Roman"/>
          <w:b/>
          <w:sz w:val="22"/>
        </w:rPr>
        <w:t>Патофизиология сердечно-сосудистой системы. Пороки сердца.</w:t>
      </w:r>
    </w:p>
    <w:p w:rsidR="00571D81" w:rsidRPr="00BB3D69" w:rsidRDefault="00B858D3" w:rsidP="00EA5A69">
      <w:pPr>
        <w:numPr>
          <w:ilvl w:val="0"/>
          <w:numId w:val="21"/>
        </w:numPr>
        <w:tabs>
          <w:tab w:val="clear" w:pos="502"/>
          <w:tab w:val="num" w:pos="426"/>
        </w:tabs>
        <w:ind w:left="0" w:firstLine="0"/>
        <w:contextualSpacing/>
        <w:mirrorIndents/>
        <w:jc w:val="both"/>
        <w:rPr>
          <w:rFonts w:ascii="Times New Roman" w:eastAsia="Times New Roman" w:hAnsi="Times New Roman" w:cs="Times New Roman"/>
          <w:sz w:val="22"/>
          <w:lang w:eastAsia="ru-RU"/>
        </w:rPr>
      </w:pPr>
      <w:r w:rsidRPr="00BB3D69">
        <w:rPr>
          <w:rFonts w:ascii="Times New Roman" w:eastAsia="Times New Roman" w:hAnsi="Times New Roman" w:cs="Times New Roman"/>
          <w:sz w:val="22"/>
          <w:lang w:eastAsia="ru-RU"/>
        </w:rPr>
        <w:t>Пороки сердца: определение понятия, классификация</w:t>
      </w:r>
      <w:r w:rsidR="00571D81" w:rsidRPr="00BB3D69">
        <w:rPr>
          <w:rFonts w:ascii="Times New Roman" w:eastAsia="Times New Roman" w:hAnsi="Times New Roman" w:cs="Times New Roman"/>
          <w:sz w:val="22"/>
          <w:lang w:eastAsia="ru-RU"/>
        </w:rPr>
        <w:t>.</w:t>
      </w:r>
      <w:r w:rsidRPr="00BB3D69">
        <w:rPr>
          <w:rFonts w:ascii="Times New Roman" w:eastAsia="Times New Roman" w:hAnsi="Times New Roman" w:cs="Times New Roman"/>
          <w:sz w:val="22"/>
          <w:lang w:eastAsia="ru-RU"/>
        </w:rPr>
        <w:t xml:space="preserve"> </w:t>
      </w:r>
    </w:p>
    <w:p w:rsidR="00B858D3" w:rsidRPr="00BB3D69" w:rsidRDefault="00B858D3" w:rsidP="00EA5A69">
      <w:pPr>
        <w:numPr>
          <w:ilvl w:val="0"/>
          <w:numId w:val="21"/>
        </w:numPr>
        <w:tabs>
          <w:tab w:val="clear" w:pos="502"/>
          <w:tab w:val="num" w:pos="426"/>
        </w:tabs>
        <w:ind w:left="0" w:firstLine="0"/>
        <w:contextualSpacing/>
        <w:mirrorIndents/>
        <w:jc w:val="both"/>
        <w:rPr>
          <w:rFonts w:ascii="Times New Roman" w:eastAsia="Times New Roman" w:hAnsi="Times New Roman" w:cs="Times New Roman"/>
          <w:sz w:val="22"/>
          <w:lang w:eastAsia="ru-RU"/>
        </w:rPr>
      </w:pPr>
      <w:r w:rsidRPr="00BB3D69">
        <w:rPr>
          <w:rFonts w:ascii="Times New Roman" w:eastAsia="Times New Roman" w:hAnsi="Times New Roman" w:cs="Times New Roman"/>
          <w:sz w:val="22"/>
          <w:lang w:eastAsia="ru-RU"/>
        </w:rPr>
        <w:t xml:space="preserve">Врожденные пороки сердца: определение, классификация. </w:t>
      </w:r>
    </w:p>
    <w:p w:rsidR="00B858D3" w:rsidRPr="00BB3D69" w:rsidRDefault="00B858D3" w:rsidP="00EA5A69">
      <w:pPr>
        <w:numPr>
          <w:ilvl w:val="0"/>
          <w:numId w:val="21"/>
        </w:numPr>
        <w:tabs>
          <w:tab w:val="clear" w:pos="502"/>
          <w:tab w:val="num" w:pos="426"/>
        </w:tabs>
        <w:ind w:left="0" w:firstLine="0"/>
        <w:contextualSpacing/>
        <w:mirrorIndents/>
        <w:jc w:val="both"/>
        <w:rPr>
          <w:rFonts w:ascii="Times New Roman" w:eastAsia="Times New Roman" w:hAnsi="Times New Roman" w:cs="Times New Roman"/>
          <w:sz w:val="22"/>
          <w:lang w:eastAsia="ru-RU"/>
        </w:rPr>
      </w:pPr>
      <w:r w:rsidRPr="00BB3D69">
        <w:rPr>
          <w:rFonts w:ascii="Times New Roman" w:eastAsia="Times New Roman" w:hAnsi="Times New Roman" w:cs="Times New Roman"/>
          <w:sz w:val="22"/>
          <w:lang w:eastAsia="ru-RU"/>
        </w:rPr>
        <w:t>Пороки сердца со сбросом крови слева направо: этиология, патогенез гемодинамических нарушений.</w:t>
      </w:r>
    </w:p>
    <w:p w:rsidR="00B858D3" w:rsidRPr="00BB3D69" w:rsidRDefault="00B858D3" w:rsidP="00EA5A69">
      <w:pPr>
        <w:numPr>
          <w:ilvl w:val="0"/>
          <w:numId w:val="21"/>
        </w:numPr>
        <w:tabs>
          <w:tab w:val="clear" w:pos="502"/>
          <w:tab w:val="num" w:pos="426"/>
        </w:tabs>
        <w:ind w:left="0" w:firstLine="0"/>
        <w:contextualSpacing/>
        <w:mirrorIndents/>
        <w:jc w:val="both"/>
        <w:rPr>
          <w:rFonts w:ascii="Times New Roman" w:eastAsia="Times New Roman" w:hAnsi="Times New Roman" w:cs="Times New Roman"/>
          <w:sz w:val="22"/>
          <w:lang w:eastAsia="ru-RU"/>
        </w:rPr>
      </w:pPr>
      <w:r w:rsidRPr="00BB3D69">
        <w:rPr>
          <w:rFonts w:ascii="Times New Roman" w:eastAsia="Times New Roman" w:hAnsi="Times New Roman" w:cs="Times New Roman"/>
          <w:sz w:val="22"/>
          <w:lang w:eastAsia="ru-RU"/>
        </w:rPr>
        <w:t>Пороки сердца со сбросом крови справа налево: этиология, патогенез гемодинамических нарушений.</w:t>
      </w:r>
    </w:p>
    <w:p w:rsidR="00B858D3" w:rsidRPr="00BB3D69" w:rsidRDefault="00B858D3" w:rsidP="00EA5A69">
      <w:pPr>
        <w:numPr>
          <w:ilvl w:val="0"/>
          <w:numId w:val="21"/>
        </w:numPr>
        <w:tabs>
          <w:tab w:val="clear" w:pos="502"/>
          <w:tab w:val="num" w:pos="426"/>
        </w:tabs>
        <w:ind w:left="0" w:firstLine="0"/>
        <w:contextualSpacing/>
        <w:mirrorIndents/>
        <w:jc w:val="both"/>
        <w:rPr>
          <w:rFonts w:ascii="Times New Roman" w:eastAsia="Times New Roman" w:hAnsi="Times New Roman" w:cs="Times New Roman"/>
          <w:sz w:val="22"/>
          <w:lang w:eastAsia="ru-RU"/>
        </w:rPr>
      </w:pPr>
      <w:r w:rsidRPr="00BB3D69">
        <w:rPr>
          <w:rFonts w:ascii="Times New Roman" w:eastAsia="Times New Roman" w:hAnsi="Times New Roman" w:cs="Times New Roman"/>
          <w:sz w:val="22"/>
          <w:lang w:eastAsia="ru-RU"/>
        </w:rPr>
        <w:t>Приобретенные пороки сердца: определение, классификация, этиология, патогенез гемодинамических нарушений при пороке митрального клапана.</w:t>
      </w:r>
    </w:p>
    <w:p w:rsidR="00B858D3" w:rsidRPr="00BB3D69" w:rsidRDefault="00B858D3" w:rsidP="00EA5A69">
      <w:pPr>
        <w:numPr>
          <w:ilvl w:val="0"/>
          <w:numId w:val="21"/>
        </w:numPr>
        <w:tabs>
          <w:tab w:val="clear" w:pos="502"/>
          <w:tab w:val="num" w:pos="426"/>
        </w:tabs>
        <w:ind w:left="0" w:firstLine="0"/>
        <w:contextualSpacing/>
        <w:mirrorIndents/>
        <w:jc w:val="both"/>
        <w:rPr>
          <w:rFonts w:ascii="Times New Roman" w:eastAsia="Times New Roman" w:hAnsi="Times New Roman" w:cs="Times New Roman"/>
          <w:sz w:val="22"/>
          <w:lang w:eastAsia="ru-RU"/>
        </w:rPr>
      </w:pPr>
      <w:r w:rsidRPr="00BB3D69">
        <w:rPr>
          <w:rFonts w:ascii="Times New Roman" w:eastAsia="Times New Roman" w:hAnsi="Times New Roman" w:cs="Times New Roman"/>
          <w:sz w:val="22"/>
          <w:lang w:eastAsia="ru-RU"/>
        </w:rPr>
        <w:t>Приобретенные пороки сердца: определение, классификация, этиология, патогенез гемодинамических нарушений при пороке аортального клапана.</w:t>
      </w:r>
    </w:p>
    <w:p w:rsidR="00B858D3" w:rsidRPr="00BB3D69" w:rsidRDefault="00B858D3" w:rsidP="00EA5A69">
      <w:pPr>
        <w:numPr>
          <w:ilvl w:val="0"/>
          <w:numId w:val="21"/>
        </w:numPr>
        <w:tabs>
          <w:tab w:val="clear" w:pos="502"/>
          <w:tab w:val="num" w:pos="426"/>
        </w:tabs>
        <w:ind w:left="0" w:firstLine="0"/>
        <w:contextualSpacing/>
        <w:mirrorIndents/>
        <w:jc w:val="both"/>
        <w:rPr>
          <w:rFonts w:ascii="Times New Roman" w:eastAsia="Times New Roman" w:hAnsi="Times New Roman" w:cs="Times New Roman"/>
          <w:sz w:val="22"/>
          <w:lang w:eastAsia="ru-RU"/>
        </w:rPr>
      </w:pPr>
      <w:r w:rsidRPr="00BB3D69">
        <w:rPr>
          <w:rFonts w:ascii="Times New Roman" w:eastAsia="Times New Roman" w:hAnsi="Times New Roman" w:cs="Times New Roman"/>
          <w:sz w:val="22"/>
          <w:lang w:eastAsia="ru-RU"/>
        </w:rPr>
        <w:t xml:space="preserve">Приобретенные пороки сердца: определение, классификация, этиология, патогенез гемодинамических нарушений при пороке </w:t>
      </w:r>
      <w:proofErr w:type="spellStart"/>
      <w:r w:rsidRPr="00BB3D69">
        <w:rPr>
          <w:rFonts w:ascii="Times New Roman" w:eastAsia="Times New Roman" w:hAnsi="Times New Roman" w:cs="Times New Roman"/>
          <w:sz w:val="22"/>
          <w:lang w:eastAsia="ru-RU"/>
        </w:rPr>
        <w:t>трикуспидального</w:t>
      </w:r>
      <w:proofErr w:type="spellEnd"/>
      <w:r w:rsidRPr="00BB3D69">
        <w:rPr>
          <w:rFonts w:ascii="Times New Roman" w:eastAsia="Times New Roman" w:hAnsi="Times New Roman" w:cs="Times New Roman"/>
          <w:sz w:val="22"/>
          <w:lang w:eastAsia="ru-RU"/>
        </w:rPr>
        <w:t xml:space="preserve"> клапана.</w:t>
      </w:r>
    </w:p>
    <w:p w:rsidR="00571D81" w:rsidRPr="00BB3D69" w:rsidRDefault="00B858D3" w:rsidP="00EA5A69">
      <w:pPr>
        <w:numPr>
          <w:ilvl w:val="0"/>
          <w:numId w:val="21"/>
        </w:numPr>
        <w:tabs>
          <w:tab w:val="clear" w:pos="502"/>
          <w:tab w:val="num" w:pos="426"/>
        </w:tabs>
        <w:ind w:left="0" w:firstLine="0"/>
        <w:contextualSpacing/>
        <w:mirrorIndents/>
        <w:jc w:val="both"/>
        <w:rPr>
          <w:rFonts w:ascii="Times New Roman" w:hAnsi="Times New Roman" w:cs="Times New Roman"/>
          <w:sz w:val="22"/>
        </w:rPr>
      </w:pPr>
      <w:r w:rsidRPr="00BB3D69">
        <w:rPr>
          <w:rFonts w:ascii="Times New Roman" w:eastAsia="Times New Roman" w:hAnsi="Times New Roman" w:cs="Times New Roman"/>
          <w:sz w:val="22"/>
          <w:lang w:eastAsia="ru-RU"/>
        </w:rPr>
        <w:t>Приобретенные пороки сердца: определение, классификация, этиология, патогенез гемодинамических нарушений при пороке клапана легочной артерии.</w:t>
      </w:r>
    </w:p>
    <w:p w:rsidR="00571D81" w:rsidRPr="00BB3D69" w:rsidRDefault="00571D81" w:rsidP="00EA5A69">
      <w:pPr>
        <w:numPr>
          <w:ilvl w:val="0"/>
          <w:numId w:val="21"/>
        </w:numPr>
        <w:tabs>
          <w:tab w:val="clear" w:pos="502"/>
          <w:tab w:val="num" w:pos="426"/>
        </w:tabs>
        <w:ind w:left="0" w:firstLine="0"/>
        <w:contextualSpacing/>
        <w:mirrorIndents/>
        <w:jc w:val="both"/>
        <w:rPr>
          <w:rFonts w:ascii="Times New Roman" w:hAnsi="Times New Roman" w:cs="Times New Roman"/>
          <w:sz w:val="22"/>
        </w:rPr>
      </w:pPr>
      <w:r w:rsidRPr="00BB3D69">
        <w:rPr>
          <w:rFonts w:ascii="Times New Roman" w:hAnsi="Times New Roman" w:cs="Times New Roman"/>
          <w:sz w:val="22"/>
        </w:rPr>
        <w:t>Механизмы интракардиальной компенсации нарушений гемодинамики при пороках сердца.</w:t>
      </w:r>
    </w:p>
    <w:p w:rsidR="00571D81" w:rsidRPr="00BB3D69" w:rsidRDefault="00571D81" w:rsidP="00EA5A69">
      <w:pPr>
        <w:numPr>
          <w:ilvl w:val="0"/>
          <w:numId w:val="21"/>
        </w:numPr>
        <w:tabs>
          <w:tab w:val="clear" w:pos="502"/>
          <w:tab w:val="num" w:pos="426"/>
        </w:tabs>
        <w:ind w:left="0" w:firstLine="0"/>
        <w:contextualSpacing/>
        <w:mirrorIndents/>
        <w:jc w:val="both"/>
        <w:rPr>
          <w:rFonts w:ascii="Times New Roman" w:hAnsi="Times New Roman" w:cs="Times New Roman"/>
          <w:sz w:val="22"/>
        </w:rPr>
      </w:pPr>
      <w:r w:rsidRPr="00BB3D69">
        <w:rPr>
          <w:rFonts w:ascii="Times New Roman" w:hAnsi="Times New Roman" w:cs="Times New Roman"/>
          <w:sz w:val="22"/>
        </w:rPr>
        <w:t xml:space="preserve"> Механизмы экстракардиальной компенсации. Малый круг кровообращения, как механизм экстракардиальной компенсации.</w:t>
      </w:r>
    </w:p>
    <w:p w:rsidR="00346CB7" w:rsidRPr="00BB3D69" w:rsidRDefault="00346CB7" w:rsidP="00752DF7">
      <w:pPr>
        <w:ind w:firstLine="0"/>
        <w:contextualSpacing/>
        <w:mirrorIndents/>
        <w:jc w:val="both"/>
        <w:rPr>
          <w:rFonts w:ascii="Times New Roman" w:eastAsia="Times New Roman" w:hAnsi="Times New Roman" w:cs="Times New Roman"/>
          <w:sz w:val="22"/>
          <w:lang w:eastAsia="ru-RU"/>
        </w:rPr>
      </w:pPr>
    </w:p>
    <w:p w:rsidR="00571D81" w:rsidRPr="00BB3D69" w:rsidRDefault="00323548" w:rsidP="00752DF7">
      <w:pPr>
        <w:ind w:firstLine="0"/>
        <w:contextualSpacing/>
        <w:mirrorIndents/>
        <w:jc w:val="both"/>
        <w:rPr>
          <w:rFonts w:ascii="Times New Roman" w:eastAsia="Times New Roman" w:hAnsi="Times New Roman" w:cs="Times New Roman"/>
          <w:sz w:val="22"/>
          <w:lang w:eastAsia="ru-RU"/>
        </w:rPr>
      </w:pPr>
      <w:r w:rsidRPr="00BB3D69">
        <w:rPr>
          <w:rFonts w:ascii="Times New Roman" w:eastAsia="Times New Roman" w:hAnsi="Times New Roman" w:cs="Times New Roman"/>
          <w:sz w:val="22"/>
          <w:lang w:eastAsia="ru-RU"/>
        </w:rPr>
        <w:t>Ситуационная задача</w:t>
      </w:r>
    </w:p>
    <w:p w:rsidR="00BB3D69" w:rsidRPr="00BB3D69" w:rsidRDefault="00BB3D69" w:rsidP="00BB3D69">
      <w:pPr>
        <w:ind w:firstLine="708"/>
        <w:contextualSpacing/>
        <w:jc w:val="both"/>
        <w:rPr>
          <w:rFonts w:ascii="Times New Roman" w:eastAsia="Times New Roman" w:hAnsi="Times New Roman"/>
          <w:sz w:val="22"/>
        </w:rPr>
      </w:pPr>
      <w:r w:rsidRPr="00BB3D69">
        <w:rPr>
          <w:rFonts w:ascii="Times New Roman" w:eastAsia="Times New Roman" w:hAnsi="Times New Roman"/>
          <w:b/>
          <w:sz w:val="22"/>
        </w:rPr>
        <w:t>№ 1</w:t>
      </w:r>
      <w:r w:rsidRPr="00BB3D69">
        <w:rPr>
          <w:rFonts w:ascii="Times New Roman" w:eastAsia="Times New Roman" w:hAnsi="Times New Roman"/>
          <w:sz w:val="22"/>
        </w:rPr>
        <w:t xml:space="preserve"> Ребенок 1,5 месяца, мать обратилась к врачу с жалобами на выраженную </w:t>
      </w:r>
      <w:proofErr w:type="spellStart"/>
      <w:r w:rsidRPr="00BB3D69">
        <w:rPr>
          <w:rFonts w:ascii="Times New Roman" w:eastAsia="Times New Roman" w:hAnsi="Times New Roman"/>
          <w:sz w:val="22"/>
        </w:rPr>
        <w:t>синюшность</w:t>
      </w:r>
      <w:proofErr w:type="spellEnd"/>
      <w:r w:rsidRPr="00BB3D69">
        <w:rPr>
          <w:rFonts w:ascii="Times New Roman" w:eastAsia="Times New Roman" w:hAnsi="Times New Roman"/>
          <w:sz w:val="22"/>
        </w:rPr>
        <w:t xml:space="preserve"> губ при крике и плаче у ребенка, приступы затруднения дыхания, снижение двигательной активности и слабость ребенка, плохую прибавку в весе. Известно, что на ранних сроках беременности мать переболела краснухой. </w:t>
      </w:r>
    </w:p>
    <w:p w:rsidR="00BB3D69" w:rsidRPr="00BB3D69" w:rsidRDefault="00BB3D69" w:rsidP="00BB3D69">
      <w:pPr>
        <w:ind w:firstLine="709"/>
        <w:contextualSpacing/>
        <w:jc w:val="both"/>
        <w:rPr>
          <w:rFonts w:ascii="Times New Roman" w:eastAsia="Times New Roman" w:hAnsi="Times New Roman"/>
          <w:sz w:val="22"/>
        </w:rPr>
      </w:pPr>
      <w:r w:rsidRPr="00BB3D69">
        <w:rPr>
          <w:rFonts w:ascii="Times New Roman" w:eastAsia="Times New Roman" w:hAnsi="Times New Roman"/>
          <w:sz w:val="22"/>
        </w:rPr>
        <w:t xml:space="preserve">Объективно: температура тела 37ºС, ребенок вялый, старается принять положение с приведенным к животу ногами, кожные покровы бледные, отмечается </w:t>
      </w:r>
      <w:proofErr w:type="spellStart"/>
      <w:r w:rsidRPr="00BB3D69">
        <w:rPr>
          <w:rFonts w:ascii="Times New Roman" w:eastAsia="Times New Roman" w:hAnsi="Times New Roman"/>
          <w:sz w:val="22"/>
        </w:rPr>
        <w:t>синюшность</w:t>
      </w:r>
      <w:proofErr w:type="spellEnd"/>
      <w:r w:rsidRPr="00BB3D69">
        <w:rPr>
          <w:rFonts w:ascii="Times New Roman" w:eastAsia="Times New Roman" w:hAnsi="Times New Roman"/>
          <w:sz w:val="22"/>
        </w:rPr>
        <w:t xml:space="preserve"> кончиков пальцев, стоп и мочек ушей.  ЧДД 38 в минуту, дыхание пуэрильное, ЧСС 120 ударов в минуту, пульс ритмичный, тоны сердца приглушены, ритмичные, АД 82/44 мм рт. ст. Живот мягкий, безболезненный, печень и селезенка не пальпируется. </w:t>
      </w:r>
    </w:p>
    <w:p w:rsidR="00BB3D69" w:rsidRPr="00BB3D69" w:rsidRDefault="00BB3D69" w:rsidP="00BB3D69">
      <w:pPr>
        <w:ind w:firstLine="709"/>
        <w:contextualSpacing/>
        <w:jc w:val="both"/>
        <w:rPr>
          <w:rFonts w:ascii="Times New Roman" w:eastAsia="Times New Roman" w:hAnsi="Times New Roman"/>
          <w:sz w:val="22"/>
        </w:rPr>
      </w:pPr>
      <w:r w:rsidRPr="00BB3D69">
        <w:rPr>
          <w:rFonts w:ascii="Times New Roman" w:eastAsia="Times New Roman" w:hAnsi="Times New Roman"/>
          <w:sz w:val="22"/>
        </w:rPr>
        <w:t xml:space="preserve">На рентгенограмме грудной клетки отмечается увеличение правого желудочка и уменьшение поперечного размера легочной артерии, сердце имеет вид «башмака». Сосудистый рисунок легких ослаблен. </w:t>
      </w:r>
    </w:p>
    <w:p w:rsidR="00BB3D69" w:rsidRPr="00BB3D69" w:rsidRDefault="00BB3D69" w:rsidP="00BB3D69">
      <w:pPr>
        <w:ind w:firstLine="709"/>
        <w:contextualSpacing/>
        <w:jc w:val="both"/>
        <w:rPr>
          <w:rFonts w:ascii="Times New Roman" w:eastAsia="Times New Roman" w:hAnsi="Times New Roman"/>
          <w:sz w:val="22"/>
        </w:rPr>
      </w:pPr>
      <w:r w:rsidRPr="00BB3D69">
        <w:rPr>
          <w:rFonts w:ascii="Times New Roman" w:eastAsia="Times New Roman" w:hAnsi="Times New Roman"/>
          <w:sz w:val="22"/>
        </w:rPr>
        <w:t xml:space="preserve">При эхокардиографии дефект межжелудочковой перегородки, </w:t>
      </w:r>
      <w:proofErr w:type="spellStart"/>
      <w:r w:rsidRPr="00BB3D69">
        <w:rPr>
          <w:rFonts w:ascii="Times New Roman" w:eastAsia="Times New Roman" w:hAnsi="Times New Roman"/>
          <w:sz w:val="22"/>
        </w:rPr>
        <w:t>декстрапозиция</w:t>
      </w:r>
      <w:proofErr w:type="spellEnd"/>
      <w:r w:rsidRPr="00BB3D69">
        <w:rPr>
          <w:rFonts w:ascii="Times New Roman" w:eastAsia="Times New Roman" w:hAnsi="Times New Roman"/>
          <w:sz w:val="22"/>
        </w:rPr>
        <w:t xml:space="preserve"> аорты, стеноз легочной артерии и гипертрофия миокарда правого желудочка. </w:t>
      </w:r>
    </w:p>
    <w:p w:rsidR="00BB3D69" w:rsidRPr="00BB3D69" w:rsidRDefault="00BB3D69" w:rsidP="00BB3D69">
      <w:pPr>
        <w:ind w:firstLine="709"/>
        <w:contextualSpacing/>
        <w:jc w:val="both"/>
        <w:rPr>
          <w:rFonts w:ascii="Times New Roman" w:eastAsia="Times New Roman" w:hAnsi="Times New Roman"/>
          <w:sz w:val="22"/>
        </w:rPr>
      </w:pPr>
    </w:p>
    <w:p w:rsidR="00BB3D69" w:rsidRPr="00BB3D69" w:rsidRDefault="00BB3D69" w:rsidP="00BB3D69">
      <w:pPr>
        <w:ind w:firstLine="709"/>
        <w:contextualSpacing/>
        <w:jc w:val="both"/>
        <w:rPr>
          <w:rFonts w:ascii="Times New Roman" w:eastAsia="Times New Roman" w:hAnsi="Times New Roman"/>
          <w:sz w:val="22"/>
        </w:rPr>
      </w:pPr>
      <w:r w:rsidRPr="00BB3D69">
        <w:rPr>
          <w:rFonts w:ascii="Times New Roman" w:eastAsia="Times New Roman" w:hAnsi="Times New Roman"/>
          <w:sz w:val="22"/>
        </w:rPr>
        <w:t>ВОПРОСЫ:</w:t>
      </w:r>
    </w:p>
    <w:p w:rsidR="00BB3D69" w:rsidRPr="00BB3D69" w:rsidRDefault="00BB3D69" w:rsidP="00BB3D69">
      <w:pPr>
        <w:numPr>
          <w:ilvl w:val="0"/>
          <w:numId w:val="46"/>
        </w:numPr>
        <w:ind w:left="0" w:firstLine="426"/>
        <w:contextualSpacing/>
        <w:jc w:val="both"/>
        <w:rPr>
          <w:rFonts w:ascii="Times New Roman" w:eastAsia="Times New Roman" w:hAnsi="Times New Roman"/>
          <w:sz w:val="22"/>
        </w:rPr>
      </w:pPr>
      <w:r w:rsidRPr="00BB3D69">
        <w:rPr>
          <w:rFonts w:ascii="Times New Roman" w:eastAsia="Times New Roman" w:hAnsi="Times New Roman"/>
          <w:sz w:val="22"/>
        </w:rPr>
        <w:t xml:space="preserve">Сделайте обоснованное заключение о форме патологии сердечно-сосудистой системы у ребенка. </w:t>
      </w:r>
    </w:p>
    <w:p w:rsidR="00BB3D69" w:rsidRPr="00BB3D69" w:rsidRDefault="00BB3D69" w:rsidP="00BB3D69">
      <w:pPr>
        <w:numPr>
          <w:ilvl w:val="0"/>
          <w:numId w:val="46"/>
        </w:numPr>
        <w:ind w:left="0" w:firstLine="426"/>
        <w:contextualSpacing/>
        <w:jc w:val="both"/>
        <w:rPr>
          <w:rFonts w:ascii="Times New Roman" w:eastAsia="Times New Roman" w:hAnsi="Times New Roman"/>
          <w:sz w:val="22"/>
        </w:rPr>
      </w:pPr>
      <w:r w:rsidRPr="00BB3D69">
        <w:rPr>
          <w:rFonts w:ascii="Times New Roman" w:eastAsia="Times New Roman" w:hAnsi="Times New Roman"/>
          <w:sz w:val="22"/>
        </w:rPr>
        <w:t>Назовите причину данного состояния у ребенка, а также другие возможные причины развития данной формы патологии.</w:t>
      </w:r>
    </w:p>
    <w:p w:rsidR="00BB3D69" w:rsidRPr="00BB3D69" w:rsidRDefault="00BB3D69" w:rsidP="00BB3D69">
      <w:pPr>
        <w:numPr>
          <w:ilvl w:val="0"/>
          <w:numId w:val="46"/>
        </w:numPr>
        <w:ind w:left="0" w:firstLine="426"/>
        <w:contextualSpacing/>
        <w:jc w:val="both"/>
        <w:rPr>
          <w:rFonts w:ascii="Times New Roman" w:eastAsia="Times New Roman" w:hAnsi="Times New Roman"/>
          <w:sz w:val="22"/>
        </w:rPr>
      </w:pPr>
      <w:r w:rsidRPr="00BB3D69">
        <w:rPr>
          <w:rFonts w:ascii="Times New Roman" w:eastAsia="Times New Roman" w:hAnsi="Times New Roman"/>
          <w:sz w:val="22"/>
        </w:rPr>
        <w:t xml:space="preserve">Объясните механизм развития описанных клинических и инструментальных проявлений. </w:t>
      </w:r>
    </w:p>
    <w:p w:rsidR="00BB3D69" w:rsidRPr="00BB3D69" w:rsidRDefault="00BB3D69" w:rsidP="00BB3D69">
      <w:pPr>
        <w:numPr>
          <w:ilvl w:val="0"/>
          <w:numId w:val="46"/>
        </w:numPr>
        <w:ind w:left="0" w:firstLine="426"/>
        <w:contextualSpacing/>
        <w:jc w:val="both"/>
        <w:rPr>
          <w:rFonts w:ascii="Times New Roman" w:eastAsia="Times New Roman" w:hAnsi="Times New Roman"/>
          <w:sz w:val="22"/>
        </w:rPr>
      </w:pPr>
      <w:r w:rsidRPr="00BB3D69">
        <w:rPr>
          <w:rFonts w:ascii="Times New Roman" w:eastAsia="Times New Roman" w:hAnsi="Times New Roman"/>
          <w:sz w:val="22"/>
        </w:rPr>
        <w:t>Обозначьте принципы терапии данной патологии.</w:t>
      </w:r>
    </w:p>
    <w:p w:rsidR="00BB3D69" w:rsidRPr="00BB3D69" w:rsidRDefault="00BB3D69" w:rsidP="00BB3D69">
      <w:pPr>
        <w:ind w:firstLine="426"/>
        <w:contextualSpacing/>
        <w:jc w:val="both"/>
        <w:rPr>
          <w:rFonts w:ascii="Times New Roman" w:eastAsia="Times New Roman" w:hAnsi="Times New Roman"/>
          <w:sz w:val="22"/>
        </w:rPr>
      </w:pPr>
    </w:p>
    <w:p w:rsidR="00323548" w:rsidRPr="00BB3D69" w:rsidRDefault="00BB3D69" w:rsidP="00BB3D69">
      <w:pPr>
        <w:ind w:firstLine="426"/>
        <w:contextualSpacing/>
        <w:jc w:val="both"/>
        <w:rPr>
          <w:rFonts w:ascii="Times New Roman" w:eastAsia="Times New Roman" w:hAnsi="Times New Roman" w:cs="Times New Roman"/>
          <w:sz w:val="22"/>
        </w:rPr>
      </w:pPr>
      <w:r w:rsidRPr="00BB3D69">
        <w:rPr>
          <w:rFonts w:ascii="Times New Roman" w:eastAsia="Times New Roman" w:hAnsi="Times New Roman"/>
          <w:b/>
          <w:sz w:val="22"/>
        </w:rPr>
        <w:t>№ 2</w:t>
      </w:r>
      <w:r w:rsidRPr="00BB3D69">
        <w:rPr>
          <w:rFonts w:ascii="Times New Roman" w:eastAsia="Times New Roman" w:hAnsi="Times New Roman"/>
          <w:sz w:val="22"/>
        </w:rPr>
        <w:t xml:space="preserve"> </w:t>
      </w:r>
      <w:r w:rsidR="00323548" w:rsidRPr="00BB3D69">
        <w:rPr>
          <w:rFonts w:ascii="Times New Roman" w:eastAsia="Times New Roman" w:hAnsi="Times New Roman" w:cs="Times New Roman"/>
          <w:sz w:val="22"/>
        </w:rPr>
        <w:t>Ребенок К. 7 лет, вчера обратился в школьный медпункт с носовым кровотечением и выраженной головной болью, было выявлено АД на плечевой артерии 174/92 мм рт. ст. Фельдшером направлен на обследование к участковому педиатру.</w:t>
      </w:r>
    </w:p>
    <w:p w:rsidR="00323548" w:rsidRPr="00BB3D69" w:rsidRDefault="00323548" w:rsidP="00752DF7">
      <w:pPr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2"/>
        </w:rPr>
      </w:pPr>
      <w:r w:rsidRPr="00BB3D69">
        <w:rPr>
          <w:rFonts w:ascii="Times New Roman" w:eastAsia="Times New Roman" w:hAnsi="Times New Roman" w:cs="Times New Roman"/>
          <w:sz w:val="22"/>
        </w:rPr>
        <w:t xml:space="preserve">Объективно: температура тела 36,6 °С, кожные покровы бледные, мальчик атлетического телосложения, плечевой пояс хорошо развит, нижние конечности развиты слабо, бледные, холодные. ЧДД 22/мин, дыхание везикулярное, ЧСС 90 уд/мин, </w:t>
      </w:r>
      <w:proofErr w:type="gramStart"/>
      <w:r w:rsidRPr="00BB3D69">
        <w:rPr>
          <w:rFonts w:ascii="Times New Roman" w:eastAsia="Times New Roman" w:hAnsi="Times New Roman" w:cs="Times New Roman"/>
          <w:sz w:val="22"/>
        </w:rPr>
        <w:t>пульс</w:t>
      </w:r>
      <w:proofErr w:type="gramEnd"/>
      <w:r w:rsidRPr="00BB3D69">
        <w:rPr>
          <w:rFonts w:ascii="Times New Roman" w:eastAsia="Times New Roman" w:hAnsi="Times New Roman" w:cs="Times New Roman"/>
          <w:sz w:val="22"/>
        </w:rPr>
        <w:t xml:space="preserve"> напряженный на верхних конечностях, на нижних конечностях резко ослаблен. Тоны сердца приглушены, АД на верхних конечностях 152/92 мм рт. ст., на нижних конечностях 110/60. Живот мягкий, безболезненный, печень и селезенка не пальпируется. </w:t>
      </w:r>
    </w:p>
    <w:p w:rsidR="00323548" w:rsidRPr="00BB3D69" w:rsidRDefault="00323548" w:rsidP="00752DF7">
      <w:pPr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2"/>
        </w:rPr>
      </w:pPr>
      <w:r w:rsidRPr="00BB3D69">
        <w:rPr>
          <w:rFonts w:ascii="Times New Roman" w:eastAsia="Times New Roman" w:hAnsi="Times New Roman" w:cs="Times New Roman"/>
          <w:sz w:val="22"/>
        </w:rPr>
        <w:t xml:space="preserve">При эхокардиографии гипертрофия миокарда левого желудочка. </w:t>
      </w:r>
    </w:p>
    <w:p w:rsidR="00323548" w:rsidRPr="00BB3D69" w:rsidRDefault="00323548" w:rsidP="00752DF7">
      <w:pPr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2"/>
        </w:rPr>
      </w:pPr>
    </w:p>
    <w:p w:rsidR="00323548" w:rsidRPr="00BB3D69" w:rsidRDefault="00323548" w:rsidP="00752DF7">
      <w:pPr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2"/>
        </w:rPr>
      </w:pPr>
      <w:r w:rsidRPr="00BB3D69">
        <w:rPr>
          <w:rFonts w:ascii="Times New Roman" w:eastAsia="Times New Roman" w:hAnsi="Times New Roman" w:cs="Times New Roman"/>
          <w:sz w:val="22"/>
        </w:rPr>
        <w:t>ВОПРОСЫ:</w:t>
      </w:r>
    </w:p>
    <w:p w:rsidR="00323548" w:rsidRPr="00BB3D69" w:rsidRDefault="00323548" w:rsidP="00EA5A69">
      <w:pPr>
        <w:numPr>
          <w:ilvl w:val="0"/>
          <w:numId w:val="33"/>
        </w:numPr>
        <w:tabs>
          <w:tab w:val="left" w:pos="993"/>
        </w:tabs>
        <w:ind w:left="0" w:firstLine="709"/>
        <w:contextualSpacing/>
        <w:mirrorIndents/>
        <w:jc w:val="both"/>
        <w:rPr>
          <w:rFonts w:ascii="Times New Roman" w:eastAsia="Times New Roman" w:hAnsi="Times New Roman" w:cs="Times New Roman"/>
          <w:sz w:val="22"/>
        </w:rPr>
      </w:pPr>
      <w:r w:rsidRPr="00BB3D69">
        <w:rPr>
          <w:rFonts w:ascii="Times New Roman" w:eastAsia="Times New Roman" w:hAnsi="Times New Roman" w:cs="Times New Roman"/>
          <w:sz w:val="22"/>
        </w:rPr>
        <w:t xml:space="preserve">Сделайте обоснованное заключение о форме патологии сердечно-сосудистой системы у К. </w:t>
      </w:r>
    </w:p>
    <w:p w:rsidR="00323548" w:rsidRPr="00BB3D69" w:rsidRDefault="00323548" w:rsidP="00EA5A69">
      <w:pPr>
        <w:numPr>
          <w:ilvl w:val="0"/>
          <w:numId w:val="33"/>
        </w:numPr>
        <w:tabs>
          <w:tab w:val="left" w:pos="993"/>
        </w:tabs>
        <w:ind w:left="0" w:firstLine="709"/>
        <w:contextualSpacing/>
        <w:mirrorIndents/>
        <w:jc w:val="both"/>
        <w:rPr>
          <w:rFonts w:ascii="Times New Roman" w:eastAsia="Times New Roman" w:hAnsi="Times New Roman" w:cs="Times New Roman"/>
          <w:sz w:val="22"/>
        </w:rPr>
      </w:pPr>
      <w:r w:rsidRPr="00BB3D69">
        <w:rPr>
          <w:rFonts w:ascii="Times New Roman" w:eastAsia="Times New Roman" w:hAnsi="Times New Roman" w:cs="Times New Roman"/>
          <w:sz w:val="22"/>
        </w:rPr>
        <w:t xml:space="preserve">Укажите возможную причину данной формы патологии. </w:t>
      </w:r>
    </w:p>
    <w:p w:rsidR="00323548" w:rsidRPr="00BB3D69" w:rsidRDefault="00323548" w:rsidP="00EA5A69">
      <w:pPr>
        <w:numPr>
          <w:ilvl w:val="0"/>
          <w:numId w:val="33"/>
        </w:numPr>
        <w:tabs>
          <w:tab w:val="left" w:pos="993"/>
        </w:tabs>
        <w:ind w:left="0" w:firstLine="709"/>
        <w:contextualSpacing/>
        <w:mirrorIndents/>
        <w:jc w:val="both"/>
        <w:rPr>
          <w:rFonts w:ascii="Times New Roman" w:eastAsia="Times New Roman" w:hAnsi="Times New Roman" w:cs="Times New Roman"/>
          <w:sz w:val="22"/>
        </w:rPr>
      </w:pPr>
      <w:r w:rsidRPr="00BB3D69">
        <w:rPr>
          <w:rFonts w:ascii="Times New Roman" w:eastAsia="Times New Roman" w:hAnsi="Times New Roman" w:cs="Times New Roman"/>
          <w:sz w:val="22"/>
        </w:rPr>
        <w:t xml:space="preserve">Объясните механизм развития описанных клинических и инструментальных проявлений. </w:t>
      </w:r>
    </w:p>
    <w:p w:rsidR="00323548" w:rsidRPr="00BB3D69" w:rsidRDefault="00323548" w:rsidP="00EA5A69">
      <w:pPr>
        <w:numPr>
          <w:ilvl w:val="0"/>
          <w:numId w:val="33"/>
        </w:numPr>
        <w:tabs>
          <w:tab w:val="left" w:pos="993"/>
        </w:tabs>
        <w:ind w:left="0" w:firstLine="709"/>
        <w:contextualSpacing/>
        <w:mirrorIndents/>
        <w:jc w:val="both"/>
        <w:rPr>
          <w:rFonts w:ascii="Times New Roman" w:eastAsia="Times New Roman" w:hAnsi="Times New Roman" w:cs="Times New Roman"/>
          <w:sz w:val="22"/>
        </w:rPr>
      </w:pPr>
      <w:r w:rsidRPr="00BB3D69">
        <w:rPr>
          <w:rFonts w:ascii="Times New Roman" w:eastAsia="Times New Roman" w:hAnsi="Times New Roman" w:cs="Times New Roman"/>
          <w:sz w:val="22"/>
        </w:rPr>
        <w:t>Обозначьте принципы терапии данной патологии.</w:t>
      </w:r>
    </w:p>
    <w:p w:rsidR="00323548" w:rsidRPr="00BB3D69" w:rsidRDefault="00323548" w:rsidP="00752DF7">
      <w:pPr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2"/>
        </w:rPr>
      </w:pPr>
    </w:p>
    <w:p w:rsidR="004C05D3" w:rsidRDefault="004C05D3" w:rsidP="00752DF7">
      <w:pPr>
        <w:ind w:firstLine="0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4C05D3" w:rsidSect="00752DF7">
          <w:pgSz w:w="11906" w:h="16838"/>
          <w:pgMar w:top="720" w:right="720" w:bottom="720" w:left="720" w:header="708" w:footer="708" w:gutter="0"/>
          <w:cols w:space="708"/>
          <w:docGrid w:linePitch="381"/>
        </w:sectPr>
      </w:pPr>
    </w:p>
    <w:p w:rsidR="00B858D3" w:rsidRPr="00752DF7" w:rsidRDefault="00B858D3" w:rsidP="00752DF7">
      <w:pPr>
        <w:tabs>
          <w:tab w:val="left" w:pos="426"/>
        </w:tabs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B8442C" w:rsidRPr="00752DF7" w:rsidRDefault="00B8442C" w:rsidP="00752DF7">
      <w:pPr>
        <w:tabs>
          <w:tab w:val="left" w:pos="426"/>
        </w:tabs>
        <w:contextualSpacing/>
        <w:mirrorIndents/>
        <w:jc w:val="center"/>
        <w:rPr>
          <w:rFonts w:ascii="Times New Roman" w:hAnsi="Times New Roman" w:cs="Times New Roman"/>
          <w:sz w:val="24"/>
          <w:szCs w:val="24"/>
        </w:rPr>
      </w:pPr>
      <w:r w:rsidRPr="00752DF7">
        <w:rPr>
          <w:rFonts w:ascii="Times New Roman" w:hAnsi="Times New Roman" w:cs="Times New Roman"/>
          <w:b/>
          <w:sz w:val="24"/>
          <w:szCs w:val="24"/>
        </w:rPr>
        <w:t>Практическое занятие № 7</w:t>
      </w:r>
    </w:p>
    <w:p w:rsidR="00B8442C" w:rsidRPr="00752DF7" w:rsidRDefault="00B8442C" w:rsidP="00752DF7">
      <w:pPr>
        <w:tabs>
          <w:tab w:val="left" w:pos="426"/>
        </w:tabs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2DF7">
        <w:rPr>
          <w:rFonts w:ascii="Times New Roman" w:hAnsi="Times New Roman" w:cs="Times New Roman"/>
          <w:b/>
          <w:sz w:val="24"/>
          <w:szCs w:val="24"/>
        </w:rPr>
        <w:t>Патофизиология атеросклероза. Ишемическая болезнь сердца.</w:t>
      </w:r>
    </w:p>
    <w:p w:rsidR="004E56FB" w:rsidRPr="00752DF7" w:rsidRDefault="004E56FB" w:rsidP="00EA5A69">
      <w:pPr>
        <w:pStyle w:val="ac"/>
        <w:numPr>
          <w:ilvl w:val="0"/>
          <w:numId w:val="23"/>
        </w:numPr>
        <w:tabs>
          <w:tab w:val="left" w:pos="426"/>
        </w:tabs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DF7">
        <w:rPr>
          <w:rFonts w:ascii="Times New Roman" w:eastAsia="Times New Roman" w:hAnsi="Times New Roman" w:cs="Times New Roman"/>
          <w:sz w:val="24"/>
          <w:szCs w:val="24"/>
          <w:lang w:eastAsia="ru-RU"/>
        </w:rPr>
        <w:t>Атеросклероз: определение понятия, этиология. Факторы риска, лабораторные признаки.</w:t>
      </w:r>
    </w:p>
    <w:p w:rsidR="00571D81" w:rsidRPr="00752DF7" w:rsidRDefault="004E56FB" w:rsidP="00EA5A69">
      <w:pPr>
        <w:pStyle w:val="ac"/>
        <w:numPr>
          <w:ilvl w:val="0"/>
          <w:numId w:val="23"/>
        </w:numPr>
        <w:tabs>
          <w:tab w:val="left" w:pos="426"/>
        </w:tabs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Атеросклероз: патогенез, стадии. </w:t>
      </w:r>
    </w:p>
    <w:p w:rsidR="004E56FB" w:rsidRPr="00752DF7" w:rsidRDefault="004E56FB" w:rsidP="00EA5A69">
      <w:pPr>
        <w:pStyle w:val="ac"/>
        <w:numPr>
          <w:ilvl w:val="0"/>
          <w:numId w:val="23"/>
        </w:numPr>
        <w:tabs>
          <w:tab w:val="left" w:pos="426"/>
        </w:tabs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DF7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Клинические последствия атеросклероза.</w:t>
      </w:r>
    </w:p>
    <w:p w:rsidR="00571D81" w:rsidRPr="00752DF7" w:rsidRDefault="00571D81" w:rsidP="00EA5A69">
      <w:pPr>
        <w:pStyle w:val="ac"/>
        <w:numPr>
          <w:ilvl w:val="0"/>
          <w:numId w:val="23"/>
        </w:numPr>
        <w:tabs>
          <w:tab w:val="left" w:pos="426"/>
        </w:tabs>
        <w:ind w:left="0" w:firstLine="0"/>
        <w:mirrorIndents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2D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Ишемическая болезнь сердца, определение, причины, классификация.</w:t>
      </w:r>
    </w:p>
    <w:p w:rsidR="00571D81" w:rsidRPr="00752DF7" w:rsidRDefault="00571D81" w:rsidP="00EA5A69">
      <w:pPr>
        <w:pStyle w:val="ac"/>
        <w:numPr>
          <w:ilvl w:val="0"/>
          <w:numId w:val="23"/>
        </w:numPr>
        <w:tabs>
          <w:tab w:val="left" w:pos="426"/>
        </w:tabs>
        <w:ind w:left="0" w:firstLine="0"/>
        <w:mirrorIndents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2D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Патогенез ишемического повреждения миокарда.</w:t>
      </w:r>
    </w:p>
    <w:p w:rsidR="00571D81" w:rsidRPr="00752DF7" w:rsidRDefault="00571D81" w:rsidP="00EA5A69">
      <w:pPr>
        <w:pStyle w:val="ac"/>
        <w:numPr>
          <w:ilvl w:val="0"/>
          <w:numId w:val="23"/>
        </w:numPr>
        <w:tabs>
          <w:tab w:val="left" w:pos="426"/>
        </w:tabs>
        <w:ind w:left="0" w:firstLine="0"/>
        <w:mirrorIndents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2D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формы ишемической болезни сердца, патогенез, клинические проявления.</w:t>
      </w:r>
    </w:p>
    <w:p w:rsidR="00346CB7" w:rsidRDefault="00346CB7" w:rsidP="00752DF7">
      <w:pPr>
        <w:tabs>
          <w:tab w:val="left" w:pos="426"/>
        </w:tabs>
        <w:ind w:firstLine="0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1D81" w:rsidRPr="00752DF7" w:rsidRDefault="00036A4A" w:rsidP="00752DF7">
      <w:pPr>
        <w:tabs>
          <w:tab w:val="left" w:pos="426"/>
        </w:tabs>
        <w:ind w:firstLine="0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DF7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Ситуационная задача</w:t>
      </w:r>
    </w:p>
    <w:p w:rsidR="00036A4A" w:rsidRPr="00752DF7" w:rsidRDefault="00036A4A" w:rsidP="00752DF7">
      <w:pPr>
        <w:tabs>
          <w:tab w:val="left" w:leader="dot" w:pos="426"/>
        </w:tabs>
        <w:ind w:firstLine="284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2DF7">
        <w:rPr>
          <w:rFonts w:ascii="Times New Roman" w:eastAsia="Times New Roman" w:hAnsi="Times New Roman" w:cs="Times New Roman"/>
          <w:sz w:val="24"/>
          <w:szCs w:val="24"/>
        </w:rPr>
        <w:t xml:space="preserve">Мужчина 58 лет обратился к врачу с жалобами на резкие сжимающие боли за грудиной, которые распространяются на левое плечо и возникают при ходьбе на небольшие расстояния или подъеме на 2-3 этаж. Курит с 20 лет по 10 сигарет в день, работа связана с постоянным психоэмоциональным напряжением. </w:t>
      </w:r>
    </w:p>
    <w:p w:rsidR="00036A4A" w:rsidRPr="00752DF7" w:rsidRDefault="00036A4A" w:rsidP="00752DF7">
      <w:pPr>
        <w:tabs>
          <w:tab w:val="left" w:leader="dot" w:pos="426"/>
        </w:tabs>
        <w:ind w:firstLine="284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2DF7">
        <w:rPr>
          <w:rFonts w:ascii="Times New Roman" w:eastAsia="Times New Roman" w:hAnsi="Times New Roman" w:cs="Times New Roman"/>
          <w:sz w:val="24"/>
          <w:szCs w:val="24"/>
        </w:rPr>
        <w:t xml:space="preserve">Объективно: температура тела 36,3ºС, кожные покровы бледные, ЧДД 17 в минуту, дыхание жесткое, ЧСС 90 ударов в минуту, пульс ритмичный, тоны сердца приглушены, АД 150/98 мм рт. ст. Живот мягкий, безболезненный, печень и селезенка не пальпируется. </w:t>
      </w:r>
    </w:p>
    <w:p w:rsidR="00036A4A" w:rsidRPr="00752DF7" w:rsidRDefault="00036A4A" w:rsidP="00752DF7">
      <w:pPr>
        <w:tabs>
          <w:tab w:val="left" w:leader="dot" w:pos="426"/>
        </w:tabs>
        <w:ind w:firstLine="284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2D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Биохимическое исследование крови: общий холестерин 11,5 </w:t>
      </w:r>
      <w:proofErr w:type="spellStart"/>
      <w:r w:rsidRPr="00752DF7">
        <w:rPr>
          <w:rFonts w:ascii="Times New Roman" w:eastAsia="Times New Roman" w:hAnsi="Times New Roman" w:cs="Times New Roman"/>
          <w:color w:val="000000"/>
          <w:sz w:val="24"/>
          <w:szCs w:val="24"/>
        </w:rPr>
        <w:t>ммоль</w:t>
      </w:r>
      <w:proofErr w:type="spellEnd"/>
      <w:r w:rsidRPr="00752D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/л, </w:t>
      </w:r>
      <w:r w:rsidRPr="00752DF7">
        <w:rPr>
          <w:rFonts w:ascii="Times New Roman" w:eastAsia="Times New Roman" w:hAnsi="Times New Roman" w:cs="Times New Roman"/>
          <w:sz w:val="24"/>
          <w:szCs w:val="24"/>
        </w:rPr>
        <w:t xml:space="preserve">холестерин липопротеинов высокой степени плотности 0,3 </w:t>
      </w:r>
      <w:proofErr w:type="spellStart"/>
      <w:r w:rsidRPr="00752DF7">
        <w:rPr>
          <w:rFonts w:ascii="Times New Roman" w:eastAsia="Times New Roman" w:hAnsi="Times New Roman" w:cs="Times New Roman"/>
          <w:sz w:val="24"/>
          <w:szCs w:val="24"/>
        </w:rPr>
        <w:t>ммоль</w:t>
      </w:r>
      <w:proofErr w:type="spellEnd"/>
      <w:r w:rsidRPr="00752DF7">
        <w:rPr>
          <w:rFonts w:ascii="Times New Roman" w:eastAsia="Times New Roman" w:hAnsi="Times New Roman" w:cs="Times New Roman"/>
          <w:sz w:val="24"/>
          <w:szCs w:val="24"/>
        </w:rPr>
        <w:t>/л.</w:t>
      </w:r>
    </w:p>
    <w:p w:rsidR="00036A4A" w:rsidRPr="00752DF7" w:rsidRDefault="00036A4A" w:rsidP="00752DF7">
      <w:pPr>
        <w:tabs>
          <w:tab w:val="left" w:leader="dot" w:pos="426"/>
        </w:tabs>
        <w:ind w:firstLine="284"/>
        <w:contextualSpacing/>
        <w:mirrorIndents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2DF7">
        <w:rPr>
          <w:rFonts w:ascii="Times New Roman" w:eastAsia="Times New Roman" w:hAnsi="Times New Roman" w:cs="Times New Roman"/>
          <w:sz w:val="24"/>
          <w:szCs w:val="24"/>
        </w:rPr>
        <w:t xml:space="preserve">При эхокардиографии выявлено утолщение стенки миокарда левого желудочка. </w:t>
      </w:r>
    </w:p>
    <w:p w:rsidR="00036A4A" w:rsidRPr="00752DF7" w:rsidRDefault="00036A4A" w:rsidP="00752DF7">
      <w:pPr>
        <w:tabs>
          <w:tab w:val="left" w:leader="dot" w:pos="426"/>
        </w:tabs>
        <w:ind w:firstLine="284"/>
        <w:contextualSpacing/>
        <w:mirrorIndents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2D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ЭКГ в покое признаки гипертрофии левого желудочка, при </w:t>
      </w:r>
      <w:proofErr w:type="spellStart"/>
      <w:r w:rsidRPr="00752DF7">
        <w:rPr>
          <w:rFonts w:ascii="Times New Roman" w:eastAsia="Times New Roman" w:hAnsi="Times New Roman" w:cs="Times New Roman"/>
          <w:color w:val="000000"/>
          <w:sz w:val="24"/>
          <w:szCs w:val="24"/>
        </w:rPr>
        <w:t>холтеровском</w:t>
      </w:r>
      <w:proofErr w:type="spellEnd"/>
      <w:r w:rsidRPr="00752D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52DF7">
        <w:rPr>
          <w:rFonts w:ascii="Times New Roman" w:eastAsia="Times New Roman" w:hAnsi="Times New Roman" w:cs="Times New Roman"/>
          <w:color w:val="000000"/>
          <w:sz w:val="24"/>
          <w:szCs w:val="24"/>
        </w:rPr>
        <w:t>мониторировании</w:t>
      </w:r>
      <w:proofErr w:type="spellEnd"/>
      <w:r w:rsidRPr="00752D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ЭКГ зарегистрированы признаки ишемии миокарда </w:t>
      </w:r>
      <w:proofErr w:type="spellStart"/>
      <w:r w:rsidRPr="00752DF7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передне</w:t>
      </w:r>
      <w:proofErr w:type="spellEnd"/>
      <w:r w:rsidRPr="00752D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перегородочной области левого желудочка во время выполнения больным умеренной физической нагрузки.  </w:t>
      </w:r>
    </w:p>
    <w:p w:rsidR="00346CB7" w:rsidRDefault="00346CB7" w:rsidP="00752DF7">
      <w:pPr>
        <w:tabs>
          <w:tab w:val="left" w:leader="dot" w:pos="426"/>
        </w:tabs>
        <w:ind w:firstLine="284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98429008"/>
    </w:p>
    <w:p w:rsidR="00036A4A" w:rsidRPr="00752DF7" w:rsidRDefault="00036A4A" w:rsidP="00752DF7">
      <w:pPr>
        <w:tabs>
          <w:tab w:val="left" w:leader="dot" w:pos="426"/>
        </w:tabs>
        <w:ind w:firstLine="284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2DF7">
        <w:rPr>
          <w:rFonts w:ascii="Times New Roman" w:eastAsia="Times New Roman" w:hAnsi="Times New Roman" w:cs="Times New Roman"/>
          <w:sz w:val="24"/>
          <w:szCs w:val="24"/>
        </w:rPr>
        <w:t>ВОПРОСЫ:</w:t>
      </w:r>
      <w:bookmarkEnd w:id="0"/>
    </w:p>
    <w:p w:rsidR="00036A4A" w:rsidRPr="00752DF7" w:rsidRDefault="00036A4A" w:rsidP="00EA5A69">
      <w:pPr>
        <w:pStyle w:val="ac"/>
        <w:numPr>
          <w:ilvl w:val="0"/>
          <w:numId w:val="42"/>
        </w:numPr>
        <w:tabs>
          <w:tab w:val="left" w:leader="dot" w:pos="426"/>
        </w:tabs>
        <w:ind w:left="0" w:firstLine="284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752DF7">
        <w:rPr>
          <w:rFonts w:ascii="Times New Roman" w:hAnsi="Times New Roman" w:cs="Times New Roman"/>
          <w:sz w:val="24"/>
          <w:szCs w:val="24"/>
        </w:rPr>
        <w:t>Сделайте обоснованное заключение о форме патологии сердечно-сосудистой системы у данного больного.</w:t>
      </w:r>
    </w:p>
    <w:p w:rsidR="00036A4A" w:rsidRPr="00752DF7" w:rsidRDefault="00036A4A" w:rsidP="00EA5A69">
      <w:pPr>
        <w:pStyle w:val="ac"/>
        <w:numPr>
          <w:ilvl w:val="0"/>
          <w:numId w:val="42"/>
        </w:numPr>
        <w:tabs>
          <w:tab w:val="left" w:leader="dot" w:pos="426"/>
        </w:tabs>
        <w:ind w:left="0" w:firstLine="284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752DF7">
        <w:rPr>
          <w:rFonts w:ascii="Times New Roman" w:hAnsi="Times New Roman" w:cs="Times New Roman"/>
          <w:sz w:val="24"/>
          <w:szCs w:val="24"/>
        </w:rPr>
        <w:t>Обозначьте этиологию данной формы патологии у больного, а также другие возможные факторы возникновения данной формы патологии.</w:t>
      </w:r>
    </w:p>
    <w:p w:rsidR="00036A4A" w:rsidRPr="00752DF7" w:rsidRDefault="00036A4A" w:rsidP="00EA5A69">
      <w:pPr>
        <w:pStyle w:val="ac"/>
        <w:numPr>
          <w:ilvl w:val="0"/>
          <w:numId w:val="42"/>
        </w:numPr>
        <w:tabs>
          <w:tab w:val="left" w:leader="dot" w:pos="426"/>
        </w:tabs>
        <w:ind w:left="0" w:firstLine="284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752DF7">
        <w:rPr>
          <w:rFonts w:ascii="Times New Roman" w:hAnsi="Times New Roman" w:cs="Times New Roman"/>
          <w:sz w:val="24"/>
          <w:szCs w:val="24"/>
        </w:rPr>
        <w:t>Объясните патогенез описанных клинических и лабораторно-инструментальных проявлений.</w:t>
      </w:r>
    </w:p>
    <w:p w:rsidR="00036A4A" w:rsidRPr="00752DF7" w:rsidRDefault="00036A4A" w:rsidP="00EA5A69">
      <w:pPr>
        <w:pStyle w:val="ac"/>
        <w:numPr>
          <w:ilvl w:val="0"/>
          <w:numId w:val="42"/>
        </w:numPr>
        <w:tabs>
          <w:tab w:val="left" w:leader="dot" w:pos="426"/>
        </w:tabs>
        <w:ind w:left="0" w:firstLine="284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752DF7">
        <w:rPr>
          <w:rFonts w:ascii="Times New Roman" w:hAnsi="Times New Roman" w:cs="Times New Roman"/>
          <w:sz w:val="24"/>
          <w:szCs w:val="24"/>
        </w:rPr>
        <w:t>Объясните принципы терапии данной формы патологии.</w:t>
      </w:r>
    </w:p>
    <w:p w:rsidR="00036A4A" w:rsidRPr="00752DF7" w:rsidRDefault="00036A4A" w:rsidP="00752DF7">
      <w:pPr>
        <w:tabs>
          <w:tab w:val="left" w:pos="426"/>
        </w:tabs>
        <w:ind w:firstLine="0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05D3" w:rsidRDefault="004C05D3" w:rsidP="00752DF7">
      <w:pPr>
        <w:tabs>
          <w:tab w:val="left" w:pos="426"/>
        </w:tabs>
        <w:ind w:hanging="426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  <w:sectPr w:rsidR="004C05D3" w:rsidSect="00752DF7">
          <w:pgSz w:w="11906" w:h="16838"/>
          <w:pgMar w:top="720" w:right="720" w:bottom="720" w:left="720" w:header="708" w:footer="708" w:gutter="0"/>
          <w:cols w:space="708"/>
          <w:docGrid w:linePitch="381"/>
        </w:sectPr>
      </w:pPr>
    </w:p>
    <w:p w:rsidR="006A5F75" w:rsidRPr="00752DF7" w:rsidRDefault="006A5F75" w:rsidP="00752DF7">
      <w:pPr>
        <w:tabs>
          <w:tab w:val="left" w:pos="426"/>
        </w:tabs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B8442C" w:rsidRPr="00752DF7" w:rsidRDefault="00B8442C" w:rsidP="00752DF7">
      <w:pPr>
        <w:tabs>
          <w:tab w:val="left" w:pos="426"/>
        </w:tabs>
        <w:contextualSpacing/>
        <w:mirrorIndents/>
        <w:jc w:val="center"/>
        <w:rPr>
          <w:rFonts w:ascii="Times New Roman" w:hAnsi="Times New Roman" w:cs="Times New Roman"/>
          <w:sz w:val="24"/>
          <w:szCs w:val="24"/>
        </w:rPr>
      </w:pPr>
      <w:r w:rsidRPr="00752DF7">
        <w:rPr>
          <w:rFonts w:ascii="Times New Roman" w:hAnsi="Times New Roman" w:cs="Times New Roman"/>
          <w:b/>
          <w:sz w:val="24"/>
          <w:szCs w:val="24"/>
        </w:rPr>
        <w:t>Практическое занятие № 8</w:t>
      </w:r>
    </w:p>
    <w:p w:rsidR="00B8442C" w:rsidRPr="00752DF7" w:rsidRDefault="00B8442C" w:rsidP="00752DF7">
      <w:pPr>
        <w:tabs>
          <w:tab w:val="left" w:pos="426"/>
        </w:tabs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2DF7">
        <w:rPr>
          <w:rFonts w:ascii="Times New Roman" w:hAnsi="Times New Roman" w:cs="Times New Roman"/>
          <w:b/>
          <w:sz w:val="24"/>
          <w:szCs w:val="24"/>
        </w:rPr>
        <w:t>Патофизиология сердечно-сосудистой системы. Артериальные гипертензии: гипертоническая болезнь, симптоматические гипертензии.</w:t>
      </w:r>
    </w:p>
    <w:p w:rsidR="00571D81" w:rsidRPr="00752DF7" w:rsidRDefault="00571D81" w:rsidP="00EA5A69">
      <w:pPr>
        <w:numPr>
          <w:ilvl w:val="0"/>
          <w:numId w:val="24"/>
        </w:numPr>
        <w:tabs>
          <w:tab w:val="clear" w:pos="720"/>
          <w:tab w:val="num" w:pos="426"/>
        </w:tabs>
        <w:ind w:left="0" w:firstLine="0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Местные и системные механизмы регуляции артериального давления. </w:t>
      </w:r>
    </w:p>
    <w:p w:rsidR="00571D81" w:rsidRPr="00752DF7" w:rsidRDefault="00571D81" w:rsidP="00EA5A69">
      <w:pPr>
        <w:numPr>
          <w:ilvl w:val="0"/>
          <w:numId w:val="24"/>
        </w:numPr>
        <w:tabs>
          <w:tab w:val="clear" w:pos="720"/>
          <w:tab w:val="num" w:pos="426"/>
        </w:tabs>
        <w:ind w:left="0" w:firstLine="0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DF7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Артериальная гипертензия: определение понятия, этиология, классификация.</w:t>
      </w:r>
    </w:p>
    <w:p w:rsidR="00571D81" w:rsidRPr="00752DF7" w:rsidRDefault="00571D81" w:rsidP="00EA5A69">
      <w:pPr>
        <w:numPr>
          <w:ilvl w:val="0"/>
          <w:numId w:val="24"/>
        </w:numPr>
        <w:tabs>
          <w:tab w:val="clear" w:pos="720"/>
          <w:tab w:val="num" w:pos="426"/>
        </w:tabs>
        <w:ind w:left="0" w:firstLine="0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DF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кровообращения в малом круге. Гипертензия малого круга кровообращения: этиология, механизмы развития и компенсации, последствия.</w:t>
      </w:r>
    </w:p>
    <w:p w:rsidR="00571D81" w:rsidRPr="00752DF7" w:rsidRDefault="00571D81" w:rsidP="00EA5A69">
      <w:pPr>
        <w:numPr>
          <w:ilvl w:val="0"/>
          <w:numId w:val="24"/>
        </w:numPr>
        <w:tabs>
          <w:tab w:val="clear" w:pos="720"/>
          <w:tab w:val="num" w:pos="426"/>
        </w:tabs>
        <w:ind w:left="0" w:firstLine="0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DF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Первичная артериальная гипертензия (гипертоническая болезнь): определение, этиология, патогенез.</w:t>
      </w:r>
    </w:p>
    <w:p w:rsidR="00571D81" w:rsidRPr="00752DF7" w:rsidRDefault="00571D81" w:rsidP="00EA5A69">
      <w:pPr>
        <w:numPr>
          <w:ilvl w:val="0"/>
          <w:numId w:val="24"/>
        </w:numPr>
        <w:tabs>
          <w:tab w:val="clear" w:pos="720"/>
          <w:tab w:val="num" w:pos="426"/>
        </w:tabs>
        <w:ind w:left="0" w:firstLine="0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Вторичные (симптоматические) артериальные гипертензии: определение, виды, причины и основные механизмы их развития. </w:t>
      </w:r>
    </w:p>
    <w:p w:rsidR="00571D81" w:rsidRPr="00752DF7" w:rsidRDefault="00571D81" w:rsidP="00EA5A69">
      <w:pPr>
        <w:numPr>
          <w:ilvl w:val="0"/>
          <w:numId w:val="24"/>
        </w:numPr>
        <w:tabs>
          <w:tab w:val="clear" w:pos="720"/>
          <w:tab w:val="num" w:pos="426"/>
        </w:tabs>
        <w:ind w:left="0" w:firstLine="0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DF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Роль врожденных аномалий почек в развитии почечной гипертензии.</w:t>
      </w:r>
    </w:p>
    <w:p w:rsidR="00346CB7" w:rsidRDefault="00346CB7" w:rsidP="00752DF7">
      <w:pPr>
        <w:tabs>
          <w:tab w:val="left" w:pos="426"/>
        </w:tabs>
        <w:ind w:firstLine="0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D407CD" w:rsidRPr="00752DF7" w:rsidRDefault="00323548" w:rsidP="00752DF7">
      <w:pPr>
        <w:tabs>
          <w:tab w:val="left" w:pos="426"/>
        </w:tabs>
        <w:ind w:firstLine="0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752DF7">
        <w:rPr>
          <w:rFonts w:ascii="Times New Roman" w:hAnsi="Times New Roman" w:cs="Times New Roman"/>
          <w:sz w:val="24"/>
          <w:szCs w:val="24"/>
        </w:rPr>
        <w:t>Ситуационная задача</w:t>
      </w:r>
    </w:p>
    <w:p w:rsidR="00323548" w:rsidRPr="00752DF7" w:rsidRDefault="00323548" w:rsidP="00752DF7">
      <w:pPr>
        <w:ind w:firstLine="567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752DF7">
        <w:rPr>
          <w:rFonts w:ascii="Times New Roman" w:hAnsi="Times New Roman" w:cs="Times New Roman"/>
          <w:sz w:val="24"/>
          <w:szCs w:val="24"/>
        </w:rPr>
        <w:t>Родители с ребенком А., 13 лет, обратились к врачу с жалобами на постоянные головные боли, раздражительность, нарушение зрения в виде мелькания мушек, отечность лица у ребенка.</w:t>
      </w:r>
    </w:p>
    <w:p w:rsidR="00323548" w:rsidRPr="00752DF7" w:rsidRDefault="00323548" w:rsidP="00752DF7">
      <w:pPr>
        <w:ind w:firstLine="567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752DF7">
        <w:rPr>
          <w:rFonts w:ascii="Times New Roman" w:hAnsi="Times New Roman" w:cs="Times New Roman"/>
          <w:sz w:val="24"/>
          <w:szCs w:val="24"/>
        </w:rPr>
        <w:t>Объективно: температура тела 36,6 °С, кожные покровы бледные, лицо отечно, ЧДД 26/мин, дыхание везикулярное. ЧСС 104 уд/мин, пульс ритмичный, напряженный, границы сердца расширены влево, тоны сердца усилены, АД 155/100 мм рт. ст., живот мягкий, безболезненный, печень и селезенка не пальпируются.</w:t>
      </w:r>
    </w:p>
    <w:p w:rsidR="00323548" w:rsidRPr="00752DF7" w:rsidRDefault="00323548" w:rsidP="00752DF7">
      <w:pPr>
        <w:ind w:firstLine="567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752DF7">
        <w:rPr>
          <w:rFonts w:ascii="Times New Roman" w:hAnsi="Times New Roman" w:cs="Times New Roman"/>
          <w:sz w:val="24"/>
          <w:szCs w:val="24"/>
        </w:rPr>
        <w:t xml:space="preserve">Биохимическое исследование крови: </w:t>
      </w:r>
      <w:proofErr w:type="spellStart"/>
      <w:r w:rsidRPr="00752DF7">
        <w:rPr>
          <w:rFonts w:ascii="Times New Roman" w:hAnsi="Times New Roman" w:cs="Times New Roman"/>
          <w:sz w:val="24"/>
          <w:szCs w:val="24"/>
        </w:rPr>
        <w:t>ангиотензин</w:t>
      </w:r>
      <w:proofErr w:type="spellEnd"/>
      <w:r w:rsidRPr="00752DF7">
        <w:rPr>
          <w:rFonts w:ascii="Times New Roman" w:hAnsi="Times New Roman" w:cs="Times New Roman"/>
          <w:sz w:val="24"/>
          <w:szCs w:val="24"/>
        </w:rPr>
        <w:t>-</w:t>
      </w:r>
      <w:r w:rsidRPr="00752DF7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752DF7">
        <w:rPr>
          <w:rFonts w:ascii="Times New Roman" w:hAnsi="Times New Roman" w:cs="Times New Roman"/>
          <w:sz w:val="24"/>
          <w:szCs w:val="24"/>
        </w:rPr>
        <w:t xml:space="preserve"> 560 </w:t>
      </w:r>
      <w:proofErr w:type="spellStart"/>
      <w:r w:rsidRPr="00752DF7">
        <w:rPr>
          <w:rFonts w:ascii="Times New Roman" w:hAnsi="Times New Roman" w:cs="Times New Roman"/>
          <w:sz w:val="24"/>
          <w:szCs w:val="24"/>
        </w:rPr>
        <w:t>пг</w:t>
      </w:r>
      <w:proofErr w:type="spellEnd"/>
      <w:r w:rsidRPr="00752DF7">
        <w:rPr>
          <w:rFonts w:ascii="Times New Roman" w:hAnsi="Times New Roman" w:cs="Times New Roman"/>
          <w:sz w:val="24"/>
          <w:szCs w:val="24"/>
        </w:rPr>
        <w:t xml:space="preserve">/мл (норма 10–60 </w:t>
      </w:r>
      <w:proofErr w:type="spellStart"/>
      <w:r w:rsidRPr="00752DF7">
        <w:rPr>
          <w:rFonts w:ascii="Times New Roman" w:hAnsi="Times New Roman" w:cs="Times New Roman"/>
          <w:sz w:val="24"/>
          <w:szCs w:val="24"/>
        </w:rPr>
        <w:t>пг</w:t>
      </w:r>
      <w:proofErr w:type="spellEnd"/>
      <w:r w:rsidRPr="00752DF7">
        <w:rPr>
          <w:rFonts w:ascii="Times New Roman" w:hAnsi="Times New Roman" w:cs="Times New Roman"/>
          <w:sz w:val="24"/>
          <w:szCs w:val="24"/>
        </w:rPr>
        <w:t xml:space="preserve">/мл), альдостерон 800 </w:t>
      </w:r>
      <w:proofErr w:type="spellStart"/>
      <w:r w:rsidRPr="00752DF7">
        <w:rPr>
          <w:rFonts w:ascii="Times New Roman" w:hAnsi="Times New Roman" w:cs="Times New Roman"/>
          <w:sz w:val="24"/>
          <w:szCs w:val="24"/>
        </w:rPr>
        <w:t>нг</w:t>
      </w:r>
      <w:proofErr w:type="spellEnd"/>
      <w:r w:rsidRPr="00752DF7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752DF7">
        <w:rPr>
          <w:rFonts w:ascii="Times New Roman" w:hAnsi="Times New Roman" w:cs="Times New Roman"/>
          <w:sz w:val="24"/>
          <w:szCs w:val="24"/>
        </w:rPr>
        <w:t>дл</w:t>
      </w:r>
      <w:proofErr w:type="spellEnd"/>
      <w:r w:rsidRPr="00752DF7">
        <w:rPr>
          <w:rFonts w:ascii="Times New Roman" w:hAnsi="Times New Roman" w:cs="Times New Roman"/>
          <w:sz w:val="24"/>
          <w:szCs w:val="24"/>
        </w:rPr>
        <w:t xml:space="preserve"> (норма 100–400 </w:t>
      </w:r>
      <w:proofErr w:type="spellStart"/>
      <w:r w:rsidRPr="00752DF7">
        <w:rPr>
          <w:rFonts w:ascii="Times New Roman" w:hAnsi="Times New Roman" w:cs="Times New Roman"/>
          <w:sz w:val="24"/>
          <w:szCs w:val="24"/>
        </w:rPr>
        <w:t>нг</w:t>
      </w:r>
      <w:proofErr w:type="spellEnd"/>
      <w:r w:rsidRPr="00752DF7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752DF7">
        <w:rPr>
          <w:rFonts w:ascii="Times New Roman" w:hAnsi="Times New Roman" w:cs="Times New Roman"/>
          <w:sz w:val="24"/>
          <w:szCs w:val="24"/>
        </w:rPr>
        <w:t>дл</w:t>
      </w:r>
      <w:proofErr w:type="spellEnd"/>
      <w:r w:rsidRPr="00752DF7">
        <w:rPr>
          <w:rFonts w:ascii="Times New Roman" w:hAnsi="Times New Roman" w:cs="Times New Roman"/>
          <w:sz w:val="24"/>
          <w:szCs w:val="24"/>
        </w:rPr>
        <w:t xml:space="preserve">), натрий 210 </w:t>
      </w:r>
      <w:proofErr w:type="spellStart"/>
      <w:r w:rsidRPr="00752DF7">
        <w:rPr>
          <w:rFonts w:ascii="Times New Roman" w:hAnsi="Times New Roman" w:cs="Times New Roman"/>
          <w:sz w:val="24"/>
          <w:szCs w:val="24"/>
        </w:rPr>
        <w:t>ммоль</w:t>
      </w:r>
      <w:proofErr w:type="spellEnd"/>
      <w:r w:rsidRPr="00752DF7">
        <w:rPr>
          <w:rFonts w:ascii="Times New Roman" w:hAnsi="Times New Roman" w:cs="Times New Roman"/>
          <w:sz w:val="24"/>
          <w:szCs w:val="24"/>
        </w:rPr>
        <w:t>/л.</w:t>
      </w:r>
    </w:p>
    <w:p w:rsidR="00323548" w:rsidRPr="00752DF7" w:rsidRDefault="00323548" w:rsidP="00752DF7">
      <w:pPr>
        <w:ind w:firstLine="567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752DF7">
        <w:rPr>
          <w:rFonts w:ascii="Times New Roman" w:hAnsi="Times New Roman" w:cs="Times New Roman"/>
          <w:sz w:val="24"/>
          <w:szCs w:val="24"/>
        </w:rPr>
        <w:t xml:space="preserve">Ультразвуковое исследование почек: стеноз правой почечной артерии. </w:t>
      </w:r>
    </w:p>
    <w:p w:rsidR="00323548" w:rsidRPr="00752DF7" w:rsidRDefault="00323548" w:rsidP="00752DF7">
      <w:pPr>
        <w:ind w:firstLine="567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752DF7">
        <w:rPr>
          <w:rFonts w:ascii="Times New Roman" w:hAnsi="Times New Roman" w:cs="Times New Roman"/>
          <w:sz w:val="24"/>
          <w:szCs w:val="24"/>
        </w:rPr>
        <w:t>При офтальмоскопии отмечается отечность сетчатки и краев зрительного нерва.</w:t>
      </w:r>
    </w:p>
    <w:p w:rsidR="00323548" w:rsidRPr="00752DF7" w:rsidRDefault="00323548" w:rsidP="00752DF7">
      <w:pPr>
        <w:ind w:firstLine="567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323548" w:rsidRPr="00752DF7" w:rsidRDefault="00323548" w:rsidP="00752DF7">
      <w:pPr>
        <w:ind w:firstLine="567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752DF7">
        <w:rPr>
          <w:rFonts w:ascii="Times New Roman" w:hAnsi="Times New Roman" w:cs="Times New Roman"/>
          <w:sz w:val="24"/>
          <w:szCs w:val="24"/>
        </w:rPr>
        <w:t>ВОПРОСЫ:</w:t>
      </w:r>
    </w:p>
    <w:p w:rsidR="00323548" w:rsidRPr="00752DF7" w:rsidRDefault="00323548" w:rsidP="00EA5A69">
      <w:pPr>
        <w:numPr>
          <w:ilvl w:val="0"/>
          <w:numId w:val="34"/>
        </w:numPr>
        <w:tabs>
          <w:tab w:val="left" w:pos="851"/>
        </w:tabs>
        <w:ind w:left="0" w:firstLine="567"/>
        <w:contextualSpacing/>
        <w:mirrorIndents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752DF7">
        <w:rPr>
          <w:rFonts w:ascii="Times New Roman" w:hAnsi="Times New Roman" w:cs="Times New Roman"/>
          <w:spacing w:val="-2"/>
          <w:sz w:val="24"/>
          <w:szCs w:val="24"/>
        </w:rPr>
        <w:t>Сделать обоснованное заключение о патологии сердечно-сосудистой системы у ребенка А.</w:t>
      </w:r>
    </w:p>
    <w:p w:rsidR="00323548" w:rsidRPr="00752DF7" w:rsidRDefault="00323548" w:rsidP="00EA5A69">
      <w:pPr>
        <w:numPr>
          <w:ilvl w:val="0"/>
          <w:numId w:val="34"/>
        </w:numPr>
        <w:tabs>
          <w:tab w:val="left" w:pos="851"/>
        </w:tabs>
        <w:ind w:left="0" w:firstLine="567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752DF7">
        <w:rPr>
          <w:rFonts w:ascii="Times New Roman" w:hAnsi="Times New Roman" w:cs="Times New Roman"/>
          <w:sz w:val="24"/>
          <w:szCs w:val="24"/>
        </w:rPr>
        <w:t xml:space="preserve">Назвать причину данной патологии у А., а также другие возможные причины развития данной патологии. </w:t>
      </w:r>
    </w:p>
    <w:p w:rsidR="00323548" w:rsidRPr="00752DF7" w:rsidRDefault="00323548" w:rsidP="00752DF7">
      <w:pPr>
        <w:ind w:firstLine="567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752DF7">
        <w:rPr>
          <w:rFonts w:ascii="Times New Roman" w:hAnsi="Times New Roman" w:cs="Times New Roman"/>
          <w:sz w:val="24"/>
          <w:szCs w:val="24"/>
        </w:rPr>
        <w:t xml:space="preserve">3. Объяснить </w:t>
      </w:r>
      <w:r w:rsidRPr="00752DF7">
        <w:rPr>
          <w:rFonts w:ascii="Times New Roman" w:eastAsia="Times New Roman" w:hAnsi="Times New Roman" w:cs="Times New Roman"/>
          <w:sz w:val="24"/>
          <w:szCs w:val="24"/>
        </w:rPr>
        <w:t xml:space="preserve">патогенез описанных клинических и лабораторно-инструментальных проявлений. </w:t>
      </w:r>
    </w:p>
    <w:p w:rsidR="006A5F75" w:rsidRPr="00752DF7" w:rsidRDefault="006A5F75" w:rsidP="00752DF7">
      <w:pPr>
        <w:tabs>
          <w:tab w:val="left" w:pos="426"/>
        </w:tabs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6A5F75" w:rsidRPr="00752DF7" w:rsidRDefault="006A5F75" w:rsidP="00752DF7">
      <w:pPr>
        <w:tabs>
          <w:tab w:val="left" w:pos="426"/>
        </w:tabs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6A5F75" w:rsidRPr="00752DF7" w:rsidRDefault="006A5F75" w:rsidP="00752DF7">
      <w:pPr>
        <w:tabs>
          <w:tab w:val="left" w:pos="426"/>
        </w:tabs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6A5F75" w:rsidRPr="00752DF7" w:rsidRDefault="006A5F75" w:rsidP="00752DF7">
      <w:pPr>
        <w:tabs>
          <w:tab w:val="left" w:pos="426"/>
        </w:tabs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4C05D3" w:rsidRDefault="004C05D3" w:rsidP="00752DF7">
      <w:pPr>
        <w:tabs>
          <w:tab w:val="left" w:pos="426"/>
        </w:tabs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  <w:sectPr w:rsidR="004C05D3" w:rsidSect="00752DF7">
          <w:pgSz w:w="11906" w:h="16838"/>
          <w:pgMar w:top="720" w:right="720" w:bottom="720" w:left="720" w:header="708" w:footer="708" w:gutter="0"/>
          <w:cols w:space="708"/>
          <w:docGrid w:linePitch="381"/>
        </w:sectPr>
      </w:pPr>
    </w:p>
    <w:p w:rsidR="00B8442C" w:rsidRPr="00752DF7" w:rsidRDefault="00B8442C" w:rsidP="00752DF7">
      <w:pPr>
        <w:tabs>
          <w:tab w:val="left" w:pos="426"/>
        </w:tabs>
        <w:contextualSpacing/>
        <w:mirrorIndents/>
        <w:jc w:val="center"/>
        <w:rPr>
          <w:rFonts w:ascii="Times New Roman" w:hAnsi="Times New Roman" w:cs="Times New Roman"/>
          <w:sz w:val="24"/>
          <w:szCs w:val="24"/>
        </w:rPr>
      </w:pPr>
      <w:r w:rsidRPr="00752DF7">
        <w:rPr>
          <w:rFonts w:ascii="Times New Roman" w:hAnsi="Times New Roman" w:cs="Times New Roman"/>
          <w:b/>
          <w:sz w:val="24"/>
          <w:szCs w:val="24"/>
        </w:rPr>
        <w:lastRenderedPageBreak/>
        <w:t>Практическое занятие № 9</w:t>
      </w:r>
    </w:p>
    <w:p w:rsidR="00B8442C" w:rsidRPr="00752DF7" w:rsidRDefault="00B8442C" w:rsidP="00752DF7">
      <w:pPr>
        <w:tabs>
          <w:tab w:val="left" w:pos="426"/>
        </w:tabs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2DF7">
        <w:rPr>
          <w:rFonts w:ascii="Times New Roman" w:hAnsi="Times New Roman" w:cs="Times New Roman"/>
          <w:b/>
          <w:sz w:val="24"/>
          <w:szCs w:val="24"/>
        </w:rPr>
        <w:t>Патофизиология сердечно-сосудистой системы. Сердечная недостаточность. Патофизиология шока.</w:t>
      </w:r>
    </w:p>
    <w:p w:rsidR="00571D81" w:rsidRPr="00752DF7" w:rsidRDefault="00571D81" w:rsidP="00EA5A69">
      <w:pPr>
        <w:pStyle w:val="ac"/>
        <w:numPr>
          <w:ilvl w:val="0"/>
          <w:numId w:val="25"/>
        </w:numPr>
        <w:tabs>
          <w:tab w:val="left" w:pos="426"/>
        </w:tabs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DF7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Сердечная недостаточность: определение понятия, классификация, этиология</w:t>
      </w:r>
      <w:r w:rsidR="00CB2778" w:rsidRPr="00752DF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752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механизмы компенсации.</w:t>
      </w:r>
    </w:p>
    <w:p w:rsidR="00CB2778" w:rsidRPr="00752DF7" w:rsidRDefault="00CB2778" w:rsidP="00EA5A69">
      <w:pPr>
        <w:pStyle w:val="ac"/>
        <w:numPr>
          <w:ilvl w:val="0"/>
          <w:numId w:val="25"/>
        </w:numPr>
        <w:tabs>
          <w:tab w:val="left" w:pos="426"/>
        </w:tabs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DF7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Острая сердечная недостаточность: виды, этиология, патогенез, проявления.</w:t>
      </w:r>
    </w:p>
    <w:p w:rsidR="00571D81" w:rsidRPr="00752DF7" w:rsidRDefault="00571D81" w:rsidP="00EA5A69">
      <w:pPr>
        <w:pStyle w:val="ac"/>
        <w:numPr>
          <w:ilvl w:val="0"/>
          <w:numId w:val="25"/>
        </w:numPr>
        <w:tabs>
          <w:tab w:val="left" w:pos="426"/>
        </w:tabs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DF7">
        <w:rPr>
          <w:rFonts w:ascii="Times New Roman" w:eastAsia="Times New Roman" w:hAnsi="Times New Roman" w:cs="Times New Roman"/>
          <w:sz w:val="24"/>
          <w:szCs w:val="24"/>
          <w:lang w:eastAsia="ru-RU"/>
        </w:rPr>
        <w:t>Хроническая сердечная недостаточность: патогенез, проявления, механизмы компенсации и декомпенсации.</w:t>
      </w:r>
    </w:p>
    <w:p w:rsidR="00CB2778" w:rsidRPr="00752DF7" w:rsidRDefault="00571D81" w:rsidP="00EA5A69">
      <w:pPr>
        <w:pStyle w:val="ac"/>
        <w:numPr>
          <w:ilvl w:val="0"/>
          <w:numId w:val="25"/>
        </w:numPr>
        <w:tabs>
          <w:tab w:val="left" w:pos="426"/>
        </w:tabs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Патологическая гипертрофия миокарда, патогенез. </w:t>
      </w:r>
    </w:p>
    <w:p w:rsidR="00571D81" w:rsidRPr="00752DF7" w:rsidRDefault="00571D81" w:rsidP="00EA5A69">
      <w:pPr>
        <w:pStyle w:val="ac"/>
        <w:numPr>
          <w:ilvl w:val="0"/>
          <w:numId w:val="25"/>
        </w:numPr>
        <w:tabs>
          <w:tab w:val="left" w:pos="426"/>
        </w:tabs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Понятие о </w:t>
      </w:r>
      <w:proofErr w:type="spellStart"/>
      <w:r w:rsidRPr="00752DF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ремоделировании</w:t>
      </w:r>
      <w:proofErr w:type="spellEnd"/>
      <w:r w:rsidRPr="00752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сердца при хронической сердечной недостаточности.</w:t>
      </w:r>
    </w:p>
    <w:p w:rsidR="00CB2778" w:rsidRPr="00752DF7" w:rsidRDefault="00CB2778" w:rsidP="00EA5A69">
      <w:pPr>
        <w:numPr>
          <w:ilvl w:val="0"/>
          <w:numId w:val="25"/>
        </w:numPr>
        <w:tabs>
          <w:tab w:val="left" w:pos="426"/>
        </w:tabs>
        <w:ind w:left="0" w:firstLine="0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DF7">
        <w:rPr>
          <w:rFonts w:ascii="Times New Roman" w:hAnsi="Times New Roman" w:cs="Times New Roman"/>
          <w:sz w:val="24"/>
          <w:szCs w:val="24"/>
        </w:rPr>
        <w:t>Шок: определение понятия, классификация, общий патогенез, проявления.</w:t>
      </w:r>
    </w:p>
    <w:p w:rsidR="00CB2778" w:rsidRPr="00752DF7" w:rsidRDefault="00CB2778" w:rsidP="00EA5A69">
      <w:pPr>
        <w:numPr>
          <w:ilvl w:val="0"/>
          <w:numId w:val="25"/>
        </w:numPr>
        <w:tabs>
          <w:tab w:val="left" w:pos="426"/>
        </w:tabs>
        <w:ind w:left="0" w:firstLine="0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DF7">
        <w:rPr>
          <w:rFonts w:ascii="Times New Roman" w:hAnsi="Times New Roman" w:cs="Times New Roman"/>
          <w:sz w:val="24"/>
          <w:szCs w:val="24"/>
        </w:rPr>
        <w:t>Общий патогенез шока: изменение центральной гемодинамики.</w:t>
      </w:r>
    </w:p>
    <w:p w:rsidR="00CB2778" w:rsidRPr="00752DF7" w:rsidRDefault="00CB2778" w:rsidP="00EA5A69">
      <w:pPr>
        <w:numPr>
          <w:ilvl w:val="0"/>
          <w:numId w:val="25"/>
        </w:numPr>
        <w:tabs>
          <w:tab w:val="left" w:pos="426"/>
        </w:tabs>
        <w:ind w:left="0" w:firstLine="0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DF7">
        <w:rPr>
          <w:rFonts w:ascii="Times New Roman" w:hAnsi="Times New Roman" w:cs="Times New Roman"/>
          <w:sz w:val="24"/>
          <w:szCs w:val="24"/>
        </w:rPr>
        <w:t>Общий патогенез шока: изменения микроциркуляции, метаболизма и повреждение клеток при шоке.</w:t>
      </w:r>
    </w:p>
    <w:p w:rsidR="00CB2778" w:rsidRPr="00752DF7" w:rsidRDefault="001A205A" w:rsidP="00EA5A69">
      <w:pPr>
        <w:numPr>
          <w:ilvl w:val="0"/>
          <w:numId w:val="25"/>
        </w:numPr>
        <w:tabs>
          <w:tab w:val="left" w:pos="426"/>
        </w:tabs>
        <w:ind w:left="0" w:firstLine="0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DF7">
        <w:rPr>
          <w:rFonts w:ascii="Times New Roman" w:hAnsi="Times New Roman" w:cs="Times New Roman"/>
          <w:sz w:val="24"/>
          <w:szCs w:val="24"/>
        </w:rPr>
        <w:t>Этиология и о</w:t>
      </w:r>
      <w:r w:rsidR="00CB2778" w:rsidRPr="00752DF7">
        <w:rPr>
          <w:rFonts w:ascii="Times New Roman" w:hAnsi="Times New Roman" w:cs="Times New Roman"/>
          <w:sz w:val="24"/>
          <w:szCs w:val="24"/>
        </w:rPr>
        <w:t>собенности патогенеза травматического шока</w:t>
      </w:r>
      <w:r w:rsidRPr="00752DF7">
        <w:rPr>
          <w:rFonts w:ascii="Times New Roman" w:hAnsi="Times New Roman" w:cs="Times New Roman"/>
          <w:sz w:val="24"/>
          <w:szCs w:val="24"/>
        </w:rPr>
        <w:t>.</w:t>
      </w:r>
    </w:p>
    <w:p w:rsidR="001A205A" w:rsidRPr="00752DF7" w:rsidRDefault="001A205A" w:rsidP="00EA5A69">
      <w:pPr>
        <w:numPr>
          <w:ilvl w:val="0"/>
          <w:numId w:val="25"/>
        </w:numPr>
        <w:tabs>
          <w:tab w:val="left" w:pos="426"/>
        </w:tabs>
        <w:ind w:left="0" w:firstLine="0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DF7">
        <w:rPr>
          <w:rFonts w:ascii="Times New Roman" w:hAnsi="Times New Roman" w:cs="Times New Roman"/>
          <w:sz w:val="24"/>
          <w:szCs w:val="24"/>
        </w:rPr>
        <w:t>Этиология и особенности патогенеза ожогового шока.</w:t>
      </w:r>
    </w:p>
    <w:p w:rsidR="001A205A" w:rsidRPr="00752DF7" w:rsidRDefault="001A205A" w:rsidP="00EA5A69">
      <w:pPr>
        <w:numPr>
          <w:ilvl w:val="0"/>
          <w:numId w:val="25"/>
        </w:numPr>
        <w:tabs>
          <w:tab w:val="left" w:pos="426"/>
        </w:tabs>
        <w:ind w:left="0" w:firstLine="0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DF7">
        <w:rPr>
          <w:rFonts w:ascii="Times New Roman" w:hAnsi="Times New Roman" w:cs="Times New Roman"/>
          <w:sz w:val="24"/>
          <w:szCs w:val="24"/>
        </w:rPr>
        <w:t>Этиология и особенности патогенеза кардиогенного шока.</w:t>
      </w:r>
    </w:p>
    <w:p w:rsidR="001A205A" w:rsidRPr="00752DF7" w:rsidRDefault="00CB2778" w:rsidP="00EA5A69">
      <w:pPr>
        <w:numPr>
          <w:ilvl w:val="0"/>
          <w:numId w:val="25"/>
        </w:numPr>
        <w:tabs>
          <w:tab w:val="left" w:pos="426"/>
        </w:tabs>
        <w:ind w:left="0" w:firstLine="0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DF7">
        <w:rPr>
          <w:rFonts w:ascii="Times New Roman" w:hAnsi="Times New Roman" w:cs="Times New Roman"/>
          <w:sz w:val="24"/>
          <w:szCs w:val="24"/>
        </w:rPr>
        <w:t>Особенности этиологии и патогенеза септического шок</w:t>
      </w:r>
      <w:r w:rsidR="001A205A" w:rsidRPr="00752DF7">
        <w:rPr>
          <w:rFonts w:ascii="Times New Roman" w:hAnsi="Times New Roman" w:cs="Times New Roman"/>
          <w:sz w:val="24"/>
          <w:szCs w:val="24"/>
        </w:rPr>
        <w:t>а.</w:t>
      </w:r>
    </w:p>
    <w:p w:rsidR="001A205A" w:rsidRPr="00752DF7" w:rsidRDefault="001A205A" w:rsidP="00EA5A69">
      <w:pPr>
        <w:numPr>
          <w:ilvl w:val="0"/>
          <w:numId w:val="25"/>
        </w:numPr>
        <w:tabs>
          <w:tab w:val="left" w:pos="426"/>
        </w:tabs>
        <w:ind w:left="0" w:firstLine="0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DF7">
        <w:rPr>
          <w:rFonts w:ascii="Times New Roman" w:hAnsi="Times New Roman" w:cs="Times New Roman"/>
          <w:sz w:val="24"/>
          <w:szCs w:val="24"/>
        </w:rPr>
        <w:t>Особенности этиологии и патогенеза анафилактического шока.</w:t>
      </w:r>
    </w:p>
    <w:p w:rsidR="00CB2778" w:rsidRPr="00752DF7" w:rsidRDefault="00CB2778" w:rsidP="00EA5A69">
      <w:pPr>
        <w:numPr>
          <w:ilvl w:val="0"/>
          <w:numId w:val="25"/>
        </w:numPr>
        <w:tabs>
          <w:tab w:val="left" w:pos="426"/>
        </w:tabs>
        <w:ind w:left="0" w:firstLine="0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DF7">
        <w:rPr>
          <w:rFonts w:ascii="Times New Roman" w:hAnsi="Times New Roman" w:cs="Times New Roman"/>
          <w:sz w:val="24"/>
          <w:szCs w:val="24"/>
        </w:rPr>
        <w:t>Принципы терапии и профилактики шока.</w:t>
      </w:r>
    </w:p>
    <w:p w:rsidR="00CB2778" w:rsidRPr="00752DF7" w:rsidRDefault="00CB2778" w:rsidP="00752DF7">
      <w:pPr>
        <w:pStyle w:val="ac"/>
        <w:ind w:left="0" w:hanging="426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2778" w:rsidRPr="00752DF7" w:rsidRDefault="00036A4A" w:rsidP="00752DF7">
      <w:pPr>
        <w:tabs>
          <w:tab w:val="left" w:pos="426"/>
        </w:tabs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2DF7">
        <w:rPr>
          <w:rFonts w:ascii="Times New Roman" w:hAnsi="Times New Roman" w:cs="Times New Roman"/>
          <w:b/>
          <w:sz w:val="24"/>
          <w:szCs w:val="24"/>
        </w:rPr>
        <w:t>Ситуационная задача</w:t>
      </w:r>
    </w:p>
    <w:p w:rsidR="00036A4A" w:rsidRPr="00752DF7" w:rsidRDefault="00036A4A" w:rsidP="00752DF7">
      <w:pPr>
        <w:tabs>
          <w:tab w:val="left" w:leader="dot" w:pos="426"/>
        </w:tabs>
        <w:ind w:firstLine="284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2DF7">
        <w:rPr>
          <w:rFonts w:ascii="Times New Roman" w:eastAsia="Times New Roman" w:hAnsi="Times New Roman" w:cs="Times New Roman"/>
          <w:sz w:val="24"/>
          <w:szCs w:val="24"/>
        </w:rPr>
        <w:t xml:space="preserve">Больная 62 лет обратилась в скорую помощь с жалобами на резкую слабость, приступы удушья, острую давящую боль в области сердца, продолжающуюся в течение часа и не купируемую нитроглицерином. </w:t>
      </w:r>
    </w:p>
    <w:p w:rsidR="00036A4A" w:rsidRPr="00752DF7" w:rsidRDefault="00036A4A" w:rsidP="00752DF7">
      <w:pPr>
        <w:tabs>
          <w:tab w:val="left" w:leader="dot" w:pos="426"/>
        </w:tabs>
        <w:ind w:firstLine="284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2DF7">
        <w:rPr>
          <w:rFonts w:ascii="Times New Roman" w:eastAsia="Times New Roman" w:hAnsi="Times New Roman" w:cs="Times New Roman"/>
          <w:sz w:val="24"/>
          <w:szCs w:val="24"/>
        </w:rPr>
        <w:t>Из анамнеза: год назад перенесла инфекционный миокардит.</w:t>
      </w:r>
    </w:p>
    <w:p w:rsidR="00036A4A" w:rsidRPr="00752DF7" w:rsidRDefault="00036A4A" w:rsidP="00752DF7">
      <w:pPr>
        <w:tabs>
          <w:tab w:val="left" w:leader="dot" w:pos="426"/>
        </w:tabs>
        <w:ind w:firstLine="284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2DF7">
        <w:rPr>
          <w:rFonts w:ascii="Times New Roman" w:eastAsia="Times New Roman" w:hAnsi="Times New Roman" w:cs="Times New Roman"/>
          <w:sz w:val="24"/>
          <w:szCs w:val="24"/>
        </w:rPr>
        <w:t xml:space="preserve">Объективно: температура тела 36,8ºС, кожные покровы бледные, с синюшным оттенком, холодный липкий пот, </w:t>
      </w:r>
      <w:proofErr w:type="spellStart"/>
      <w:r w:rsidRPr="00752DF7">
        <w:rPr>
          <w:rFonts w:ascii="Times New Roman" w:eastAsia="Times New Roman" w:hAnsi="Times New Roman" w:cs="Times New Roman"/>
          <w:sz w:val="24"/>
          <w:szCs w:val="24"/>
        </w:rPr>
        <w:t>акроцианоз</w:t>
      </w:r>
      <w:proofErr w:type="spellEnd"/>
      <w:r w:rsidRPr="00752DF7">
        <w:rPr>
          <w:rFonts w:ascii="Times New Roman" w:eastAsia="Times New Roman" w:hAnsi="Times New Roman" w:cs="Times New Roman"/>
          <w:sz w:val="24"/>
          <w:szCs w:val="24"/>
        </w:rPr>
        <w:t>. ЧДД 33 в минуту, дыхание жесткое, в нижних отделах легких выслушиваются мелкопузырчатые хрипы, ЧСС 100 ударов в минуту, пульс напряженный, АД 100/80 мм рт. ст., тоны сердца ослаблены.  Живот мягкий, безболезненный, печень и селезенка не пальпируются.</w:t>
      </w:r>
    </w:p>
    <w:p w:rsidR="00036A4A" w:rsidRPr="00752DF7" w:rsidRDefault="00036A4A" w:rsidP="00752DF7">
      <w:pPr>
        <w:tabs>
          <w:tab w:val="left" w:leader="dot" w:pos="426"/>
        </w:tabs>
        <w:ind w:firstLine="284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2DF7">
        <w:rPr>
          <w:rFonts w:ascii="Times New Roman" w:eastAsia="Times New Roman" w:hAnsi="Times New Roman" w:cs="Times New Roman"/>
          <w:sz w:val="24"/>
          <w:szCs w:val="24"/>
        </w:rPr>
        <w:t xml:space="preserve">На электрокардиограмме регистрируется подъем сегмента </w:t>
      </w:r>
      <w:r w:rsidRPr="00752DF7">
        <w:rPr>
          <w:rFonts w:ascii="Times New Roman" w:eastAsia="Times New Roman" w:hAnsi="Times New Roman" w:cs="Times New Roman"/>
          <w:sz w:val="24"/>
          <w:szCs w:val="24"/>
          <w:lang w:val="en-US"/>
        </w:rPr>
        <w:t>ST</w:t>
      </w:r>
      <w:r w:rsidRPr="00752DF7">
        <w:rPr>
          <w:rFonts w:ascii="Times New Roman" w:eastAsia="Times New Roman" w:hAnsi="Times New Roman" w:cs="Times New Roman"/>
          <w:sz w:val="24"/>
          <w:szCs w:val="24"/>
        </w:rPr>
        <w:t xml:space="preserve"> в отведениях </w:t>
      </w:r>
      <w:r w:rsidRPr="00752DF7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Pr="00752DF7">
        <w:rPr>
          <w:rFonts w:ascii="Times New Roman" w:eastAsia="Times New Roman" w:hAnsi="Times New Roman" w:cs="Times New Roman"/>
          <w:sz w:val="24"/>
          <w:szCs w:val="24"/>
        </w:rPr>
        <w:t xml:space="preserve">, II и </w:t>
      </w:r>
      <w:proofErr w:type="spellStart"/>
      <w:r w:rsidRPr="00752DF7">
        <w:rPr>
          <w:rFonts w:ascii="Times New Roman" w:eastAsia="Times New Roman" w:hAnsi="Times New Roman" w:cs="Times New Roman"/>
          <w:sz w:val="24"/>
          <w:szCs w:val="24"/>
          <w:lang w:val="en-US"/>
        </w:rPr>
        <w:t>aVL</w:t>
      </w:r>
      <w:proofErr w:type="spellEnd"/>
      <w:r w:rsidRPr="00752DF7">
        <w:rPr>
          <w:rFonts w:ascii="Times New Roman" w:eastAsia="Times New Roman" w:hAnsi="Times New Roman" w:cs="Times New Roman"/>
          <w:sz w:val="24"/>
          <w:szCs w:val="24"/>
        </w:rPr>
        <w:t xml:space="preserve">, патологический зубец </w:t>
      </w:r>
      <w:r w:rsidRPr="00752DF7">
        <w:rPr>
          <w:rFonts w:ascii="Times New Roman" w:eastAsia="Times New Roman" w:hAnsi="Times New Roman" w:cs="Times New Roman"/>
          <w:sz w:val="24"/>
          <w:szCs w:val="24"/>
          <w:lang w:val="en-US"/>
        </w:rPr>
        <w:t>Q</w:t>
      </w:r>
      <w:r w:rsidRPr="00752DF7">
        <w:rPr>
          <w:rFonts w:ascii="Times New Roman" w:eastAsia="Times New Roman" w:hAnsi="Times New Roman" w:cs="Times New Roman"/>
          <w:sz w:val="24"/>
          <w:szCs w:val="24"/>
        </w:rPr>
        <w:t xml:space="preserve"> в отведениях I и </w:t>
      </w:r>
      <w:proofErr w:type="spellStart"/>
      <w:r w:rsidRPr="00752DF7">
        <w:rPr>
          <w:rFonts w:ascii="Times New Roman" w:eastAsia="Times New Roman" w:hAnsi="Times New Roman" w:cs="Times New Roman"/>
          <w:sz w:val="24"/>
          <w:szCs w:val="24"/>
        </w:rPr>
        <w:t>aVL</w:t>
      </w:r>
      <w:proofErr w:type="spellEnd"/>
      <w:r w:rsidRPr="00752DF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46CB7" w:rsidRDefault="00346CB7" w:rsidP="00752DF7">
      <w:pPr>
        <w:tabs>
          <w:tab w:val="left" w:leader="dot" w:pos="426"/>
        </w:tabs>
        <w:ind w:firstLine="284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36A4A" w:rsidRPr="00752DF7" w:rsidRDefault="00036A4A" w:rsidP="00752DF7">
      <w:pPr>
        <w:tabs>
          <w:tab w:val="left" w:leader="dot" w:pos="426"/>
        </w:tabs>
        <w:ind w:firstLine="284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2DF7">
        <w:rPr>
          <w:rFonts w:ascii="Times New Roman" w:eastAsia="Times New Roman" w:hAnsi="Times New Roman" w:cs="Times New Roman"/>
          <w:sz w:val="24"/>
          <w:szCs w:val="24"/>
        </w:rPr>
        <w:t>ВОПРОСЫ:</w:t>
      </w:r>
    </w:p>
    <w:p w:rsidR="00036A4A" w:rsidRPr="00752DF7" w:rsidRDefault="00036A4A" w:rsidP="00EA5A69">
      <w:pPr>
        <w:numPr>
          <w:ilvl w:val="0"/>
          <w:numId w:val="43"/>
        </w:numPr>
        <w:tabs>
          <w:tab w:val="left" w:leader="dot" w:pos="426"/>
        </w:tabs>
        <w:ind w:left="0" w:firstLine="284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2DF7">
        <w:rPr>
          <w:rFonts w:ascii="Times New Roman" w:eastAsia="Times New Roman" w:hAnsi="Times New Roman" w:cs="Times New Roman"/>
          <w:sz w:val="24"/>
          <w:szCs w:val="24"/>
        </w:rPr>
        <w:t xml:space="preserve">Какой ведущий синдром со стороны сердечно-сосудистой системы можно выделить у данной больной? Обосновать указанный синдром. </w:t>
      </w:r>
    </w:p>
    <w:p w:rsidR="00036A4A" w:rsidRPr="00752DF7" w:rsidRDefault="00036A4A" w:rsidP="00EA5A69">
      <w:pPr>
        <w:pStyle w:val="ac"/>
        <w:numPr>
          <w:ilvl w:val="0"/>
          <w:numId w:val="43"/>
        </w:numPr>
        <w:tabs>
          <w:tab w:val="left" w:leader="dot" w:pos="426"/>
        </w:tabs>
        <w:ind w:left="0" w:firstLine="284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752DF7">
        <w:rPr>
          <w:rFonts w:ascii="Times New Roman" w:hAnsi="Times New Roman" w:cs="Times New Roman"/>
          <w:sz w:val="24"/>
          <w:szCs w:val="24"/>
        </w:rPr>
        <w:t>Обозначьте этиологию данной синдрома у больной, а также другие возможные факторы возникновения данной синдрома.</w:t>
      </w:r>
    </w:p>
    <w:p w:rsidR="00036A4A" w:rsidRPr="00752DF7" w:rsidRDefault="00036A4A" w:rsidP="00EA5A69">
      <w:pPr>
        <w:pStyle w:val="ac"/>
        <w:numPr>
          <w:ilvl w:val="0"/>
          <w:numId w:val="43"/>
        </w:numPr>
        <w:tabs>
          <w:tab w:val="left" w:leader="dot" w:pos="426"/>
        </w:tabs>
        <w:ind w:left="0" w:firstLine="284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752DF7">
        <w:rPr>
          <w:rFonts w:ascii="Times New Roman" w:hAnsi="Times New Roman" w:cs="Times New Roman"/>
          <w:sz w:val="24"/>
          <w:szCs w:val="24"/>
        </w:rPr>
        <w:t>Объясните патогенез описанных клинических и инструментальных проявлений.</w:t>
      </w:r>
    </w:p>
    <w:p w:rsidR="00036A4A" w:rsidRPr="00752DF7" w:rsidRDefault="00036A4A" w:rsidP="00EA5A69">
      <w:pPr>
        <w:pStyle w:val="ac"/>
        <w:numPr>
          <w:ilvl w:val="0"/>
          <w:numId w:val="43"/>
        </w:numPr>
        <w:tabs>
          <w:tab w:val="left" w:leader="dot" w:pos="426"/>
        </w:tabs>
        <w:ind w:left="0" w:firstLine="284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752DF7">
        <w:rPr>
          <w:rFonts w:ascii="Times New Roman" w:hAnsi="Times New Roman" w:cs="Times New Roman"/>
          <w:sz w:val="24"/>
          <w:szCs w:val="24"/>
        </w:rPr>
        <w:t>Объясните принципы терапии данного синдрома.</w:t>
      </w:r>
    </w:p>
    <w:p w:rsidR="004C05D3" w:rsidRDefault="004C05D3" w:rsidP="00752DF7">
      <w:pPr>
        <w:tabs>
          <w:tab w:val="left" w:pos="426"/>
        </w:tabs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  <w:sectPr w:rsidR="004C05D3" w:rsidSect="00752DF7">
          <w:pgSz w:w="11906" w:h="16838"/>
          <w:pgMar w:top="720" w:right="720" w:bottom="720" w:left="720" w:header="708" w:footer="708" w:gutter="0"/>
          <w:cols w:space="708"/>
          <w:docGrid w:linePitch="381"/>
        </w:sectPr>
      </w:pPr>
    </w:p>
    <w:p w:rsidR="00B8442C" w:rsidRPr="00752DF7" w:rsidRDefault="00B8442C" w:rsidP="00752DF7">
      <w:pPr>
        <w:tabs>
          <w:tab w:val="left" w:pos="426"/>
        </w:tabs>
        <w:contextualSpacing/>
        <w:mirrorIndents/>
        <w:jc w:val="center"/>
        <w:rPr>
          <w:rFonts w:ascii="Times New Roman" w:hAnsi="Times New Roman" w:cs="Times New Roman"/>
          <w:sz w:val="24"/>
          <w:szCs w:val="24"/>
        </w:rPr>
      </w:pPr>
      <w:r w:rsidRPr="00752DF7">
        <w:rPr>
          <w:rFonts w:ascii="Times New Roman" w:hAnsi="Times New Roman" w:cs="Times New Roman"/>
          <w:b/>
          <w:sz w:val="24"/>
          <w:szCs w:val="24"/>
        </w:rPr>
        <w:lastRenderedPageBreak/>
        <w:t>Практическое занятие № 10</w:t>
      </w:r>
    </w:p>
    <w:p w:rsidR="00B8442C" w:rsidRPr="00752DF7" w:rsidRDefault="00B8442C" w:rsidP="00752DF7">
      <w:pPr>
        <w:tabs>
          <w:tab w:val="left" w:pos="426"/>
        </w:tabs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2DF7">
        <w:rPr>
          <w:rFonts w:ascii="Times New Roman" w:hAnsi="Times New Roman" w:cs="Times New Roman"/>
          <w:b/>
          <w:sz w:val="24"/>
          <w:szCs w:val="24"/>
        </w:rPr>
        <w:t>Патофизиология системы внешнего дыхания: дыхательная недостаточность.</w:t>
      </w:r>
    </w:p>
    <w:p w:rsidR="0033291F" w:rsidRPr="00752DF7" w:rsidRDefault="0033291F" w:rsidP="00EA5A69">
      <w:pPr>
        <w:pStyle w:val="ac"/>
        <w:numPr>
          <w:ilvl w:val="0"/>
          <w:numId w:val="26"/>
        </w:numPr>
        <w:tabs>
          <w:tab w:val="left" w:pos="426"/>
        </w:tabs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Дыхание как процесс. Методы оценки вентиляции, перфузии легких, диффузии газов. </w:t>
      </w:r>
    </w:p>
    <w:p w:rsidR="0033291F" w:rsidRPr="00752DF7" w:rsidRDefault="0033291F" w:rsidP="00EA5A69">
      <w:pPr>
        <w:pStyle w:val="ac"/>
        <w:numPr>
          <w:ilvl w:val="0"/>
          <w:numId w:val="26"/>
        </w:numPr>
        <w:tabs>
          <w:tab w:val="left" w:pos="426"/>
        </w:tabs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DF7">
        <w:rPr>
          <w:rFonts w:ascii="Times New Roman" w:eastAsia="Times New Roman" w:hAnsi="Times New Roman" w:cs="Times New Roman"/>
          <w:sz w:val="24"/>
          <w:szCs w:val="24"/>
          <w:lang w:eastAsia="ru-RU"/>
        </w:rPr>
        <w:t>Дыхательная недостаточность: определение понятия, классификация.</w:t>
      </w:r>
    </w:p>
    <w:p w:rsidR="0033291F" w:rsidRPr="00752DF7" w:rsidRDefault="0033291F" w:rsidP="00EA5A69">
      <w:pPr>
        <w:pStyle w:val="ac"/>
        <w:numPr>
          <w:ilvl w:val="0"/>
          <w:numId w:val="26"/>
        </w:numPr>
        <w:tabs>
          <w:tab w:val="left" w:pos="426"/>
        </w:tabs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Вентиляционная форма дыхательной недостаточности: виды, этиология, патогенез, проявления. </w:t>
      </w:r>
    </w:p>
    <w:p w:rsidR="0033291F" w:rsidRPr="00752DF7" w:rsidRDefault="0033291F" w:rsidP="00EA5A69">
      <w:pPr>
        <w:pStyle w:val="ac"/>
        <w:numPr>
          <w:ilvl w:val="0"/>
          <w:numId w:val="26"/>
        </w:numPr>
        <w:tabs>
          <w:tab w:val="left" w:pos="426"/>
        </w:tabs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Понятие о хронической </w:t>
      </w:r>
      <w:proofErr w:type="spellStart"/>
      <w:r w:rsidRPr="00752DF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обструктивной</w:t>
      </w:r>
      <w:proofErr w:type="spellEnd"/>
      <w:r w:rsidRPr="00752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болезни легких.</w:t>
      </w:r>
    </w:p>
    <w:p w:rsidR="0033291F" w:rsidRPr="00752DF7" w:rsidRDefault="0033291F" w:rsidP="00EA5A69">
      <w:pPr>
        <w:pStyle w:val="ac"/>
        <w:numPr>
          <w:ilvl w:val="0"/>
          <w:numId w:val="26"/>
        </w:numPr>
        <w:tabs>
          <w:tab w:val="left" w:pos="426"/>
        </w:tabs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Диффузионная форма дыхательной недостаточности: этиология, патогенез, проявления. </w:t>
      </w:r>
    </w:p>
    <w:p w:rsidR="0033291F" w:rsidRPr="00752DF7" w:rsidRDefault="0033291F" w:rsidP="00EA5A69">
      <w:pPr>
        <w:pStyle w:val="ac"/>
        <w:numPr>
          <w:ilvl w:val="0"/>
          <w:numId w:val="26"/>
        </w:numPr>
        <w:tabs>
          <w:tab w:val="left" w:pos="426"/>
        </w:tabs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DF7">
        <w:rPr>
          <w:rFonts w:ascii="Times New Roman" w:eastAsia="Times New Roman" w:hAnsi="Times New Roman" w:cs="Times New Roman"/>
          <w:sz w:val="24"/>
          <w:szCs w:val="24"/>
          <w:lang w:eastAsia="ru-RU"/>
        </w:rPr>
        <w:t>Вентиляционная форма дыхательной недостаточности: нарушение центральной регуляции дыхания, этиология, патогенез, проявления.</w:t>
      </w:r>
    </w:p>
    <w:p w:rsidR="0033291F" w:rsidRPr="00752DF7" w:rsidRDefault="0033291F" w:rsidP="00EA5A69">
      <w:pPr>
        <w:pStyle w:val="ac"/>
        <w:numPr>
          <w:ilvl w:val="0"/>
          <w:numId w:val="26"/>
        </w:numPr>
        <w:tabs>
          <w:tab w:val="left" w:pos="426"/>
        </w:tabs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52DF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Перфузионная</w:t>
      </w:r>
      <w:proofErr w:type="spellEnd"/>
      <w:r w:rsidRPr="00752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форма дыхательной недостаточности: этиология, патогенез. </w:t>
      </w:r>
    </w:p>
    <w:p w:rsidR="0033291F" w:rsidRPr="00752DF7" w:rsidRDefault="0033291F" w:rsidP="00EA5A69">
      <w:pPr>
        <w:pStyle w:val="ac"/>
        <w:numPr>
          <w:ilvl w:val="0"/>
          <w:numId w:val="26"/>
        </w:numPr>
        <w:tabs>
          <w:tab w:val="left" w:pos="426"/>
        </w:tabs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DF7">
        <w:rPr>
          <w:rFonts w:ascii="Times New Roman" w:eastAsia="Times New Roman" w:hAnsi="Times New Roman" w:cs="Times New Roman"/>
          <w:sz w:val="24"/>
          <w:szCs w:val="24"/>
          <w:lang w:eastAsia="ru-RU"/>
        </w:rPr>
        <w:t>Легочная гипертензия: механизм развития и компенсации, последствия.</w:t>
      </w:r>
    </w:p>
    <w:p w:rsidR="0033291F" w:rsidRPr="00752DF7" w:rsidRDefault="0033291F" w:rsidP="00EA5A69">
      <w:pPr>
        <w:pStyle w:val="ac"/>
        <w:numPr>
          <w:ilvl w:val="0"/>
          <w:numId w:val="26"/>
        </w:numPr>
        <w:tabs>
          <w:tab w:val="left" w:pos="426"/>
        </w:tabs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Одышка: определение понятия, патогенез. </w:t>
      </w:r>
    </w:p>
    <w:p w:rsidR="0033291F" w:rsidRPr="00752DF7" w:rsidRDefault="0033291F" w:rsidP="00EA5A69">
      <w:pPr>
        <w:pStyle w:val="ac"/>
        <w:numPr>
          <w:ilvl w:val="0"/>
          <w:numId w:val="26"/>
        </w:numPr>
        <w:tabs>
          <w:tab w:val="left" w:pos="426"/>
        </w:tabs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DF7">
        <w:rPr>
          <w:rFonts w:ascii="Times New Roman" w:eastAsia="Times New Roman" w:hAnsi="Times New Roman" w:cs="Times New Roman"/>
          <w:sz w:val="24"/>
          <w:szCs w:val="24"/>
          <w:lang w:eastAsia="ru-RU"/>
        </w:rPr>
        <w:t>Патологические типы дыхания.</w:t>
      </w:r>
    </w:p>
    <w:p w:rsidR="0033291F" w:rsidRPr="00752DF7" w:rsidRDefault="0033291F" w:rsidP="00EA5A69">
      <w:pPr>
        <w:pStyle w:val="ac"/>
        <w:numPr>
          <w:ilvl w:val="0"/>
          <w:numId w:val="26"/>
        </w:numPr>
        <w:tabs>
          <w:tab w:val="left" w:pos="426"/>
        </w:tabs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Отек легкого: виды, причины, механизмы развития. </w:t>
      </w:r>
    </w:p>
    <w:p w:rsidR="006A5591" w:rsidRPr="00752DF7" w:rsidRDefault="006A5591" w:rsidP="00752DF7">
      <w:pPr>
        <w:widowControl w:val="0"/>
        <w:autoSpaceDE w:val="0"/>
        <w:autoSpaceDN w:val="0"/>
        <w:adjustRightInd w:val="0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46968" w:rsidRPr="00752DF7" w:rsidRDefault="00036A4A" w:rsidP="00752DF7">
      <w:pPr>
        <w:tabs>
          <w:tab w:val="left" w:pos="426"/>
        </w:tabs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2DF7">
        <w:rPr>
          <w:rFonts w:ascii="Times New Roman" w:hAnsi="Times New Roman" w:cs="Times New Roman"/>
          <w:b/>
          <w:sz w:val="24"/>
          <w:szCs w:val="24"/>
        </w:rPr>
        <w:t>Ситуационная задача</w:t>
      </w:r>
    </w:p>
    <w:p w:rsidR="00036A4A" w:rsidRPr="00752DF7" w:rsidRDefault="00036A4A" w:rsidP="00752DF7">
      <w:pPr>
        <w:tabs>
          <w:tab w:val="left" w:leader="dot" w:pos="709"/>
        </w:tabs>
        <w:ind w:firstLine="284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2DF7">
        <w:rPr>
          <w:rFonts w:ascii="Times New Roman" w:eastAsia="Times New Roman" w:hAnsi="Times New Roman" w:cs="Times New Roman"/>
          <w:sz w:val="24"/>
          <w:szCs w:val="24"/>
        </w:rPr>
        <w:t>Мужчина Е., 32 лет обратился к врачу с жалобами на повышение темпер</w:t>
      </w:r>
      <w:bookmarkStart w:id="1" w:name="_GoBack"/>
      <w:bookmarkEnd w:id="1"/>
      <w:r w:rsidRPr="00752DF7">
        <w:rPr>
          <w:rFonts w:ascii="Times New Roman" w:eastAsia="Times New Roman" w:hAnsi="Times New Roman" w:cs="Times New Roman"/>
          <w:sz w:val="24"/>
          <w:szCs w:val="24"/>
        </w:rPr>
        <w:t>атуры тела до 39ºС, болезненный влажный кашель с мокротой, общую слабость.</w:t>
      </w:r>
    </w:p>
    <w:p w:rsidR="00036A4A" w:rsidRPr="00752DF7" w:rsidRDefault="00036A4A" w:rsidP="00752DF7">
      <w:pPr>
        <w:tabs>
          <w:tab w:val="left" w:leader="dot" w:pos="709"/>
        </w:tabs>
        <w:ind w:firstLine="284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2DF7">
        <w:rPr>
          <w:rFonts w:ascii="Times New Roman" w:eastAsia="Times New Roman" w:hAnsi="Times New Roman" w:cs="Times New Roman"/>
          <w:sz w:val="24"/>
          <w:szCs w:val="24"/>
        </w:rPr>
        <w:t>Из анамнеза: вредных привычек нет, накануне подвергся переохлаждению в результате вынужденного длительного пребывания в холодном помещении, вечером почувствовал недомогание, озноб.</w:t>
      </w:r>
    </w:p>
    <w:p w:rsidR="00036A4A" w:rsidRPr="00752DF7" w:rsidRDefault="00036A4A" w:rsidP="00752DF7">
      <w:pPr>
        <w:tabs>
          <w:tab w:val="left" w:leader="dot" w:pos="709"/>
        </w:tabs>
        <w:ind w:firstLine="284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2DF7">
        <w:rPr>
          <w:rFonts w:ascii="Times New Roman" w:eastAsia="Times New Roman" w:hAnsi="Times New Roman" w:cs="Times New Roman"/>
          <w:sz w:val="24"/>
          <w:szCs w:val="24"/>
        </w:rPr>
        <w:t>Объективно: температура тела 39,3ºС, кожные покровы гиперемированы, горячие, сухие, язык сухой. ЧДД</w:t>
      </w:r>
      <w:r w:rsidRPr="00752D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21 в минуту, дыхание жесткое, выслушиваются влажные мелкопузырчатые хрипы справа, </w:t>
      </w:r>
      <w:proofErr w:type="spellStart"/>
      <w:r w:rsidRPr="00752DF7">
        <w:rPr>
          <w:rFonts w:ascii="Times New Roman" w:eastAsia="Times New Roman" w:hAnsi="Times New Roman" w:cs="Times New Roman"/>
          <w:color w:val="000000"/>
          <w:sz w:val="24"/>
          <w:szCs w:val="24"/>
        </w:rPr>
        <w:t>перкуторно</w:t>
      </w:r>
      <w:proofErr w:type="spellEnd"/>
      <w:r w:rsidRPr="00752DF7">
        <w:rPr>
          <w:rFonts w:ascii="Times New Roman" w:eastAsia="Times New Roman" w:hAnsi="Times New Roman" w:cs="Times New Roman"/>
          <w:color w:val="000000"/>
          <w:sz w:val="24"/>
          <w:szCs w:val="24"/>
        </w:rPr>
        <w:t>: притупление звука справа в нижних отделах легкого. ЧСС 85 удара в минуту, пульс ритмичный, напряженный, тоны сердца приглушены, АД 110/70 мм рт. ст., живот мягкий,</w:t>
      </w:r>
      <w:r w:rsidRPr="00752DF7">
        <w:rPr>
          <w:rFonts w:ascii="Times New Roman" w:eastAsia="Times New Roman" w:hAnsi="Times New Roman" w:cs="Times New Roman"/>
          <w:sz w:val="24"/>
          <w:szCs w:val="24"/>
        </w:rPr>
        <w:t xml:space="preserve"> безболезненный, печень и селезенка не пальпируются.</w:t>
      </w:r>
    </w:p>
    <w:p w:rsidR="00036A4A" w:rsidRPr="00752DF7" w:rsidRDefault="00036A4A" w:rsidP="00752DF7">
      <w:pPr>
        <w:tabs>
          <w:tab w:val="left" w:leader="dot" w:pos="709"/>
        </w:tabs>
        <w:ind w:firstLine="284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2DF7">
        <w:rPr>
          <w:rFonts w:ascii="Times New Roman" w:eastAsia="Times New Roman" w:hAnsi="Times New Roman" w:cs="Times New Roman"/>
          <w:sz w:val="24"/>
          <w:szCs w:val="24"/>
        </w:rPr>
        <w:t>Общий анализ крови: эритроциты 4,5·10</w:t>
      </w:r>
      <w:r w:rsidRPr="00752DF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12</w:t>
      </w:r>
      <w:r w:rsidRPr="00752DF7">
        <w:rPr>
          <w:rFonts w:ascii="Times New Roman" w:eastAsia="Times New Roman" w:hAnsi="Times New Roman" w:cs="Times New Roman"/>
          <w:sz w:val="24"/>
          <w:szCs w:val="24"/>
        </w:rPr>
        <w:t xml:space="preserve">/л, гемоглобин 120 г/л, цветовой </w:t>
      </w:r>
      <w:proofErr w:type="gramStart"/>
      <w:r w:rsidRPr="00752DF7">
        <w:rPr>
          <w:rFonts w:ascii="Times New Roman" w:eastAsia="Times New Roman" w:hAnsi="Times New Roman" w:cs="Times New Roman"/>
          <w:sz w:val="24"/>
          <w:szCs w:val="24"/>
        </w:rPr>
        <w:t>показатель ?</w:t>
      </w:r>
      <w:proofErr w:type="gramEnd"/>
      <w:r w:rsidRPr="00752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52DF7">
        <w:rPr>
          <w:rFonts w:ascii="Times New Roman" w:eastAsia="Times New Roman" w:hAnsi="Times New Roman" w:cs="Times New Roman"/>
          <w:b/>
          <w:sz w:val="24"/>
          <w:szCs w:val="24"/>
        </w:rPr>
        <w:t>(необходимо рассчитать показатель)</w:t>
      </w:r>
      <w:r w:rsidRPr="00752DF7">
        <w:rPr>
          <w:rFonts w:ascii="Times New Roman" w:eastAsia="Times New Roman" w:hAnsi="Times New Roman" w:cs="Times New Roman"/>
          <w:sz w:val="24"/>
          <w:szCs w:val="24"/>
        </w:rPr>
        <w:t xml:space="preserve">, гематокрит 42%, </w:t>
      </w:r>
      <w:proofErr w:type="spellStart"/>
      <w:r w:rsidRPr="00752DF7">
        <w:rPr>
          <w:rFonts w:ascii="Times New Roman" w:eastAsia="Times New Roman" w:hAnsi="Times New Roman" w:cs="Times New Roman"/>
          <w:sz w:val="24"/>
          <w:szCs w:val="24"/>
        </w:rPr>
        <w:t>ретикулоциты</w:t>
      </w:r>
      <w:proofErr w:type="spellEnd"/>
      <w:r w:rsidRPr="00752DF7">
        <w:rPr>
          <w:rFonts w:ascii="Times New Roman" w:eastAsia="Times New Roman" w:hAnsi="Times New Roman" w:cs="Times New Roman"/>
          <w:sz w:val="24"/>
          <w:szCs w:val="24"/>
        </w:rPr>
        <w:t xml:space="preserve"> 0‰, тромбоциты 330·10</w:t>
      </w:r>
      <w:r w:rsidRPr="00752DF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9</w:t>
      </w:r>
      <w:r w:rsidRPr="00752DF7">
        <w:rPr>
          <w:rFonts w:ascii="Times New Roman" w:eastAsia="Times New Roman" w:hAnsi="Times New Roman" w:cs="Times New Roman"/>
          <w:sz w:val="24"/>
          <w:szCs w:val="24"/>
        </w:rPr>
        <w:t>/л, лейкоциты 13,1·10</w:t>
      </w:r>
      <w:r w:rsidRPr="00752DF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9</w:t>
      </w:r>
      <w:r w:rsidRPr="00752DF7">
        <w:rPr>
          <w:rFonts w:ascii="Times New Roman" w:eastAsia="Times New Roman" w:hAnsi="Times New Roman" w:cs="Times New Roman"/>
          <w:sz w:val="24"/>
          <w:szCs w:val="24"/>
        </w:rPr>
        <w:t xml:space="preserve">/л. Лейкоцитарная формула: эозинофилы 0%, базофилы 1%, нейтрофилы: </w:t>
      </w:r>
      <w:proofErr w:type="spellStart"/>
      <w:r w:rsidRPr="00752DF7">
        <w:rPr>
          <w:rFonts w:ascii="Times New Roman" w:eastAsia="Times New Roman" w:hAnsi="Times New Roman" w:cs="Times New Roman"/>
          <w:sz w:val="24"/>
          <w:szCs w:val="24"/>
        </w:rPr>
        <w:t>метамиелоциты</w:t>
      </w:r>
      <w:proofErr w:type="spellEnd"/>
      <w:r w:rsidRPr="00752DF7">
        <w:rPr>
          <w:rFonts w:ascii="Times New Roman" w:eastAsia="Times New Roman" w:hAnsi="Times New Roman" w:cs="Times New Roman"/>
          <w:sz w:val="24"/>
          <w:szCs w:val="24"/>
        </w:rPr>
        <w:t xml:space="preserve"> 2%, </w:t>
      </w:r>
      <w:proofErr w:type="spellStart"/>
      <w:r w:rsidRPr="00752DF7">
        <w:rPr>
          <w:rFonts w:ascii="Times New Roman" w:eastAsia="Times New Roman" w:hAnsi="Times New Roman" w:cs="Times New Roman"/>
          <w:sz w:val="24"/>
          <w:szCs w:val="24"/>
        </w:rPr>
        <w:t>палочкоядерные</w:t>
      </w:r>
      <w:proofErr w:type="spellEnd"/>
      <w:r w:rsidRPr="00752DF7">
        <w:rPr>
          <w:rFonts w:ascii="Times New Roman" w:eastAsia="Times New Roman" w:hAnsi="Times New Roman" w:cs="Times New Roman"/>
          <w:sz w:val="24"/>
          <w:szCs w:val="24"/>
        </w:rPr>
        <w:t xml:space="preserve"> нейтрофилы 9%, сегментоядерные нейтрофилы 61%; лимфоциты 23%, моноциты 4%. СОЭ 40 мм/ч.</w:t>
      </w:r>
    </w:p>
    <w:p w:rsidR="00036A4A" w:rsidRPr="00752DF7" w:rsidRDefault="00036A4A" w:rsidP="00752DF7">
      <w:pPr>
        <w:tabs>
          <w:tab w:val="left" w:leader="dot" w:pos="709"/>
        </w:tabs>
        <w:ind w:firstLine="284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2DF7">
        <w:rPr>
          <w:rFonts w:ascii="Times New Roman" w:eastAsia="Times New Roman" w:hAnsi="Times New Roman" w:cs="Times New Roman"/>
          <w:sz w:val="24"/>
          <w:szCs w:val="24"/>
        </w:rPr>
        <w:t>Спирометрия: ЖЕЛ = 2500 мл, ФЖЕЛ = 2</w:t>
      </w:r>
      <w:r w:rsidR="00800FCB" w:rsidRPr="00800FCB">
        <w:rPr>
          <w:rFonts w:ascii="Times New Roman" w:eastAsia="Times New Roman" w:hAnsi="Times New Roman" w:cs="Times New Roman"/>
          <w:sz w:val="24"/>
          <w:szCs w:val="24"/>
        </w:rPr>
        <w:t>350</w:t>
      </w:r>
      <w:r w:rsidRPr="00752DF7">
        <w:rPr>
          <w:rFonts w:ascii="Times New Roman" w:eastAsia="Times New Roman" w:hAnsi="Times New Roman" w:cs="Times New Roman"/>
          <w:sz w:val="24"/>
          <w:szCs w:val="24"/>
        </w:rPr>
        <w:t xml:space="preserve"> мл, ОФВ</w:t>
      </w:r>
      <w:r w:rsidRPr="00752DF7">
        <w:rPr>
          <w:rFonts w:ascii="Times New Roman" w:eastAsia="Times New Roman" w:hAnsi="Times New Roman" w:cs="Times New Roman"/>
          <w:sz w:val="24"/>
          <w:szCs w:val="24"/>
          <w:vertAlign w:val="subscript"/>
        </w:rPr>
        <w:t>1</w:t>
      </w:r>
      <w:r w:rsidRPr="00752DF7">
        <w:rPr>
          <w:rFonts w:ascii="Times New Roman" w:eastAsia="Times New Roman" w:hAnsi="Times New Roman" w:cs="Times New Roman"/>
          <w:sz w:val="24"/>
          <w:szCs w:val="24"/>
        </w:rPr>
        <w:t>= 1</w:t>
      </w:r>
      <w:r w:rsidR="00800FCB" w:rsidRPr="00800FCB">
        <w:rPr>
          <w:rFonts w:ascii="Times New Roman" w:eastAsia="Times New Roman" w:hAnsi="Times New Roman" w:cs="Times New Roman"/>
          <w:sz w:val="24"/>
          <w:szCs w:val="24"/>
        </w:rPr>
        <w:t>95</w:t>
      </w:r>
      <w:r w:rsidRPr="00752DF7">
        <w:rPr>
          <w:rFonts w:ascii="Times New Roman" w:eastAsia="Times New Roman" w:hAnsi="Times New Roman" w:cs="Times New Roman"/>
          <w:sz w:val="24"/>
          <w:szCs w:val="24"/>
        </w:rPr>
        <w:t xml:space="preserve">0 мл, индекс </w:t>
      </w:r>
      <w:proofErr w:type="spellStart"/>
      <w:proofErr w:type="gramStart"/>
      <w:r w:rsidRPr="00752DF7">
        <w:rPr>
          <w:rFonts w:ascii="Times New Roman" w:eastAsia="Times New Roman" w:hAnsi="Times New Roman" w:cs="Times New Roman"/>
          <w:sz w:val="24"/>
          <w:szCs w:val="24"/>
        </w:rPr>
        <w:t>Тиффно</w:t>
      </w:r>
      <w:proofErr w:type="spellEnd"/>
      <w:r w:rsidRPr="00752DF7">
        <w:rPr>
          <w:rFonts w:ascii="Times New Roman" w:eastAsia="Times New Roman" w:hAnsi="Times New Roman" w:cs="Times New Roman"/>
          <w:sz w:val="24"/>
          <w:szCs w:val="24"/>
        </w:rPr>
        <w:t xml:space="preserve"> ?</w:t>
      </w:r>
      <w:proofErr w:type="gramEnd"/>
      <w:r w:rsidRPr="00752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52DF7">
        <w:rPr>
          <w:rFonts w:ascii="Times New Roman" w:eastAsia="Times New Roman" w:hAnsi="Times New Roman" w:cs="Times New Roman"/>
          <w:b/>
          <w:sz w:val="24"/>
          <w:szCs w:val="24"/>
        </w:rPr>
        <w:t>(необходимо рассчитать показатель).</w:t>
      </w:r>
    </w:p>
    <w:p w:rsidR="00036A4A" w:rsidRPr="00752DF7" w:rsidRDefault="00036A4A" w:rsidP="00752DF7">
      <w:pPr>
        <w:tabs>
          <w:tab w:val="left" w:leader="dot" w:pos="709"/>
        </w:tabs>
        <w:ind w:firstLine="284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2DF7">
        <w:rPr>
          <w:rFonts w:ascii="Times New Roman" w:eastAsia="Times New Roman" w:hAnsi="Times New Roman" w:cs="Times New Roman"/>
          <w:sz w:val="24"/>
          <w:szCs w:val="24"/>
        </w:rPr>
        <w:t xml:space="preserve">Посев мокроты: в большом количестве высеян </w:t>
      </w:r>
      <w:r w:rsidRPr="00752DF7">
        <w:rPr>
          <w:rFonts w:ascii="Times New Roman" w:eastAsia="Times New Roman" w:hAnsi="Times New Roman" w:cs="Times New Roman"/>
          <w:sz w:val="24"/>
          <w:szCs w:val="24"/>
          <w:lang w:val="en-US"/>
        </w:rPr>
        <w:t>Streptococcus</w:t>
      </w:r>
      <w:r w:rsidRPr="00752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52DF7">
        <w:rPr>
          <w:rFonts w:ascii="Times New Roman" w:eastAsia="Times New Roman" w:hAnsi="Times New Roman" w:cs="Times New Roman"/>
          <w:sz w:val="24"/>
          <w:szCs w:val="24"/>
          <w:lang w:val="en-US"/>
        </w:rPr>
        <w:t>pneumoniae</w:t>
      </w:r>
      <w:r w:rsidRPr="00752DF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36A4A" w:rsidRPr="00752DF7" w:rsidRDefault="00036A4A" w:rsidP="00752DF7">
      <w:pPr>
        <w:tabs>
          <w:tab w:val="left" w:leader="dot" w:pos="709"/>
        </w:tabs>
        <w:ind w:firstLine="284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36A4A" w:rsidRPr="00752DF7" w:rsidRDefault="00036A4A" w:rsidP="00752DF7">
      <w:pPr>
        <w:tabs>
          <w:tab w:val="left" w:leader="dot" w:pos="709"/>
        </w:tabs>
        <w:ind w:firstLine="284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2DF7">
        <w:rPr>
          <w:rFonts w:ascii="Times New Roman" w:eastAsia="Times New Roman" w:hAnsi="Times New Roman" w:cs="Times New Roman"/>
          <w:sz w:val="24"/>
          <w:szCs w:val="24"/>
        </w:rPr>
        <w:t>ВОПРОСЫ:</w:t>
      </w:r>
    </w:p>
    <w:p w:rsidR="00036A4A" w:rsidRPr="00752DF7" w:rsidRDefault="00036A4A" w:rsidP="00EA5A69">
      <w:pPr>
        <w:pStyle w:val="ac"/>
        <w:numPr>
          <w:ilvl w:val="0"/>
          <w:numId w:val="44"/>
        </w:numPr>
        <w:tabs>
          <w:tab w:val="left" w:leader="dot" w:pos="709"/>
        </w:tabs>
        <w:ind w:left="0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752DF7">
        <w:rPr>
          <w:rFonts w:ascii="Times New Roman" w:hAnsi="Times New Roman" w:cs="Times New Roman"/>
          <w:sz w:val="24"/>
          <w:szCs w:val="24"/>
        </w:rPr>
        <w:t>Сделайте обоснованное заключение о форме патологии системы внешнего дыхания у данного больного.</w:t>
      </w:r>
    </w:p>
    <w:p w:rsidR="00036A4A" w:rsidRPr="00752DF7" w:rsidRDefault="00036A4A" w:rsidP="00EA5A69">
      <w:pPr>
        <w:pStyle w:val="ac"/>
        <w:numPr>
          <w:ilvl w:val="0"/>
          <w:numId w:val="44"/>
        </w:numPr>
        <w:tabs>
          <w:tab w:val="left" w:leader="dot" w:pos="709"/>
        </w:tabs>
        <w:ind w:left="0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752DF7">
        <w:rPr>
          <w:rFonts w:ascii="Times New Roman" w:hAnsi="Times New Roman" w:cs="Times New Roman"/>
          <w:sz w:val="24"/>
          <w:szCs w:val="24"/>
        </w:rPr>
        <w:t>Обозначьте этиологию данной формы патологии у больного, а также другие возможные факторы возникновения данной формы патологии.</w:t>
      </w:r>
    </w:p>
    <w:p w:rsidR="00036A4A" w:rsidRPr="00752DF7" w:rsidRDefault="00036A4A" w:rsidP="00EA5A69">
      <w:pPr>
        <w:pStyle w:val="ac"/>
        <w:numPr>
          <w:ilvl w:val="0"/>
          <w:numId w:val="44"/>
        </w:numPr>
        <w:tabs>
          <w:tab w:val="left" w:leader="dot" w:pos="709"/>
        </w:tabs>
        <w:ind w:left="0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752DF7">
        <w:rPr>
          <w:rFonts w:ascii="Times New Roman" w:hAnsi="Times New Roman" w:cs="Times New Roman"/>
          <w:sz w:val="24"/>
          <w:szCs w:val="24"/>
        </w:rPr>
        <w:t>Объясните патогенез описанных клинических и лабораторно-инструментальных проявлений.</w:t>
      </w:r>
    </w:p>
    <w:p w:rsidR="00036A4A" w:rsidRPr="00752DF7" w:rsidRDefault="00036A4A" w:rsidP="00EA5A69">
      <w:pPr>
        <w:pStyle w:val="ac"/>
        <w:numPr>
          <w:ilvl w:val="0"/>
          <w:numId w:val="44"/>
        </w:numPr>
        <w:tabs>
          <w:tab w:val="left" w:leader="dot" w:pos="709"/>
        </w:tabs>
        <w:ind w:left="0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752DF7">
        <w:rPr>
          <w:rFonts w:ascii="Times New Roman" w:hAnsi="Times New Roman" w:cs="Times New Roman"/>
          <w:sz w:val="24"/>
          <w:szCs w:val="24"/>
        </w:rPr>
        <w:t>Объясните принципы терапии данной формы патологии системы внешнего дыхания.</w:t>
      </w:r>
    </w:p>
    <w:p w:rsidR="00036A4A" w:rsidRPr="00752DF7" w:rsidRDefault="00036A4A" w:rsidP="00752DF7">
      <w:pPr>
        <w:tabs>
          <w:tab w:val="left" w:pos="426"/>
        </w:tabs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46968" w:rsidRPr="00752DF7" w:rsidRDefault="00146968" w:rsidP="00752DF7">
      <w:pPr>
        <w:tabs>
          <w:tab w:val="left" w:pos="426"/>
        </w:tabs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05D3" w:rsidRDefault="004C05D3" w:rsidP="00752DF7">
      <w:pPr>
        <w:tabs>
          <w:tab w:val="left" w:pos="426"/>
        </w:tabs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  <w:sectPr w:rsidR="004C05D3" w:rsidSect="00752DF7">
          <w:pgSz w:w="11906" w:h="16838"/>
          <w:pgMar w:top="720" w:right="720" w:bottom="720" w:left="720" w:header="708" w:footer="708" w:gutter="0"/>
          <w:cols w:space="708"/>
          <w:docGrid w:linePitch="381"/>
        </w:sectPr>
      </w:pPr>
    </w:p>
    <w:p w:rsidR="00B8442C" w:rsidRPr="00752DF7" w:rsidRDefault="00B8442C" w:rsidP="00752DF7">
      <w:pPr>
        <w:tabs>
          <w:tab w:val="left" w:pos="426"/>
        </w:tabs>
        <w:contextualSpacing/>
        <w:mirrorIndents/>
        <w:jc w:val="center"/>
        <w:rPr>
          <w:rFonts w:ascii="Times New Roman" w:hAnsi="Times New Roman" w:cs="Times New Roman"/>
          <w:sz w:val="24"/>
          <w:szCs w:val="24"/>
        </w:rPr>
      </w:pPr>
      <w:r w:rsidRPr="00752DF7">
        <w:rPr>
          <w:rFonts w:ascii="Times New Roman" w:hAnsi="Times New Roman" w:cs="Times New Roman"/>
          <w:b/>
          <w:sz w:val="24"/>
          <w:szCs w:val="24"/>
        </w:rPr>
        <w:lastRenderedPageBreak/>
        <w:t>Практическое занятие № 11</w:t>
      </w:r>
    </w:p>
    <w:p w:rsidR="00D407CD" w:rsidRPr="00752DF7" w:rsidRDefault="00B8442C" w:rsidP="00752DF7">
      <w:pPr>
        <w:tabs>
          <w:tab w:val="left" w:pos="426"/>
        </w:tabs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2DF7">
        <w:rPr>
          <w:rFonts w:ascii="Times New Roman" w:hAnsi="Times New Roman" w:cs="Times New Roman"/>
          <w:b/>
          <w:sz w:val="24"/>
          <w:szCs w:val="24"/>
        </w:rPr>
        <w:t>Особенности дыхательной недостаточности у детей. РДСН.</w:t>
      </w:r>
    </w:p>
    <w:p w:rsidR="009F3181" w:rsidRPr="00752DF7" w:rsidRDefault="009F3181" w:rsidP="00EA5A69">
      <w:pPr>
        <w:pStyle w:val="ac"/>
        <w:numPr>
          <w:ilvl w:val="0"/>
          <w:numId w:val="27"/>
        </w:numPr>
        <w:tabs>
          <w:tab w:val="left" w:pos="426"/>
        </w:tabs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DF7">
        <w:rPr>
          <w:rFonts w:ascii="Times New Roman" w:hAnsi="Times New Roman" w:cs="Times New Roman"/>
          <w:sz w:val="24"/>
          <w:szCs w:val="24"/>
        </w:rPr>
        <w:t>Особенности дыхательной недостаточности у детей.</w:t>
      </w:r>
    </w:p>
    <w:p w:rsidR="0033291F" w:rsidRPr="00752DF7" w:rsidRDefault="0033291F" w:rsidP="00EA5A69">
      <w:pPr>
        <w:pStyle w:val="ac"/>
        <w:numPr>
          <w:ilvl w:val="0"/>
          <w:numId w:val="27"/>
        </w:numPr>
        <w:tabs>
          <w:tab w:val="left" w:pos="426"/>
        </w:tabs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DF7">
        <w:rPr>
          <w:rFonts w:ascii="Times New Roman" w:hAnsi="Times New Roman" w:cs="Times New Roman"/>
          <w:sz w:val="24"/>
          <w:szCs w:val="24"/>
        </w:rPr>
        <w:t xml:space="preserve">Респираторный </w:t>
      </w:r>
      <w:proofErr w:type="spellStart"/>
      <w:r w:rsidRPr="00752DF7">
        <w:rPr>
          <w:rFonts w:ascii="Times New Roman" w:hAnsi="Times New Roman" w:cs="Times New Roman"/>
          <w:sz w:val="24"/>
          <w:szCs w:val="24"/>
        </w:rPr>
        <w:t>дистресс</w:t>
      </w:r>
      <w:proofErr w:type="spellEnd"/>
      <w:r w:rsidRPr="00752DF7">
        <w:rPr>
          <w:rFonts w:ascii="Times New Roman" w:hAnsi="Times New Roman" w:cs="Times New Roman"/>
          <w:sz w:val="24"/>
          <w:szCs w:val="24"/>
        </w:rPr>
        <w:t>-синдром новорожденных: этиология, патогенез клинических проявлений.</w:t>
      </w:r>
    </w:p>
    <w:p w:rsidR="00D407CD" w:rsidRPr="00752DF7" w:rsidRDefault="00D407CD" w:rsidP="00752DF7">
      <w:pPr>
        <w:tabs>
          <w:tab w:val="left" w:pos="426"/>
        </w:tabs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036A4A" w:rsidRPr="00752DF7" w:rsidRDefault="00036A4A" w:rsidP="00752DF7">
      <w:pPr>
        <w:tabs>
          <w:tab w:val="left" w:pos="426"/>
        </w:tabs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2DF7">
        <w:rPr>
          <w:rFonts w:ascii="Times New Roman" w:hAnsi="Times New Roman" w:cs="Times New Roman"/>
          <w:b/>
          <w:sz w:val="24"/>
          <w:szCs w:val="24"/>
        </w:rPr>
        <w:t>Ситуационная задача</w:t>
      </w:r>
    </w:p>
    <w:p w:rsidR="00036A4A" w:rsidRPr="00752DF7" w:rsidRDefault="00036A4A" w:rsidP="00752DF7">
      <w:pPr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752DF7">
        <w:rPr>
          <w:rFonts w:ascii="Times New Roman" w:hAnsi="Times New Roman" w:cs="Times New Roman"/>
          <w:sz w:val="24"/>
          <w:szCs w:val="24"/>
        </w:rPr>
        <w:t>Новорожденный А., через 3 часа после экстренных родов на 30 неделе беременности, переведен в отделение реанимации новорожденных с приступом асфиксии.</w:t>
      </w:r>
    </w:p>
    <w:p w:rsidR="00036A4A" w:rsidRPr="00752DF7" w:rsidRDefault="00036A4A" w:rsidP="00752DF7">
      <w:pPr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752DF7">
        <w:rPr>
          <w:rFonts w:ascii="Times New Roman" w:hAnsi="Times New Roman" w:cs="Times New Roman"/>
          <w:sz w:val="24"/>
          <w:szCs w:val="24"/>
        </w:rPr>
        <w:tab/>
        <w:t xml:space="preserve">Объективно: масса тела 1500 г, температура тела 36,7°С, кожные покровы бледно-розовые, </w:t>
      </w:r>
      <w:proofErr w:type="spellStart"/>
      <w:r w:rsidRPr="00752DF7">
        <w:rPr>
          <w:rFonts w:ascii="Times New Roman" w:hAnsi="Times New Roman" w:cs="Times New Roman"/>
          <w:sz w:val="24"/>
          <w:szCs w:val="24"/>
        </w:rPr>
        <w:t>акроцианоз</w:t>
      </w:r>
      <w:proofErr w:type="spellEnd"/>
      <w:r w:rsidRPr="00752DF7">
        <w:rPr>
          <w:rFonts w:ascii="Times New Roman" w:hAnsi="Times New Roman" w:cs="Times New Roman"/>
          <w:sz w:val="24"/>
          <w:szCs w:val="24"/>
        </w:rPr>
        <w:t xml:space="preserve">, двигательная активность ребенка снижена. Во время дыхания отмечается западение грудной клетки на вдохе (втягивание мечевидного отростка грудины, подложечной области, </w:t>
      </w:r>
      <w:proofErr w:type="spellStart"/>
      <w:r w:rsidRPr="00752DF7">
        <w:rPr>
          <w:rFonts w:ascii="Times New Roman" w:hAnsi="Times New Roman" w:cs="Times New Roman"/>
          <w:sz w:val="24"/>
          <w:szCs w:val="24"/>
        </w:rPr>
        <w:t>межреберий</w:t>
      </w:r>
      <w:proofErr w:type="spellEnd"/>
      <w:r w:rsidRPr="00752DF7">
        <w:rPr>
          <w:rFonts w:ascii="Times New Roman" w:hAnsi="Times New Roman" w:cs="Times New Roman"/>
          <w:sz w:val="24"/>
          <w:szCs w:val="24"/>
        </w:rPr>
        <w:t xml:space="preserve">, надключичных ямок) с одновременным возникновением напряжения крыльев носа, раздуванием щек. ЧДД 63/мин, в легких выслушиваются </w:t>
      </w:r>
      <w:proofErr w:type="spellStart"/>
      <w:r w:rsidRPr="00752DF7">
        <w:rPr>
          <w:rFonts w:ascii="Times New Roman" w:hAnsi="Times New Roman" w:cs="Times New Roman"/>
          <w:sz w:val="24"/>
          <w:szCs w:val="24"/>
        </w:rPr>
        <w:t>крепитирующие</w:t>
      </w:r>
      <w:proofErr w:type="spellEnd"/>
      <w:r w:rsidRPr="00752DF7">
        <w:rPr>
          <w:rFonts w:ascii="Times New Roman" w:hAnsi="Times New Roman" w:cs="Times New Roman"/>
          <w:sz w:val="24"/>
          <w:szCs w:val="24"/>
        </w:rPr>
        <w:t xml:space="preserve"> хрипы, дыхание ослаблено. АД 53/29 мм рт. ст., ЧСС 128 уд/мин, пульс ритмичный, напряженный. Живот мягкий, безболезненный, печень и селезенка не пальпируются.</w:t>
      </w:r>
    </w:p>
    <w:p w:rsidR="00036A4A" w:rsidRPr="00752DF7" w:rsidRDefault="00036A4A" w:rsidP="00752DF7">
      <w:pPr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752DF7">
        <w:rPr>
          <w:rFonts w:ascii="Times New Roman" w:hAnsi="Times New Roman" w:cs="Times New Roman"/>
          <w:sz w:val="24"/>
          <w:szCs w:val="24"/>
        </w:rPr>
        <w:tab/>
        <w:t>Общий анализ крови: эритроциты 4,6·10</w:t>
      </w:r>
      <w:r w:rsidRPr="00752DF7">
        <w:rPr>
          <w:rFonts w:ascii="Times New Roman" w:hAnsi="Times New Roman" w:cs="Times New Roman"/>
          <w:sz w:val="24"/>
          <w:szCs w:val="24"/>
          <w:vertAlign w:val="superscript"/>
        </w:rPr>
        <w:t>12</w:t>
      </w:r>
      <w:r w:rsidRPr="00752DF7">
        <w:rPr>
          <w:rFonts w:ascii="Times New Roman" w:hAnsi="Times New Roman" w:cs="Times New Roman"/>
          <w:sz w:val="24"/>
          <w:szCs w:val="24"/>
        </w:rPr>
        <w:t xml:space="preserve">/л; гемоглобин 180 г/л; цветовой </w:t>
      </w:r>
      <w:proofErr w:type="gramStart"/>
      <w:r w:rsidRPr="00752DF7">
        <w:rPr>
          <w:rFonts w:ascii="Times New Roman" w:hAnsi="Times New Roman" w:cs="Times New Roman"/>
          <w:sz w:val="24"/>
          <w:szCs w:val="24"/>
        </w:rPr>
        <w:t>показатель ?</w:t>
      </w:r>
      <w:proofErr w:type="gramEnd"/>
      <w:r w:rsidRPr="00752DF7">
        <w:rPr>
          <w:rFonts w:ascii="Times New Roman" w:hAnsi="Times New Roman" w:cs="Times New Roman"/>
          <w:sz w:val="24"/>
          <w:szCs w:val="24"/>
        </w:rPr>
        <w:t xml:space="preserve"> (рассчитать показатель); гематокрит 45 %; </w:t>
      </w:r>
      <w:proofErr w:type="spellStart"/>
      <w:r w:rsidRPr="00752DF7">
        <w:rPr>
          <w:rFonts w:ascii="Times New Roman" w:hAnsi="Times New Roman" w:cs="Times New Roman"/>
          <w:sz w:val="24"/>
          <w:szCs w:val="24"/>
        </w:rPr>
        <w:t>ретикулоциты</w:t>
      </w:r>
      <w:proofErr w:type="spellEnd"/>
      <w:r w:rsidRPr="00752DF7">
        <w:rPr>
          <w:rFonts w:ascii="Times New Roman" w:hAnsi="Times New Roman" w:cs="Times New Roman"/>
          <w:sz w:val="24"/>
          <w:szCs w:val="24"/>
        </w:rPr>
        <w:t xml:space="preserve"> 0‰; тромбоциты 200·10</w:t>
      </w:r>
      <w:r w:rsidRPr="00752DF7">
        <w:rPr>
          <w:rFonts w:ascii="Times New Roman" w:hAnsi="Times New Roman" w:cs="Times New Roman"/>
          <w:sz w:val="24"/>
          <w:szCs w:val="24"/>
          <w:vertAlign w:val="superscript"/>
        </w:rPr>
        <w:t>9</w:t>
      </w:r>
      <w:r w:rsidRPr="00752DF7">
        <w:rPr>
          <w:rFonts w:ascii="Times New Roman" w:hAnsi="Times New Roman" w:cs="Times New Roman"/>
          <w:sz w:val="24"/>
          <w:szCs w:val="24"/>
        </w:rPr>
        <w:t>/л; лейкоциты 12·10</w:t>
      </w:r>
      <w:r w:rsidRPr="00752DF7">
        <w:rPr>
          <w:rFonts w:ascii="Times New Roman" w:hAnsi="Times New Roman" w:cs="Times New Roman"/>
          <w:sz w:val="24"/>
          <w:szCs w:val="24"/>
          <w:vertAlign w:val="superscript"/>
        </w:rPr>
        <w:t>9</w:t>
      </w:r>
      <w:r w:rsidRPr="00752DF7">
        <w:rPr>
          <w:rFonts w:ascii="Times New Roman" w:hAnsi="Times New Roman" w:cs="Times New Roman"/>
          <w:sz w:val="24"/>
          <w:szCs w:val="24"/>
        </w:rPr>
        <w:t xml:space="preserve">/л. Лейкоцитарная формула: эозинофилы 3 %, базофилы 0 %, </w:t>
      </w:r>
      <w:proofErr w:type="spellStart"/>
      <w:r w:rsidRPr="00752DF7">
        <w:rPr>
          <w:rFonts w:ascii="Times New Roman" w:hAnsi="Times New Roman" w:cs="Times New Roman"/>
          <w:sz w:val="24"/>
          <w:szCs w:val="24"/>
        </w:rPr>
        <w:t>метамиелоциты</w:t>
      </w:r>
      <w:proofErr w:type="spellEnd"/>
      <w:r w:rsidRPr="00752DF7">
        <w:rPr>
          <w:rFonts w:ascii="Times New Roman" w:hAnsi="Times New Roman" w:cs="Times New Roman"/>
          <w:sz w:val="24"/>
          <w:szCs w:val="24"/>
        </w:rPr>
        <w:t xml:space="preserve"> 0 %, </w:t>
      </w:r>
      <w:proofErr w:type="spellStart"/>
      <w:r w:rsidRPr="00752DF7">
        <w:rPr>
          <w:rFonts w:ascii="Times New Roman" w:hAnsi="Times New Roman" w:cs="Times New Roman"/>
          <w:sz w:val="24"/>
          <w:szCs w:val="24"/>
        </w:rPr>
        <w:t>палочкоядерные</w:t>
      </w:r>
      <w:proofErr w:type="spellEnd"/>
      <w:r w:rsidRPr="00752DF7">
        <w:rPr>
          <w:rFonts w:ascii="Times New Roman" w:hAnsi="Times New Roman" w:cs="Times New Roman"/>
          <w:sz w:val="24"/>
          <w:szCs w:val="24"/>
        </w:rPr>
        <w:t xml:space="preserve"> нейтрофилы 3 %, сегментоядерные нейтрофилы 58 %, лимфоциты  27%, моноциты 9 %.</w:t>
      </w:r>
    </w:p>
    <w:p w:rsidR="00036A4A" w:rsidRPr="00752DF7" w:rsidRDefault="00036A4A" w:rsidP="00752DF7">
      <w:pPr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752DF7">
        <w:rPr>
          <w:rFonts w:ascii="Times New Roman" w:hAnsi="Times New Roman" w:cs="Times New Roman"/>
          <w:sz w:val="24"/>
          <w:szCs w:val="24"/>
        </w:rPr>
        <w:tab/>
        <w:t xml:space="preserve">Показатели кислотно-основного состояния: </w:t>
      </w:r>
      <w:proofErr w:type="spellStart"/>
      <w:r w:rsidRPr="00752DF7">
        <w:rPr>
          <w:rFonts w:ascii="Times New Roman" w:hAnsi="Times New Roman" w:cs="Times New Roman"/>
          <w:sz w:val="24"/>
          <w:szCs w:val="24"/>
        </w:rPr>
        <w:t>pH</w:t>
      </w:r>
      <w:proofErr w:type="spellEnd"/>
      <w:r w:rsidRPr="00752DF7">
        <w:rPr>
          <w:rFonts w:ascii="Times New Roman" w:hAnsi="Times New Roman" w:cs="Times New Roman"/>
          <w:sz w:val="24"/>
          <w:szCs w:val="24"/>
        </w:rPr>
        <w:t xml:space="preserve"> 7,2; р</w:t>
      </w:r>
      <w:r w:rsidRPr="00752DF7">
        <w:rPr>
          <w:rFonts w:ascii="Times New Roman" w:hAnsi="Times New Roman" w:cs="Times New Roman"/>
          <w:sz w:val="24"/>
          <w:szCs w:val="24"/>
          <w:vertAlign w:val="subscript"/>
        </w:rPr>
        <w:t>a</w:t>
      </w:r>
      <w:r w:rsidRPr="00752DF7">
        <w:rPr>
          <w:rFonts w:ascii="Times New Roman" w:hAnsi="Times New Roman" w:cs="Times New Roman"/>
          <w:sz w:val="24"/>
          <w:szCs w:val="24"/>
        </w:rPr>
        <w:t>О</w:t>
      </w:r>
      <w:r w:rsidRPr="00752DF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752DF7">
        <w:rPr>
          <w:rFonts w:ascii="Times New Roman" w:hAnsi="Times New Roman" w:cs="Times New Roman"/>
          <w:sz w:val="24"/>
          <w:szCs w:val="24"/>
        </w:rPr>
        <w:t xml:space="preserve"> 35 мм </w:t>
      </w:r>
      <w:proofErr w:type="spellStart"/>
      <w:r w:rsidRPr="00752DF7">
        <w:rPr>
          <w:rFonts w:ascii="Times New Roman" w:hAnsi="Times New Roman" w:cs="Times New Roman"/>
          <w:sz w:val="24"/>
          <w:szCs w:val="24"/>
        </w:rPr>
        <w:t>рт.ст</w:t>
      </w:r>
      <w:proofErr w:type="spellEnd"/>
      <w:r w:rsidRPr="00752DF7">
        <w:rPr>
          <w:rFonts w:ascii="Times New Roman" w:hAnsi="Times New Roman" w:cs="Times New Roman"/>
          <w:sz w:val="24"/>
          <w:szCs w:val="24"/>
        </w:rPr>
        <w:t>., р</w:t>
      </w:r>
      <w:r w:rsidRPr="00752DF7">
        <w:rPr>
          <w:rFonts w:ascii="Times New Roman" w:hAnsi="Times New Roman" w:cs="Times New Roman"/>
          <w:sz w:val="24"/>
          <w:szCs w:val="24"/>
          <w:vertAlign w:val="subscript"/>
        </w:rPr>
        <w:t>a</w:t>
      </w:r>
      <w:r w:rsidRPr="00752DF7">
        <w:rPr>
          <w:rFonts w:ascii="Times New Roman" w:hAnsi="Times New Roman" w:cs="Times New Roman"/>
          <w:sz w:val="24"/>
          <w:szCs w:val="24"/>
        </w:rPr>
        <w:t>CО</w:t>
      </w:r>
      <w:r w:rsidRPr="00752DF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752DF7">
        <w:rPr>
          <w:rFonts w:ascii="Times New Roman" w:hAnsi="Times New Roman" w:cs="Times New Roman"/>
          <w:sz w:val="24"/>
          <w:szCs w:val="24"/>
        </w:rPr>
        <w:t xml:space="preserve"> 57 мм </w:t>
      </w:r>
      <w:proofErr w:type="spellStart"/>
      <w:proofErr w:type="gramStart"/>
      <w:r w:rsidRPr="00752DF7">
        <w:rPr>
          <w:rFonts w:ascii="Times New Roman" w:hAnsi="Times New Roman" w:cs="Times New Roman"/>
          <w:sz w:val="24"/>
          <w:szCs w:val="24"/>
        </w:rPr>
        <w:t>рт.ст</w:t>
      </w:r>
      <w:proofErr w:type="spellEnd"/>
      <w:proofErr w:type="gramEnd"/>
      <w:r w:rsidRPr="00752DF7">
        <w:rPr>
          <w:rFonts w:ascii="Times New Roman" w:hAnsi="Times New Roman" w:cs="Times New Roman"/>
          <w:sz w:val="24"/>
          <w:szCs w:val="24"/>
        </w:rPr>
        <w:t xml:space="preserve">, стандартный бикарбонат (SB) 18 </w:t>
      </w:r>
      <w:proofErr w:type="spellStart"/>
      <w:r w:rsidRPr="00752DF7">
        <w:rPr>
          <w:rFonts w:ascii="Times New Roman" w:hAnsi="Times New Roman" w:cs="Times New Roman"/>
          <w:sz w:val="24"/>
          <w:szCs w:val="24"/>
        </w:rPr>
        <w:t>ммоль</w:t>
      </w:r>
      <w:proofErr w:type="spellEnd"/>
      <w:r w:rsidRPr="00752DF7">
        <w:rPr>
          <w:rFonts w:ascii="Times New Roman" w:hAnsi="Times New Roman" w:cs="Times New Roman"/>
          <w:sz w:val="24"/>
          <w:szCs w:val="24"/>
        </w:rPr>
        <w:t xml:space="preserve">/л, недостаток буферных оснований (BE) - 6 </w:t>
      </w:r>
      <w:proofErr w:type="spellStart"/>
      <w:r w:rsidRPr="00752DF7">
        <w:rPr>
          <w:rFonts w:ascii="Times New Roman" w:hAnsi="Times New Roman" w:cs="Times New Roman"/>
          <w:sz w:val="24"/>
          <w:szCs w:val="24"/>
        </w:rPr>
        <w:t>ммоль</w:t>
      </w:r>
      <w:proofErr w:type="spellEnd"/>
      <w:r w:rsidRPr="00752DF7">
        <w:rPr>
          <w:rFonts w:ascii="Times New Roman" w:hAnsi="Times New Roman" w:cs="Times New Roman"/>
          <w:sz w:val="24"/>
          <w:szCs w:val="24"/>
        </w:rPr>
        <w:t>/л.</w:t>
      </w:r>
    </w:p>
    <w:p w:rsidR="00036A4A" w:rsidRPr="00752DF7" w:rsidRDefault="00036A4A" w:rsidP="00752DF7">
      <w:pPr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752DF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752DF7">
        <w:rPr>
          <w:rFonts w:ascii="Times New Roman" w:hAnsi="Times New Roman" w:cs="Times New Roman"/>
          <w:sz w:val="24"/>
          <w:szCs w:val="24"/>
        </w:rPr>
        <w:t>Пульсоксиметрия</w:t>
      </w:r>
      <w:proofErr w:type="spellEnd"/>
      <w:r w:rsidRPr="00752DF7">
        <w:rPr>
          <w:rFonts w:ascii="Times New Roman" w:hAnsi="Times New Roman" w:cs="Times New Roman"/>
          <w:sz w:val="24"/>
          <w:szCs w:val="24"/>
        </w:rPr>
        <w:t>: SpO</w:t>
      </w:r>
      <w:r w:rsidRPr="00752DF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752DF7">
        <w:rPr>
          <w:rFonts w:ascii="Times New Roman" w:hAnsi="Times New Roman" w:cs="Times New Roman"/>
          <w:sz w:val="24"/>
          <w:szCs w:val="24"/>
        </w:rPr>
        <w:t xml:space="preserve"> 80 %.</w:t>
      </w:r>
    </w:p>
    <w:p w:rsidR="00036A4A" w:rsidRPr="00752DF7" w:rsidRDefault="00036A4A" w:rsidP="00752DF7">
      <w:pPr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752DF7">
        <w:rPr>
          <w:rFonts w:ascii="Times New Roman" w:hAnsi="Times New Roman" w:cs="Times New Roman"/>
          <w:sz w:val="24"/>
          <w:szCs w:val="24"/>
        </w:rPr>
        <w:tab/>
        <w:t xml:space="preserve">На рентгенограмме грудной клетки: диффузное снижение прозрачности легочных полей, </w:t>
      </w:r>
      <w:proofErr w:type="spellStart"/>
      <w:r w:rsidRPr="00752DF7">
        <w:rPr>
          <w:rFonts w:ascii="Times New Roman" w:hAnsi="Times New Roman" w:cs="Times New Roman"/>
          <w:sz w:val="24"/>
          <w:szCs w:val="24"/>
        </w:rPr>
        <w:t>ретикулогранулярный</w:t>
      </w:r>
      <w:proofErr w:type="spellEnd"/>
      <w:r w:rsidRPr="00752DF7">
        <w:rPr>
          <w:rFonts w:ascii="Times New Roman" w:hAnsi="Times New Roman" w:cs="Times New Roman"/>
          <w:sz w:val="24"/>
          <w:szCs w:val="24"/>
        </w:rPr>
        <w:t xml:space="preserve"> рисунок и полоски просветлений в области корня легкого.</w:t>
      </w:r>
    </w:p>
    <w:p w:rsidR="00036A4A" w:rsidRPr="00752DF7" w:rsidRDefault="00036A4A" w:rsidP="00752DF7">
      <w:pPr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036A4A" w:rsidRPr="00752DF7" w:rsidRDefault="00036A4A" w:rsidP="00752DF7">
      <w:pPr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752DF7">
        <w:rPr>
          <w:rFonts w:ascii="Times New Roman" w:hAnsi="Times New Roman" w:cs="Times New Roman"/>
          <w:sz w:val="24"/>
          <w:szCs w:val="24"/>
        </w:rPr>
        <w:tab/>
        <w:t>ВОПРОСЫ:</w:t>
      </w:r>
    </w:p>
    <w:p w:rsidR="00036A4A" w:rsidRPr="00752DF7" w:rsidRDefault="00036A4A" w:rsidP="00752DF7">
      <w:pPr>
        <w:ind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752DF7">
        <w:rPr>
          <w:rFonts w:ascii="Times New Roman" w:hAnsi="Times New Roman" w:cs="Times New Roman"/>
          <w:sz w:val="24"/>
          <w:szCs w:val="24"/>
        </w:rPr>
        <w:t>1.Сделайте обоснованное заключение о патологии системы внешнего дыхания у новорожденного.</w:t>
      </w:r>
    </w:p>
    <w:p w:rsidR="00036A4A" w:rsidRPr="00752DF7" w:rsidRDefault="00036A4A" w:rsidP="00752DF7">
      <w:pPr>
        <w:ind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752DF7">
        <w:rPr>
          <w:rFonts w:ascii="Times New Roman" w:hAnsi="Times New Roman" w:cs="Times New Roman"/>
          <w:sz w:val="24"/>
          <w:szCs w:val="24"/>
        </w:rPr>
        <w:t>2.Назовите причину патологии у данного новорожденного, а также другие возможные причины развития данной патологии.</w:t>
      </w:r>
    </w:p>
    <w:p w:rsidR="00036A4A" w:rsidRPr="00752DF7" w:rsidRDefault="00036A4A" w:rsidP="00752DF7">
      <w:pPr>
        <w:ind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752DF7">
        <w:rPr>
          <w:rFonts w:ascii="Times New Roman" w:hAnsi="Times New Roman" w:cs="Times New Roman"/>
          <w:sz w:val="24"/>
          <w:szCs w:val="24"/>
        </w:rPr>
        <w:t>3.Объясните патогенез описанных клинических и лабораторно-инструментальных проявлений.</w:t>
      </w:r>
    </w:p>
    <w:p w:rsidR="00036A4A" w:rsidRPr="00752DF7" w:rsidRDefault="00036A4A" w:rsidP="00752DF7">
      <w:pPr>
        <w:ind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752DF7">
        <w:rPr>
          <w:rFonts w:ascii="Times New Roman" w:hAnsi="Times New Roman" w:cs="Times New Roman"/>
          <w:sz w:val="24"/>
          <w:szCs w:val="24"/>
        </w:rPr>
        <w:t>4.Обозначьте принципы терапии данной патологии.</w:t>
      </w:r>
    </w:p>
    <w:p w:rsidR="0033291F" w:rsidRPr="00752DF7" w:rsidRDefault="0033291F" w:rsidP="00752DF7">
      <w:pPr>
        <w:tabs>
          <w:tab w:val="left" w:pos="426"/>
        </w:tabs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146968" w:rsidRDefault="00146968" w:rsidP="00752DF7">
      <w:pPr>
        <w:tabs>
          <w:tab w:val="left" w:pos="426"/>
        </w:tabs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4C05D3" w:rsidRDefault="004C05D3" w:rsidP="00752DF7">
      <w:pPr>
        <w:tabs>
          <w:tab w:val="left" w:pos="426"/>
        </w:tabs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  <w:sectPr w:rsidR="004C05D3" w:rsidSect="00752DF7">
          <w:pgSz w:w="11906" w:h="16838"/>
          <w:pgMar w:top="720" w:right="720" w:bottom="720" w:left="720" w:header="708" w:footer="708" w:gutter="0"/>
          <w:cols w:space="708"/>
          <w:docGrid w:linePitch="381"/>
        </w:sectPr>
      </w:pPr>
    </w:p>
    <w:p w:rsidR="00346CB7" w:rsidRDefault="00346CB7" w:rsidP="00752DF7">
      <w:pPr>
        <w:tabs>
          <w:tab w:val="left" w:pos="426"/>
        </w:tabs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346CB7" w:rsidRPr="00752DF7" w:rsidRDefault="00346CB7" w:rsidP="00752DF7">
      <w:pPr>
        <w:tabs>
          <w:tab w:val="left" w:pos="426"/>
        </w:tabs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B8442C" w:rsidRPr="00752DF7" w:rsidRDefault="00B8442C" w:rsidP="00752DF7">
      <w:pPr>
        <w:tabs>
          <w:tab w:val="left" w:pos="426"/>
        </w:tabs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2DF7">
        <w:rPr>
          <w:rFonts w:ascii="Times New Roman" w:hAnsi="Times New Roman" w:cs="Times New Roman"/>
          <w:b/>
          <w:sz w:val="24"/>
          <w:szCs w:val="24"/>
        </w:rPr>
        <w:t>Практическое занятие № 12</w:t>
      </w:r>
    </w:p>
    <w:p w:rsidR="00B8442C" w:rsidRPr="00752DF7" w:rsidRDefault="00B8442C" w:rsidP="00752DF7">
      <w:pPr>
        <w:tabs>
          <w:tab w:val="left" w:pos="426"/>
        </w:tabs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2DF7">
        <w:rPr>
          <w:rFonts w:ascii="Times New Roman" w:hAnsi="Times New Roman" w:cs="Times New Roman"/>
          <w:b/>
          <w:sz w:val="24"/>
          <w:szCs w:val="24"/>
        </w:rPr>
        <w:t>Патофизиология желудочно-кишечного тракта: нарушения функций желудка, тонкого и толстого кишечника. Язвенная болезнь желудка и двенадцатиперстной кишки.</w:t>
      </w:r>
    </w:p>
    <w:p w:rsidR="00E31D09" w:rsidRPr="00752DF7" w:rsidRDefault="00E31D09" w:rsidP="00EA5A69">
      <w:pPr>
        <w:pStyle w:val="ac"/>
        <w:numPr>
          <w:ilvl w:val="0"/>
          <w:numId w:val="28"/>
        </w:numPr>
        <w:tabs>
          <w:tab w:val="left" w:pos="426"/>
        </w:tabs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Язвенная болезнь желудка и двенадцатиперстной кишки: определение понятия, этиология. </w:t>
      </w:r>
    </w:p>
    <w:p w:rsidR="00E31D09" w:rsidRPr="00752DF7" w:rsidRDefault="00E31D09" w:rsidP="00EA5A69">
      <w:pPr>
        <w:pStyle w:val="ac"/>
        <w:numPr>
          <w:ilvl w:val="0"/>
          <w:numId w:val="28"/>
        </w:numPr>
        <w:tabs>
          <w:tab w:val="left" w:pos="426"/>
        </w:tabs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DF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Роль нарушений регуляции секреции в желудке.</w:t>
      </w:r>
    </w:p>
    <w:p w:rsidR="00E31D09" w:rsidRPr="00752DF7" w:rsidRDefault="00E31D09" w:rsidP="00EA5A69">
      <w:pPr>
        <w:pStyle w:val="ac"/>
        <w:numPr>
          <w:ilvl w:val="0"/>
          <w:numId w:val="28"/>
        </w:numPr>
        <w:tabs>
          <w:tab w:val="left" w:pos="426"/>
        </w:tabs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DF7">
        <w:rPr>
          <w:rFonts w:ascii="Times New Roman" w:eastAsia="Times New Roman" w:hAnsi="Times New Roman" w:cs="Times New Roman"/>
          <w:sz w:val="24"/>
          <w:szCs w:val="24"/>
          <w:lang w:eastAsia="ru-RU"/>
        </w:rPr>
        <w:t>Язвенная болезнь желудка и двенадцатиперстной кишки: патогенез, осложнения.</w:t>
      </w:r>
    </w:p>
    <w:p w:rsidR="00E31D09" w:rsidRPr="00752DF7" w:rsidRDefault="00E31D09" w:rsidP="00EA5A69">
      <w:pPr>
        <w:pStyle w:val="ac"/>
        <w:numPr>
          <w:ilvl w:val="0"/>
          <w:numId w:val="28"/>
        </w:numPr>
        <w:tabs>
          <w:tab w:val="left" w:pos="426"/>
        </w:tabs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Последствия желудочно-кишечной хирургии. Демпинг-синдром, синдром укороченного кишечника, последствия </w:t>
      </w:r>
      <w:proofErr w:type="spellStart"/>
      <w:r w:rsidRPr="00752DF7">
        <w:rPr>
          <w:rFonts w:ascii="Times New Roman" w:eastAsia="Times New Roman" w:hAnsi="Times New Roman" w:cs="Times New Roman"/>
          <w:sz w:val="24"/>
          <w:szCs w:val="24"/>
          <w:lang w:eastAsia="ru-RU"/>
        </w:rPr>
        <w:t>ваготомии</w:t>
      </w:r>
      <w:proofErr w:type="spellEnd"/>
      <w:r w:rsidRPr="00752DF7">
        <w:rPr>
          <w:rFonts w:ascii="Times New Roman" w:eastAsia="Times New Roman" w:hAnsi="Times New Roman" w:cs="Times New Roman"/>
          <w:sz w:val="24"/>
          <w:szCs w:val="24"/>
          <w:lang w:eastAsia="ru-RU"/>
        </w:rPr>
        <w:t>: этиология, патогенез проявлений.</w:t>
      </w:r>
    </w:p>
    <w:p w:rsidR="00E31D09" w:rsidRPr="00752DF7" w:rsidRDefault="00E31D09" w:rsidP="00EA5A69">
      <w:pPr>
        <w:pStyle w:val="ac"/>
        <w:numPr>
          <w:ilvl w:val="0"/>
          <w:numId w:val="28"/>
        </w:numPr>
        <w:tabs>
          <w:tab w:val="left" w:pos="426"/>
        </w:tabs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Синдром </w:t>
      </w:r>
      <w:proofErr w:type="spellStart"/>
      <w:r w:rsidRPr="00752DF7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мальдигестии</w:t>
      </w:r>
      <w:proofErr w:type="spellEnd"/>
      <w:r w:rsidRPr="00752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определение понятия, этиология, патогенез. </w:t>
      </w:r>
      <w:proofErr w:type="spellStart"/>
      <w:r w:rsidRPr="00752DF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Интестинальные</w:t>
      </w:r>
      <w:proofErr w:type="spellEnd"/>
      <w:r w:rsidRPr="00752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энзимопатии.</w:t>
      </w:r>
    </w:p>
    <w:p w:rsidR="00E31D09" w:rsidRPr="00752DF7" w:rsidRDefault="00E31D09" w:rsidP="00EA5A69">
      <w:pPr>
        <w:pStyle w:val="ac"/>
        <w:numPr>
          <w:ilvl w:val="0"/>
          <w:numId w:val="28"/>
        </w:numPr>
        <w:tabs>
          <w:tab w:val="left" w:pos="426"/>
        </w:tabs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Синдром </w:t>
      </w:r>
      <w:proofErr w:type="spellStart"/>
      <w:r w:rsidRPr="00752DF7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мальабсорбции</w:t>
      </w:r>
      <w:proofErr w:type="spellEnd"/>
      <w:r w:rsidRPr="00752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определение понятия, этиология, патогенез. </w:t>
      </w:r>
    </w:p>
    <w:p w:rsidR="00D407CD" w:rsidRPr="00752DF7" w:rsidRDefault="00D407CD" w:rsidP="00752DF7">
      <w:pPr>
        <w:tabs>
          <w:tab w:val="left" w:pos="426"/>
        </w:tabs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146968" w:rsidRPr="00752DF7" w:rsidRDefault="00323548" w:rsidP="00752DF7">
      <w:pPr>
        <w:tabs>
          <w:tab w:val="left" w:pos="426"/>
        </w:tabs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752DF7">
        <w:rPr>
          <w:rFonts w:ascii="Times New Roman" w:hAnsi="Times New Roman" w:cs="Times New Roman"/>
          <w:sz w:val="24"/>
          <w:szCs w:val="24"/>
        </w:rPr>
        <w:t>Ситуационная задача</w:t>
      </w:r>
    </w:p>
    <w:p w:rsidR="00323548" w:rsidRPr="00752DF7" w:rsidRDefault="00323548" w:rsidP="00752DF7">
      <w:pPr>
        <w:ind w:firstLine="680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752DF7">
        <w:rPr>
          <w:rFonts w:ascii="Times New Roman" w:hAnsi="Times New Roman" w:cs="Times New Roman"/>
          <w:sz w:val="24"/>
          <w:szCs w:val="24"/>
        </w:rPr>
        <w:t xml:space="preserve">Мама с ребенком Л. в возрасте 7 месяцев на диспансерном приеме у педиатра предъявляет жалобы на наличие у ребенка водянистого, блестящего, с неприятным запахом, частого стула до 5-6 раз в сутки и усилением </w:t>
      </w:r>
      <w:proofErr w:type="spellStart"/>
      <w:r w:rsidRPr="00752DF7">
        <w:rPr>
          <w:rFonts w:ascii="Times New Roman" w:hAnsi="Times New Roman" w:cs="Times New Roman"/>
          <w:sz w:val="24"/>
          <w:szCs w:val="24"/>
        </w:rPr>
        <w:t>срыгиваний</w:t>
      </w:r>
      <w:proofErr w:type="spellEnd"/>
      <w:r w:rsidRPr="00752DF7">
        <w:rPr>
          <w:rFonts w:ascii="Times New Roman" w:hAnsi="Times New Roman" w:cs="Times New Roman"/>
          <w:sz w:val="24"/>
          <w:szCs w:val="24"/>
        </w:rPr>
        <w:t xml:space="preserve"> ребёнка.</w:t>
      </w:r>
    </w:p>
    <w:p w:rsidR="00323548" w:rsidRPr="00752DF7" w:rsidRDefault="00323548" w:rsidP="00752DF7">
      <w:pPr>
        <w:ind w:firstLine="680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752DF7">
        <w:rPr>
          <w:rFonts w:ascii="Times New Roman" w:hAnsi="Times New Roman" w:cs="Times New Roman"/>
          <w:sz w:val="24"/>
          <w:szCs w:val="24"/>
        </w:rPr>
        <w:t xml:space="preserve">Объективно: температура тела 36,3 ºС, ЧСС 110/мин, ЧДД 16/мин, АД 110/75 мм </w:t>
      </w:r>
      <w:proofErr w:type="spellStart"/>
      <w:r w:rsidRPr="00752DF7">
        <w:rPr>
          <w:rFonts w:ascii="Times New Roman" w:hAnsi="Times New Roman" w:cs="Times New Roman"/>
          <w:sz w:val="24"/>
          <w:szCs w:val="24"/>
        </w:rPr>
        <w:t>рт.ст</w:t>
      </w:r>
      <w:proofErr w:type="spellEnd"/>
      <w:r w:rsidRPr="00752DF7">
        <w:rPr>
          <w:rFonts w:ascii="Times New Roman" w:hAnsi="Times New Roman" w:cs="Times New Roman"/>
          <w:sz w:val="24"/>
          <w:szCs w:val="24"/>
        </w:rPr>
        <w:t>., кожные покровы обычной окраски, теплые, тургор тканей несколько снижен, видимые слизистые чистые, зев розовый, в легких дыхание пуэрильное, тоны сердца ясные, ритмичные, живот мягкий, вздут, печень и селезенка не пальпируются. За последн</w:t>
      </w:r>
      <w:r w:rsidR="00FC51E0">
        <w:rPr>
          <w:rFonts w:ascii="Times New Roman" w:hAnsi="Times New Roman" w:cs="Times New Roman"/>
          <w:sz w:val="24"/>
          <w:szCs w:val="24"/>
        </w:rPr>
        <w:t>ий месяц ребенок плохо прибавил</w:t>
      </w:r>
      <w:r w:rsidRPr="00752DF7">
        <w:rPr>
          <w:rFonts w:ascii="Times New Roman" w:hAnsi="Times New Roman" w:cs="Times New Roman"/>
          <w:sz w:val="24"/>
          <w:szCs w:val="24"/>
        </w:rPr>
        <w:t xml:space="preserve"> в весе, сидит не устойчиво, на игрушки реагирует, </w:t>
      </w:r>
      <w:proofErr w:type="spellStart"/>
      <w:r w:rsidRPr="00752DF7">
        <w:rPr>
          <w:rFonts w:ascii="Times New Roman" w:hAnsi="Times New Roman" w:cs="Times New Roman"/>
          <w:sz w:val="24"/>
          <w:szCs w:val="24"/>
        </w:rPr>
        <w:t>гулит</w:t>
      </w:r>
      <w:proofErr w:type="spellEnd"/>
      <w:r w:rsidRPr="00752DF7">
        <w:rPr>
          <w:rFonts w:ascii="Times New Roman" w:hAnsi="Times New Roman" w:cs="Times New Roman"/>
          <w:sz w:val="24"/>
          <w:szCs w:val="24"/>
        </w:rPr>
        <w:t>.</w:t>
      </w:r>
    </w:p>
    <w:p w:rsidR="00323548" w:rsidRPr="00752DF7" w:rsidRDefault="00323548" w:rsidP="00752DF7">
      <w:pPr>
        <w:ind w:firstLine="680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752DF7">
        <w:rPr>
          <w:rFonts w:ascii="Times New Roman" w:hAnsi="Times New Roman" w:cs="Times New Roman"/>
          <w:sz w:val="24"/>
          <w:szCs w:val="24"/>
        </w:rPr>
        <w:t xml:space="preserve">Из анамнеза: ребёнок родился с весом 3000 г, на искусственном вскармливании с рождения адаптированной молочной смесью. Ежемесячные прибавки  веса за первые 6 месяцев жизни согласно </w:t>
      </w:r>
      <w:proofErr w:type="spellStart"/>
      <w:r w:rsidRPr="00752DF7">
        <w:rPr>
          <w:rFonts w:ascii="Times New Roman" w:hAnsi="Times New Roman" w:cs="Times New Roman"/>
          <w:sz w:val="24"/>
          <w:szCs w:val="24"/>
        </w:rPr>
        <w:t>центильным</w:t>
      </w:r>
      <w:proofErr w:type="spellEnd"/>
      <w:r w:rsidRPr="00752DF7">
        <w:rPr>
          <w:rFonts w:ascii="Times New Roman" w:hAnsi="Times New Roman" w:cs="Times New Roman"/>
          <w:sz w:val="24"/>
          <w:szCs w:val="24"/>
        </w:rPr>
        <w:t xml:space="preserve"> таблицам в норме, в 6 месяцев ребёнок весил 7200 г. Введение первого прикорма в 4 месяца  - гречневая каша молочная.  В 5 месяцев ребёнок  переболел ОРВИ с назначением антибактериальной терапии.   В 6 месяцев мама начала кормить злаковой молочной кашей  перед сном. В течение последних двух недель мама отмечает изменение частоты и характера стула. За последний месяц ребёнок прибавил 300 грамм.</w:t>
      </w:r>
    </w:p>
    <w:p w:rsidR="00323548" w:rsidRPr="00752DF7" w:rsidRDefault="00323548" w:rsidP="00752DF7">
      <w:pPr>
        <w:ind w:firstLine="680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752DF7">
        <w:rPr>
          <w:rFonts w:ascii="Times New Roman" w:hAnsi="Times New Roman" w:cs="Times New Roman"/>
          <w:sz w:val="24"/>
          <w:szCs w:val="24"/>
        </w:rPr>
        <w:t>Общий анализ крови: эритроциты 3,7·10</w:t>
      </w:r>
      <w:r w:rsidRPr="00752DF7">
        <w:rPr>
          <w:rFonts w:ascii="Times New Roman" w:hAnsi="Times New Roman" w:cs="Times New Roman"/>
          <w:sz w:val="24"/>
          <w:szCs w:val="24"/>
          <w:vertAlign w:val="superscript"/>
        </w:rPr>
        <w:t>12</w:t>
      </w:r>
      <w:r w:rsidRPr="00752DF7">
        <w:rPr>
          <w:rFonts w:ascii="Times New Roman" w:hAnsi="Times New Roman" w:cs="Times New Roman"/>
          <w:sz w:val="24"/>
          <w:szCs w:val="24"/>
        </w:rPr>
        <w:t xml:space="preserve">/л; гемоглобин 100 г/л; цветовой </w:t>
      </w:r>
      <w:proofErr w:type="gramStart"/>
      <w:r w:rsidRPr="00752DF7">
        <w:rPr>
          <w:rFonts w:ascii="Times New Roman" w:hAnsi="Times New Roman" w:cs="Times New Roman"/>
          <w:sz w:val="24"/>
          <w:szCs w:val="24"/>
        </w:rPr>
        <w:t xml:space="preserve">показатель </w:t>
      </w:r>
      <w:r w:rsidRPr="00752DF7">
        <w:rPr>
          <w:rFonts w:ascii="Times New Roman" w:hAnsi="Times New Roman" w:cs="Times New Roman"/>
          <w:b/>
          <w:sz w:val="24"/>
          <w:szCs w:val="24"/>
        </w:rPr>
        <w:t>?</w:t>
      </w:r>
      <w:proofErr w:type="gramEnd"/>
      <w:r w:rsidRPr="00752D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52DF7">
        <w:rPr>
          <w:rFonts w:ascii="Times New Roman" w:hAnsi="Times New Roman" w:cs="Times New Roman"/>
          <w:b/>
          <w:bCs/>
          <w:sz w:val="24"/>
          <w:szCs w:val="24"/>
        </w:rPr>
        <w:t>(необходимо рассчитать)</w:t>
      </w:r>
      <w:r w:rsidRPr="00752DF7">
        <w:rPr>
          <w:rFonts w:ascii="Times New Roman" w:hAnsi="Times New Roman" w:cs="Times New Roman"/>
          <w:sz w:val="24"/>
          <w:szCs w:val="24"/>
        </w:rPr>
        <w:t xml:space="preserve">; гематокрит 35%; </w:t>
      </w:r>
      <w:proofErr w:type="spellStart"/>
      <w:r w:rsidRPr="00752DF7">
        <w:rPr>
          <w:rFonts w:ascii="Times New Roman" w:hAnsi="Times New Roman" w:cs="Times New Roman"/>
          <w:sz w:val="24"/>
          <w:szCs w:val="24"/>
        </w:rPr>
        <w:t>ретикулоциты</w:t>
      </w:r>
      <w:proofErr w:type="spellEnd"/>
      <w:r w:rsidRPr="00752DF7">
        <w:rPr>
          <w:rFonts w:ascii="Times New Roman" w:hAnsi="Times New Roman" w:cs="Times New Roman"/>
          <w:sz w:val="24"/>
          <w:szCs w:val="24"/>
        </w:rPr>
        <w:t xml:space="preserve"> 10‰; тромбоциты 310·10</w:t>
      </w:r>
      <w:r w:rsidRPr="00752DF7">
        <w:rPr>
          <w:rFonts w:ascii="Times New Roman" w:hAnsi="Times New Roman" w:cs="Times New Roman"/>
          <w:sz w:val="24"/>
          <w:szCs w:val="24"/>
          <w:vertAlign w:val="superscript"/>
        </w:rPr>
        <w:t>9</w:t>
      </w:r>
      <w:r w:rsidRPr="00752DF7">
        <w:rPr>
          <w:rFonts w:ascii="Times New Roman" w:hAnsi="Times New Roman" w:cs="Times New Roman"/>
          <w:sz w:val="24"/>
          <w:szCs w:val="24"/>
        </w:rPr>
        <w:t>/л; лейкоциты 10,0·10</w:t>
      </w:r>
      <w:r w:rsidRPr="00752DF7">
        <w:rPr>
          <w:rFonts w:ascii="Times New Roman" w:hAnsi="Times New Roman" w:cs="Times New Roman"/>
          <w:sz w:val="24"/>
          <w:szCs w:val="24"/>
          <w:vertAlign w:val="superscript"/>
        </w:rPr>
        <w:t>9</w:t>
      </w:r>
      <w:r w:rsidRPr="00752DF7">
        <w:rPr>
          <w:rFonts w:ascii="Times New Roman" w:hAnsi="Times New Roman" w:cs="Times New Roman"/>
          <w:sz w:val="24"/>
          <w:szCs w:val="24"/>
        </w:rPr>
        <w:t xml:space="preserve">/л. Лейкоцитарная формула: эозинофилы 1%, базофилы 2%, </w:t>
      </w:r>
      <w:proofErr w:type="spellStart"/>
      <w:r w:rsidRPr="00752DF7">
        <w:rPr>
          <w:rFonts w:ascii="Times New Roman" w:hAnsi="Times New Roman" w:cs="Times New Roman"/>
          <w:sz w:val="24"/>
          <w:szCs w:val="24"/>
        </w:rPr>
        <w:t>метамиелоциты</w:t>
      </w:r>
      <w:proofErr w:type="spellEnd"/>
      <w:r w:rsidRPr="00752DF7">
        <w:rPr>
          <w:rFonts w:ascii="Times New Roman" w:hAnsi="Times New Roman" w:cs="Times New Roman"/>
          <w:sz w:val="24"/>
          <w:szCs w:val="24"/>
        </w:rPr>
        <w:t xml:space="preserve"> 0%, </w:t>
      </w:r>
      <w:proofErr w:type="spellStart"/>
      <w:r w:rsidRPr="00752DF7">
        <w:rPr>
          <w:rFonts w:ascii="Times New Roman" w:hAnsi="Times New Roman" w:cs="Times New Roman"/>
          <w:sz w:val="24"/>
          <w:szCs w:val="24"/>
        </w:rPr>
        <w:t>палочкоядерные</w:t>
      </w:r>
      <w:proofErr w:type="spellEnd"/>
      <w:r w:rsidRPr="00752DF7">
        <w:rPr>
          <w:rFonts w:ascii="Times New Roman" w:hAnsi="Times New Roman" w:cs="Times New Roman"/>
          <w:sz w:val="24"/>
          <w:szCs w:val="24"/>
        </w:rPr>
        <w:t xml:space="preserve"> нейтрофилы 3%, сегментоядерные нейтрофилы 36 %, лимфоциты 49 %, моноциты 9 %. СОЭ 6 мм/ч.</w:t>
      </w:r>
    </w:p>
    <w:p w:rsidR="00323548" w:rsidRDefault="00323548" w:rsidP="00752DF7">
      <w:pPr>
        <w:ind w:firstLine="680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752DF7">
        <w:rPr>
          <w:rFonts w:ascii="Times New Roman" w:hAnsi="Times New Roman" w:cs="Times New Roman"/>
          <w:sz w:val="24"/>
          <w:szCs w:val="24"/>
        </w:rPr>
        <w:t xml:space="preserve">Биохимическое исследование крови: билирубин общий 10,5 </w:t>
      </w:r>
      <w:proofErr w:type="spellStart"/>
      <w:r w:rsidRPr="00752DF7">
        <w:rPr>
          <w:rFonts w:ascii="Times New Roman" w:hAnsi="Times New Roman" w:cs="Times New Roman"/>
          <w:sz w:val="24"/>
          <w:szCs w:val="24"/>
        </w:rPr>
        <w:t>мкмоль</w:t>
      </w:r>
      <w:proofErr w:type="spellEnd"/>
      <w:r w:rsidRPr="00752DF7">
        <w:rPr>
          <w:rFonts w:ascii="Times New Roman" w:hAnsi="Times New Roman" w:cs="Times New Roman"/>
          <w:sz w:val="24"/>
          <w:szCs w:val="24"/>
        </w:rPr>
        <w:t xml:space="preserve">/л, прямой билирубин 2,3 </w:t>
      </w:r>
      <w:proofErr w:type="spellStart"/>
      <w:r w:rsidRPr="00752DF7">
        <w:rPr>
          <w:rFonts w:ascii="Times New Roman" w:hAnsi="Times New Roman" w:cs="Times New Roman"/>
          <w:sz w:val="24"/>
          <w:szCs w:val="24"/>
        </w:rPr>
        <w:t>мкмоль</w:t>
      </w:r>
      <w:proofErr w:type="spellEnd"/>
      <w:r w:rsidRPr="00752DF7">
        <w:rPr>
          <w:rFonts w:ascii="Times New Roman" w:hAnsi="Times New Roman" w:cs="Times New Roman"/>
          <w:sz w:val="24"/>
          <w:szCs w:val="24"/>
        </w:rPr>
        <w:t xml:space="preserve">/л, </w:t>
      </w:r>
      <w:proofErr w:type="spellStart"/>
      <w:r w:rsidRPr="00752DF7">
        <w:rPr>
          <w:rFonts w:ascii="Times New Roman" w:hAnsi="Times New Roman" w:cs="Times New Roman"/>
          <w:sz w:val="24"/>
          <w:szCs w:val="24"/>
        </w:rPr>
        <w:t>АлАТ</w:t>
      </w:r>
      <w:proofErr w:type="spellEnd"/>
      <w:r w:rsidRPr="00752DF7">
        <w:rPr>
          <w:rFonts w:ascii="Times New Roman" w:hAnsi="Times New Roman" w:cs="Times New Roman"/>
          <w:sz w:val="24"/>
          <w:szCs w:val="24"/>
        </w:rPr>
        <w:t xml:space="preserve"> 10 МЕ/л, </w:t>
      </w:r>
      <w:proofErr w:type="spellStart"/>
      <w:r w:rsidRPr="00752DF7">
        <w:rPr>
          <w:rFonts w:ascii="Times New Roman" w:hAnsi="Times New Roman" w:cs="Times New Roman"/>
          <w:sz w:val="24"/>
          <w:szCs w:val="24"/>
        </w:rPr>
        <w:t>АсАТ</w:t>
      </w:r>
      <w:proofErr w:type="spellEnd"/>
      <w:r w:rsidRPr="00752DF7">
        <w:rPr>
          <w:rFonts w:ascii="Times New Roman" w:hAnsi="Times New Roman" w:cs="Times New Roman"/>
          <w:sz w:val="24"/>
          <w:szCs w:val="24"/>
        </w:rPr>
        <w:t xml:space="preserve"> 25 МЕ/л, щелочная фосфатаза 45</w:t>
      </w:r>
      <w:r w:rsidRPr="00752DF7">
        <w:rPr>
          <w:rFonts w:ascii="Times New Roman" w:hAnsi="Times New Roman" w:cs="Times New Roman"/>
          <w:color w:val="000000"/>
          <w:sz w:val="24"/>
          <w:szCs w:val="24"/>
        </w:rPr>
        <w:t xml:space="preserve">0 </w:t>
      </w:r>
      <w:proofErr w:type="spellStart"/>
      <w:r w:rsidRPr="00752DF7">
        <w:rPr>
          <w:rFonts w:ascii="Times New Roman" w:hAnsi="Times New Roman" w:cs="Times New Roman"/>
          <w:bCs/>
          <w:color w:val="000000"/>
          <w:sz w:val="24"/>
          <w:szCs w:val="24"/>
        </w:rPr>
        <w:t>Ед</w:t>
      </w:r>
      <w:proofErr w:type="spellEnd"/>
      <w:r w:rsidRPr="00752DF7">
        <w:rPr>
          <w:rFonts w:ascii="Times New Roman" w:hAnsi="Times New Roman" w:cs="Times New Roman"/>
          <w:bCs/>
          <w:color w:val="000000"/>
          <w:sz w:val="24"/>
          <w:szCs w:val="24"/>
        </w:rPr>
        <w:t>/л</w:t>
      </w:r>
      <w:r w:rsidRPr="00752DF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752DF7">
        <w:rPr>
          <w:rFonts w:ascii="Times New Roman" w:hAnsi="Times New Roman" w:cs="Times New Roman"/>
          <w:sz w:val="24"/>
          <w:szCs w:val="24"/>
        </w:rPr>
        <w:t xml:space="preserve">общий белок 54 г/л, альбумин 30 г/л, мочевина 3,4 </w:t>
      </w:r>
      <w:proofErr w:type="spellStart"/>
      <w:r w:rsidRPr="00752DF7">
        <w:rPr>
          <w:rFonts w:ascii="Times New Roman" w:hAnsi="Times New Roman" w:cs="Times New Roman"/>
          <w:sz w:val="24"/>
          <w:szCs w:val="24"/>
        </w:rPr>
        <w:t>ммоль</w:t>
      </w:r>
      <w:proofErr w:type="spellEnd"/>
      <w:r w:rsidRPr="00752DF7">
        <w:rPr>
          <w:rFonts w:ascii="Times New Roman" w:hAnsi="Times New Roman" w:cs="Times New Roman"/>
          <w:sz w:val="24"/>
          <w:szCs w:val="24"/>
        </w:rPr>
        <w:t xml:space="preserve">/л, холестерин 1,9 </w:t>
      </w:r>
      <w:proofErr w:type="spellStart"/>
      <w:r w:rsidRPr="00752DF7">
        <w:rPr>
          <w:rFonts w:ascii="Times New Roman" w:hAnsi="Times New Roman" w:cs="Times New Roman"/>
          <w:sz w:val="24"/>
          <w:szCs w:val="24"/>
        </w:rPr>
        <w:t>ммоль</w:t>
      </w:r>
      <w:proofErr w:type="spellEnd"/>
      <w:r w:rsidRPr="00752DF7">
        <w:rPr>
          <w:rFonts w:ascii="Times New Roman" w:hAnsi="Times New Roman" w:cs="Times New Roman"/>
          <w:sz w:val="24"/>
          <w:szCs w:val="24"/>
        </w:rPr>
        <w:t>/л.  Умеренное снижение электролитов.</w:t>
      </w:r>
    </w:p>
    <w:p w:rsidR="007C5F51" w:rsidRPr="00752DF7" w:rsidRDefault="007C5F51" w:rsidP="00752DF7">
      <w:pPr>
        <w:ind w:firstLine="680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323548" w:rsidRPr="00752DF7" w:rsidRDefault="00323548" w:rsidP="00752DF7">
      <w:pPr>
        <w:ind w:firstLine="680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52DF7">
        <w:rPr>
          <w:rFonts w:ascii="Times New Roman" w:hAnsi="Times New Roman" w:cs="Times New Roman"/>
          <w:sz w:val="24"/>
          <w:szCs w:val="24"/>
        </w:rPr>
        <w:t>Копрограмма</w:t>
      </w:r>
      <w:proofErr w:type="spellEnd"/>
      <w:r w:rsidRPr="00752DF7">
        <w:rPr>
          <w:rFonts w:ascii="Times New Roman" w:hAnsi="Times New Roman" w:cs="Times New Roman"/>
          <w:sz w:val="24"/>
          <w:szCs w:val="24"/>
        </w:rPr>
        <w:t>: кал водянистый, полуоформленный, желтовато-коричневого цвета, жирного вида. При микроскопическом исследовании определяется большое количество жира, непереваренная клетчатка, внеклеточный крахмал.</w:t>
      </w:r>
    </w:p>
    <w:p w:rsidR="00323548" w:rsidRPr="00752DF7" w:rsidRDefault="00323548" w:rsidP="00752DF7">
      <w:pPr>
        <w:ind w:firstLine="680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323548" w:rsidRPr="00752DF7" w:rsidRDefault="00323548" w:rsidP="00752DF7">
      <w:pPr>
        <w:ind w:firstLine="680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752DF7">
        <w:rPr>
          <w:rFonts w:ascii="Times New Roman" w:hAnsi="Times New Roman" w:cs="Times New Roman"/>
          <w:sz w:val="24"/>
          <w:szCs w:val="24"/>
        </w:rPr>
        <w:t>ВОПРОСЫ:</w:t>
      </w:r>
    </w:p>
    <w:p w:rsidR="00323548" w:rsidRPr="00752DF7" w:rsidRDefault="00323548" w:rsidP="00752DF7">
      <w:pPr>
        <w:pStyle w:val="ac"/>
        <w:widowControl w:val="0"/>
        <w:autoSpaceDE w:val="0"/>
        <w:autoSpaceDN w:val="0"/>
        <w:adjustRightInd w:val="0"/>
        <w:ind w:left="0" w:firstLine="709"/>
        <w:mirrorIndents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2DF7">
        <w:rPr>
          <w:rFonts w:ascii="Times New Roman" w:hAnsi="Times New Roman" w:cs="Times New Roman"/>
          <w:sz w:val="24"/>
          <w:szCs w:val="24"/>
        </w:rPr>
        <w:t xml:space="preserve">1. Какой ведущий синдром со стороны желудочно-кишечного тракта можно выделить у ребенка? </w:t>
      </w:r>
      <w:r w:rsidRPr="00752DF7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Pr="00752DF7">
        <w:rPr>
          <w:rFonts w:ascii="Times New Roman" w:hAnsi="Times New Roman" w:cs="Times New Roman"/>
          <w:sz w:val="24"/>
          <w:szCs w:val="24"/>
        </w:rPr>
        <w:t xml:space="preserve">босновать указанный синдром. </w:t>
      </w:r>
    </w:p>
    <w:p w:rsidR="00323548" w:rsidRDefault="00323548" w:rsidP="00752DF7">
      <w:pPr>
        <w:pStyle w:val="ac"/>
        <w:widowControl w:val="0"/>
        <w:autoSpaceDE w:val="0"/>
        <w:autoSpaceDN w:val="0"/>
        <w:adjustRightInd w:val="0"/>
        <w:ind w:left="0" w:firstLine="709"/>
        <w:mirrorIndents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2DF7">
        <w:rPr>
          <w:rFonts w:ascii="Times New Roman" w:hAnsi="Times New Roman" w:cs="Times New Roman"/>
          <w:sz w:val="24"/>
          <w:szCs w:val="24"/>
        </w:rPr>
        <w:t xml:space="preserve">2. Указать этиологию обозначенного синдрома у ребенка. </w:t>
      </w:r>
      <w:r w:rsidRPr="00752DF7">
        <w:rPr>
          <w:rFonts w:ascii="Times New Roman" w:hAnsi="Times New Roman" w:cs="Times New Roman"/>
          <w:color w:val="000000"/>
          <w:sz w:val="24"/>
          <w:szCs w:val="24"/>
        </w:rPr>
        <w:t xml:space="preserve">Какое дополнительное лабораторное исследование может подтвердить предположение о </w:t>
      </w:r>
      <w:proofErr w:type="gramStart"/>
      <w:r w:rsidRPr="00752DF7">
        <w:rPr>
          <w:rFonts w:ascii="Times New Roman" w:hAnsi="Times New Roman" w:cs="Times New Roman"/>
          <w:color w:val="000000"/>
          <w:sz w:val="24"/>
          <w:szCs w:val="24"/>
        </w:rPr>
        <w:t>причине  синдрома</w:t>
      </w:r>
      <w:proofErr w:type="gramEnd"/>
      <w:r w:rsidRPr="00752DF7">
        <w:rPr>
          <w:rFonts w:ascii="Times New Roman" w:hAnsi="Times New Roman" w:cs="Times New Roman"/>
          <w:color w:val="000000"/>
          <w:sz w:val="24"/>
          <w:szCs w:val="24"/>
        </w:rPr>
        <w:t xml:space="preserve"> у ребенка?</w:t>
      </w:r>
    </w:p>
    <w:p w:rsidR="00EE2C77" w:rsidRPr="00752DF7" w:rsidRDefault="00EE2C77" w:rsidP="00752DF7">
      <w:pPr>
        <w:pStyle w:val="ac"/>
        <w:widowControl w:val="0"/>
        <w:autoSpaceDE w:val="0"/>
        <w:autoSpaceDN w:val="0"/>
        <w:adjustRightInd w:val="0"/>
        <w:ind w:left="0" w:firstLine="709"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323548" w:rsidRPr="00752DF7" w:rsidRDefault="00323548" w:rsidP="00752DF7">
      <w:pPr>
        <w:pStyle w:val="ac"/>
        <w:widowControl w:val="0"/>
        <w:autoSpaceDE w:val="0"/>
        <w:autoSpaceDN w:val="0"/>
        <w:adjustRightInd w:val="0"/>
        <w:ind w:left="0" w:firstLine="709"/>
        <w:mirrorIndents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2DF7">
        <w:rPr>
          <w:rFonts w:ascii="Times New Roman" w:hAnsi="Times New Roman" w:cs="Times New Roman"/>
          <w:sz w:val="24"/>
          <w:szCs w:val="24"/>
        </w:rPr>
        <w:t xml:space="preserve">3. Объяснить патогенез описанных клинических и лабораторных </w:t>
      </w:r>
      <w:proofErr w:type="gramStart"/>
      <w:r w:rsidRPr="00752DF7">
        <w:rPr>
          <w:rFonts w:ascii="Times New Roman" w:hAnsi="Times New Roman" w:cs="Times New Roman"/>
          <w:sz w:val="24"/>
          <w:szCs w:val="24"/>
        </w:rPr>
        <w:t>изменений  у</w:t>
      </w:r>
      <w:proofErr w:type="gramEnd"/>
      <w:r w:rsidRPr="00752DF7">
        <w:rPr>
          <w:rFonts w:ascii="Times New Roman" w:hAnsi="Times New Roman" w:cs="Times New Roman"/>
          <w:sz w:val="24"/>
          <w:szCs w:val="24"/>
        </w:rPr>
        <w:t xml:space="preserve"> ребенка. </w:t>
      </w:r>
    </w:p>
    <w:p w:rsidR="00323548" w:rsidRPr="00752DF7" w:rsidRDefault="00323548" w:rsidP="00752DF7">
      <w:pPr>
        <w:pStyle w:val="ac"/>
        <w:widowControl w:val="0"/>
        <w:autoSpaceDE w:val="0"/>
        <w:autoSpaceDN w:val="0"/>
        <w:adjustRightInd w:val="0"/>
        <w:ind w:left="0" w:firstLine="709"/>
        <w:mirrorIndents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2DF7">
        <w:rPr>
          <w:rFonts w:ascii="Times New Roman" w:hAnsi="Times New Roman" w:cs="Times New Roman"/>
          <w:color w:val="000000" w:themeColor="text1"/>
          <w:sz w:val="24"/>
          <w:szCs w:val="24"/>
        </w:rPr>
        <w:t>4. Указать общие принципы терапии и профилактики обозначенного синдрома.</w:t>
      </w:r>
    </w:p>
    <w:p w:rsidR="00323548" w:rsidRPr="00752DF7" w:rsidRDefault="00323548" w:rsidP="00752DF7">
      <w:pPr>
        <w:ind w:firstLine="680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05D3" w:rsidRDefault="004C05D3" w:rsidP="00752DF7">
      <w:pPr>
        <w:contextualSpacing/>
        <w:mirrorIndents/>
        <w:rPr>
          <w:rFonts w:ascii="Times New Roman" w:hAnsi="Times New Roman" w:cs="Times New Roman"/>
          <w:sz w:val="24"/>
          <w:szCs w:val="24"/>
        </w:rPr>
        <w:sectPr w:rsidR="004C05D3" w:rsidSect="00752DF7">
          <w:pgSz w:w="11906" w:h="16838"/>
          <w:pgMar w:top="720" w:right="720" w:bottom="720" w:left="720" w:header="708" w:footer="708" w:gutter="0"/>
          <w:cols w:space="708"/>
          <w:docGrid w:linePitch="381"/>
        </w:sectPr>
      </w:pPr>
    </w:p>
    <w:p w:rsidR="00146968" w:rsidRPr="00752DF7" w:rsidRDefault="00146968" w:rsidP="00752DF7">
      <w:pPr>
        <w:tabs>
          <w:tab w:val="left" w:pos="426"/>
        </w:tabs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B8442C" w:rsidRPr="00752DF7" w:rsidRDefault="00B8442C" w:rsidP="00752DF7">
      <w:pPr>
        <w:tabs>
          <w:tab w:val="left" w:pos="426"/>
        </w:tabs>
        <w:contextualSpacing/>
        <w:mirrorIndents/>
        <w:jc w:val="center"/>
        <w:rPr>
          <w:rFonts w:ascii="Times New Roman" w:hAnsi="Times New Roman" w:cs="Times New Roman"/>
          <w:sz w:val="24"/>
          <w:szCs w:val="24"/>
        </w:rPr>
      </w:pPr>
      <w:r w:rsidRPr="00752DF7">
        <w:rPr>
          <w:rFonts w:ascii="Times New Roman" w:hAnsi="Times New Roman" w:cs="Times New Roman"/>
          <w:b/>
          <w:sz w:val="24"/>
          <w:szCs w:val="24"/>
        </w:rPr>
        <w:t>Практическое занятие № 13</w:t>
      </w:r>
    </w:p>
    <w:p w:rsidR="00B8442C" w:rsidRPr="00752DF7" w:rsidRDefault="00B8442C" w:rsidP="00752DF7">
      <w:pPr>
        <w:tabs>
          <w:tab w:val="left" w:pos="426"/>
        </w:tabs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2DF7">
        <w:rPr>
          <w:rFonts w:ascii="Times New Roman" w:hAnsi="Times New Roman" w:cs="Times New Roman"/>
          <w:b/>
          <w:sz w:val="24"/>
          <w:szCs w:val="24"/>
        </w:rPr>
        <w:t>Патофизиология печени: основные синдромы при патологии печени.</w:t>
      </w:r>
    </w:p>
    <w:p w:rsidR="00AE38D8" w:rsidRPr="00752DF7" w:rsidRDefault="00AE38D8" w:rsidP="00EA5A69">
      <w:pPr>
        <w:pStyle w:val="ac"/>
        <w:numPr>
          <w:ilvl w:val="0"/>
          <w:numId w:val="29"/>
        </w:numPr>
        <w:tabs>
          <w:tab w:val="left" w:pos="426"/>
        </w:tabs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DF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Печёночно-клеточная недостаточность: определение, этиология, патогенез, проявления.</w:t>
      </w:r>
    </w:p>
    <w:p w:rsidR="00AE38D8" w:rsidRPr="00752DF7" w:rsidRDefault="00AE38D8" w:rsidP="00EA5A69">
      <w:pPr>
        <w:pStyle w:val="ac"/>
        <w:numPr>
          <w:ilvl w:val="0"/>
          <w:numId w:val="29"/>
        </w:numPr>
        <w:tabs>
          <w:tab w:val="left" w:pos="426"/>
        </w:tabs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Печеночная энцефалопатия: определение, этиология и патогенез. </w:t>
      </w:r>
    </w:p>
    <w:p w:rsidR="00AE38D8" w:rsidRPr="00752DF7" w:rsidRDefault="00AE38D8" w:rsidP="00EA5A69">
      <w:pPr>
        <w:pStyle w:val="ac"/>
        <w:numPr>
          <w:ilvl w:val="0"/>
          <w:numId w:val="29"/>
        </w:numPr>
        <w:tabs>
          <w:tab w:val="left" w:pos="426"/>
        </w:tabs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DF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Роль алкоголя и факторов среды в возникновении и прогрессировании заболеваний печени.</w:t>
      </w:r>
    </w:p>
    <w:p w:rsidR="00AE38D8" w:rsidRPr="00752DF7" w:rsidRDefault="00AE38D8" w:rsidP="00EA5A69">
      <w:pPr>
        <w:pStyle w:val="ac"/>
        <w:numPr>
          <w:ilvl w:val="0"/>
          <w:numId w:val="29"/>
        </w:numPr>
        <w:tabs>
          <w:tab w:val="left" w:pos="426"/>
        </w:tabs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DF7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Синдром желтухи: определение понятия, классификация, проявления и последствия.</w:t>
      </w:r>
    </w:p>
    <w:p w:rsidR="00AE38D8" w:rsidRPr="00752DF7" w:rsidRDefault="00AE38D8" w:rsidP="00EA5A69">
      <w:pPr>
        <w:pStyle w:val="ac"/>
        <w:numPr>
          <w:ilvl w:val="0"/>
          <w:numId w:val="29"/>
        </w:numPr>
        <w:tabs>
          <w:tab w:val="left" w:pos="426"/>
        </w:tabs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DF7">
        <w:rPr>
          <w:rFonts w:ascii="Times New Roman" w:hAnsi="Times New Roman" w:cs="Times New Roman"/>
          <w:sz w:val="24"/>
          <w:szCs w:val="24"/>
        </w:rPr>
        <w:t>Желтуха новорожденных: факторы риска, патогенез, клинические и лабораторные проявления.</w:t>
      </w:r>
    </w:p>
    <w:p w:rsidR="00AE38D8" w:rsidRPr="00752DF7" w:rsidRDefault="00AE38D8" w:rsidP="00EA5A69">
      <w:pPr>
        <w:pStyle w:val="ac"/>
        <w:numPr>
          <w:ilvl w:val="0"/>
          <w:numId w:val="29"/>
        </w:numPr>
        <w:tabs>
          <w:tab w:val="left" w:pos="426"/>
        </w:tabs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DF7">
        <w:rPr>
          <w:rFonts w:ascii="Times New Roman" w:eastAsia="Times New Roman" w:hAnsi="Times New Roman" w:cs="Times New Roman"/>
          <w:sz w:val="24"/>
          <w:szCs w:val="24"/>
          <w:lang w:eastAsia="ru-RU"/>
        </w:rPr>
        <w:t>Гемолитическая желтуха: этиология, патогенез, диагностические критерии.</w:t>
      </w:r>
    </w:p>
    <w:p w:rsidR="00AE38D8" w:rsidRPr="00752DF7" w:rsidRDefault="00AE38D8" w:rsidP="00EA5A69">
      <w:pPr>
        <w:pStyle w:val="ac"/>
        <w:numPr>
          <w:ilvl w:val="0"/>
          <w:numId w:val="29"/>
        </w:numPr>
        <w:tabs>
          <w:tab w:val="left" w:pos="426"/>
        </w:tabs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Паренхиматозная и </w:t>
      </w:r>
      <w:proofErr w:type="spellStart"/>
      <w:r w:rsidRPr="00752DF7">
        <w:rPr>
          <w:rFonts w:ascii="Times New Roman" w:eastAsia="Times New Roman" w:hAnsi="Times New Roman" w:cs="Times New Roman"/>
          <w:sz w:val="24"/>
          <w:szCs w:val="24"/>
          <w:lang w:eastAsia="ru-RU"/>
        </w:rPr>
        <w:t>энзимопатическая</w:t>
      </w:r>
      <w:proofErr w:type="spellEnd"/>
      <w:r w:rsidRPr="00752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желтуха: этиология, патогенез, диагностические критерии.</w:t>
      </w:r>
    </w:p>
    <w:p w:rsidR="00AE38D8" w:rsidRPr="00752DF7" w:rsidRDefault="00AE38D8" w:rsidP="00EA5A69">
      <w:pPr>
        <w:pStyle w:val="ac"/>
        <w:numPr>
          <w:ilvl w:val="0"/>
          <w:numId w:val="29"/>
        </w:numPr>
        <w:tabs>
          <w:tab w:val="left" w:pos="426"/>
        </w:tabs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DF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Механическая желтуха: этиология, патогенез, диагностические критерии.</w:t>
      </w:r>
    </w:p>
    <w:p w:rsidR="00AE38D8" w:rsidRPr="00752DF7" w:rsidRDefault="00AE38D8" w:rsidP="00EA5A69">
      <w:pPr>
        <w:pStyle w:val="ac"/>
        <w:numPr>
          <w:ilvl w:val="0"/>
          <w:numId w:val="29"/>
        </w:numPr>
        <w:tabs>
          <w:tab w:val="left" w:pos="426"/>
        </w:tabs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DF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Портальная гипертензия: определение понятия, этиология, классификация, патогенез основных симптомов.</w:t>
      </w:r>
    </w:p>
    <w:p w:rsidR="00AE38D8" w:rsidRPr="00752DF7" w:rsidRDefault="00AE38D8" w:rsidP="00EA5A69">
      <w:pPr>
        <w:pStyle w:val="ac"/>
        <w:numPr>
          <w:ilvl w:val="0"/>
          <w:numId w:val="29"/>
        </w:numPr>
        <w:tabs>
          <w:tab w:val="left" w:pos="426"/>
        </w:tabs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DF7">
        <w:rPr>
          <w:rFonts w:ascii="Times New Roman" w:eastAsia="Times New Roman" w:hAnsi="Times New Roman" w:cs="Times New Roman"/>
          <w:sz w:val="24"/>
          <w:szCs w:val="24"/>
          <w:lang w:eastAsia="ru-RU"/>
        </w:rPr>
        <w:t>Цирроз печени: определение понятия, этиология, классификация, патогенез основных симптомов.</w:t>
      </w:r>
    </w:p>
    <w:p w:rsidR="00346CB7" w:rsidRDefault="00346CB7" w:rsidP="00752DF7">
      <w:pPr>
        <w:tabs>
          <w:tab w:val="left" w:pos="426"/>
        </w:tabs>
        <w:ind w:hanging="426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07CD" w:rsidRPr="00752DF7" w:rsidRDefault="00346CB7" w:rsidP="00752DF7">
      <w:pPr>
        <w:tabs>
          <w:tab w:val="left" w:pos="426"/>
        </w:tabs>
        <w:ind w:hanging="426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="00752DF7" w:rsidRPr="00752DF7">
        <w:rPr>
          <w:rFonts w:ascii="Times New Roman" w:hAnsi="Times New Roman" w:cs="Times New Roman"/>
          <w:b/>
          <w:sz w:val="24"/>
          <w:szCs w:val="24"/>
        </w:rPr>
        <w:t>Ситуационнная</w:t>
      </w:r>
      <w:proofErr w:type="spellEnd"/>
      <w:r w:rsidR="00752DF7" w:rsidRPr="00752DF7">
        <w:rPr>
          <w:rFonts w:ascii="Times New Roman" w:hAnsi="Times New Roman" w:cs="Times New Roman"/>
          <w:b/>
          <w:sz w:val="24"/>
          <w:szCs w:val="24"/>
        </w:rPr>
        <w:t xml:space="preserve"> задача</w:t>
      </w:r>
    </w:p>
    <w:p w:rsidR="00752DF7" w:rsidRPr="00752DF7" w:rsidRDefault="00752DF7" w:rsidP="00752DF7">
      <w:pPr>
        <w:tabs>
          <w:tab w:val="left" w:leader="dot" w:pos="426"/>
        </w:tabs>
        <w:ind w:firstLine="284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2DF7">
        <w:rPr>
          <w:rFonts w:ascii="Times New Roman" w:eastAsia="Times New Roman" w:hAnsi="Times New Roman" w:cs="Times New Roman"/>
          <w:sz w:val="24"/>
          <w:szCs w:val="24"/>
        </w:rPr>
        <w:t>Больной А. 19 лет поступил в клинику с жалобами на слабость, быструю утомляемость, тошноту, рвоту, снижение аппетита, изменение окраски кожи и мочи, зуд кожи.</w:t>
      </w:r>
    </w:p>
    <w:p w:rsidR="00752DF7" w:rsidRPr="00752DF7" w:rsidRDefault="00752DF7" w:rsidP="00752DF7">
      <w:pPr>
        <w:tabs>
          <w:tab w:val="left" w:leader="dot" w:pos="426"/>
        </w:tabs>
        <w:ind w:firstLine="284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2DF7">
        <w:rPr>
          <w:rFonts w:ascii="Times New Roman" w:eastAsia="Times New Roman" w:hAnsi="Times New Roman" w:cs="Times New Roman"/>
          <w:sz w:val="24"/>
          <w:szCs w:val="24"/>
        </w:rPr>
        <w:t>Из анамнеза: употребляет внутривенные наркотики в течение 3 лет.</w:t>
      </w:r>
    </w:p>
    <w:p w:rsidR="00752DF7" w:rsidRPr="00752DF7" w:rsidRDefault="00752DF7" w:rsidP="00752DF7">
      <w:pPr>
        <w:tabs>
          <w:tab w:val="left" w:leader="dot" w:pos="426"/>
        </w:tabs>
        <w:ind w:firstLine="284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2DF7">
        <w:rPr>
          <w:rFonts w:ascii="Times New Roman" w:eastAsia="Times New Roman" w:hAnsi="Times New Roman" w:cs="Times New Roman"/>
          <w:sz w:val="24"/>
          <w:szCs w:val="24"/>
        </w:rPr>
        <w:t xml:space="preserve">Объективно: температура тела 37,4ºС, ЧСС 82/мин, кожные покровы с шафранным оттенком, теплые, слизистые </w:t>
      </w:r>
      <w:proofErr w:type="spellStart"/>
      <w:r w:rsidRPr="00752DF7">
        <w:rPr>
          <w:rFonts w:ascii="Times New Roman" w:eastAsia="Times New Roman" w:hAnsi="Times New Roman" w:cs="Times New Roman"/>
          <w:sz w:val="24"/>
          <w:szCs w:val="24"/>
        </w:rPr>
        <w:t>иктеричны</w:t>
      </w:r>
      <w:proofErr w:type="spellEnd"/>
      <w:r w:rsidRPr="00752DF7">
        <w:rPr>
          <w:rFonts w:ascii="Times New Roman" w:eastAsia="Times New Roman" w:hAnsi="Times New Roman" w:cs="Times New Roman"/>
          <w:sz w:val="24"/>
          <w:szCs w:val="24"/>
        </w:rPr>
        <w:t>, в легких дыхание везикулярное, тоны сердца ясные, ритмичные, живот мягкий, безболезненный, печень выступает из-под края реберной дуги на 3 см, край печени плотный, болезненный, селезенка не пальпируется.</w:t>
      </w:r>
    </w:p>
    <w:p w:rsidR="00752DF7" w:rsidRPr="00752DF7" w:rsidRDefault="00752DF7" w:rsidP="00752DF7">
      <w:pPr>
        <w:tabs>
          <w:tab w:val="left" w:leader="dot" w:pos="426"/>
        </w:tabs>
        <w:ind w:firstLine="284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2DF7">
        <w:rPr>
          <w:rFonts w:ascii="Times New Roman" w:eastAsia="Times New Roman" w:hAnsi="Times New Roman" w:cs="Times New Roman"/>
          <w:sz w:val="24"/>
          <w:szCs w:val="24"/>
        </w:rPr>
        <w:t>Общий анализ крови: эритроциты 4,1·10</w:t>
      </w:r>
      <w:r w:rsidRPr="00752DF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12</w:t>
      </w:r>
      <w:r w:rsidRPr="00752DF7">
        <w:rPr>
          <w:rFonts w:ascii="Times New Roman" w:eastAsia="Times New Roman" w:hAnsi="Times New Roman" w:cs="Times New Roman"/>
          <w:sz w:val="24"/>
          <w:szCs w:val="24"/>
        </w:rPr>
        <w:t>/л; гемоглобин 128 г/л; цветовой показатель</w:t>
      </w:r>
      <w:r w:rsidRPr="00752DF7">
        <w:rPr>
          <w:rFonts w:ascii="Times New Roman" w:eastAsia="Times New Roman" w:hAnsi="Times New Roman" w:cs="Times New Roman"/>
          <w:b/>
          <w:sz w:val="24"/>
          <w:szCs w:val="24"/>
        </w:rPr>
        <w:t>? (необходимо рассчитать);</w:t>
      </w:r>
      <w:r w:rsidRPr="00752DF7">
        <w:rPr>
          <w:rFonts w:ascii="Times New Roman" w:eastAsia="Times New Roman" w:hAnsi="Times New Roman" w:cs="Times New Roman"/>
          <w:sz w:val="24"/>
          <w:szCs w:val="24"/>
        </w:rPr>
        <w:t xml:space="preserve"> гематокрит 39%; </w:t>
      </w:r>
      <w:proofErr w:type="spellStart"/>
      <w:r w:rsidRPr="00752DF7">
        <w:rPr>
          <w:rFonts w:ascii="Times New Roman" w:eastAsia="Times New Roman" w:hAnsi="Times New Roman" w:cs="Times New Roman"/>
          <w:sz w:val="24"/>
          <w:szCs w:val="24"/>
        </w:rPr>
        <w:t>ретикулоциты</w:t>
      </w:r>
      <w:proofErr w:type="spellEnd"/>
      <w:r w:rsidRPr="00752DF7">
        <w:rPr>
          <w:rFonts w:ascii="Times New Roman" w:eastAsia="Times New Roman" w:hAnsi="Times New Roman" w:cs="Times New Roman"/>
          <w:sz w:val="24"/>
          <w:szCs w:val="24"/>
        </w:rPr>
        <w:t xml:space="preserve"> 0‰; тромбоциты 175·10</w:t>
      </w:r>
      <w:r w:rsidRPr="00752DF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9</w:t>
      </w:r>
      <w:r w:rsidRPr="00752DF7">
        <w:rPr>
          <w:rFonts w:ascii="Times New Roman" w:eastAsia="Times New Roman" w:hAnsi="Times New Roman" w:cs="Times New Roman"/>
          <w:sz w:val="24"/>
          <w:szCs w:val="24"/>
        </w:rPr>
        <w:t>/л; лейкоциты 10,0·10</w:t>
      </w:r>
      <w:r w:rsidRPr="00752DF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9</w:t>
      </w:r>
      <w:r w:rsidRPr="00752DF7">
        <w:rPr>
          <w:rFonts w:ascii="Times New Roman" w:eastAsia="Times New Roman" w:hAnsi="Times New Roman" w:cs="Times New Roman"/>
          <w:sz w:val="24"/>
          <w:szCs w:val="24"/>
        </w:rPr>
        <w:t xml:space="preserve">/л. Лейкоцитарная формула: эозинофилы 1%, базофилы 0%, </w:t>
      </w:r>
      <w:proofErr w:type="spellStart"/>
      <w:r w:rsidRPr="00752DF7">
        <w:rPr>
          <w:rFonts w:ascii="Times New Roman" w:eastAsia="Times New Roman" w:hAnsi="Times New Roman" w:cs="Times New Roman"/>
          <w:sz w:val="24"/>
          <w:szCs w:val="24"/>
        </w:rPr>
        <w:t>метамиелоциты</w:t>
      </w:r>
      <w:proofErr w:type="spellEnd"/>
      <w:r w:rsidRPr="00752DF7">
        <w:rPr>
          <w:rFonts w:ascii="Times New Roman" w:eastAsia="Times New Roman" w:hAnsi="Times New Roman" w:cs="Times New Roman"/>
          <w:sz w:val="24"/>
          <w:szCs w:val="24"/>
        </w:rPr>
        <w:t xml:space="preserve"> 1%, </w:t>
      </w:r>
      <w:proofErr w:type="spellStart"/>
      <w:r w:rsidRPr="00752DF7">
        <w:rPr>
          <w:rFonts w:ascii="Times New Roman" w:eastAsia="Times New Roman" w:hAnsi="Times New Roman" w:cs="Times New Roman"/>
          <w:sz w:val="24"/>
          <w:szCs w:val="24"/>
        </w:rPr>
        <w:t>палочкоядерные</w:t>
      </w:r>
      <w:proofErr w:type="spellEnd"/>
      <w:r w:rsidRPr="00752DF7">
        <w:rPr>
          <w:rFonts w:ascii="Times New Roman" w:eastAsia="Times New Roman" w:hAnsi="Times New Roman" w:cs="Times New Roman"/>
          <w:sz w:val="24"/>
          <w:szCs w:val="24"/>
        </w:rPr>
        <w:t xml:space="preserve"> нейтрофилы 1%, сегментоядерные нейтрофилы 53%, лимфоциты 39%, моноциты 5%, СОЭ 37 мм/ч.</w:t>
      </w:r>
    </w:p>
    <w:p w:rsidR="00752DF7" w:rsidRPr="00752DF7" w:rsidRDefault="00752DF7" w:rsidP="00752DF7">
      <w:pPr>
        <w:tabs>
          <w:tab w:val="left" w:leader="dot" w:pos="426"/>
        </w:tabs>
        <w:ind w:firstLine="284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2DF7">
        <w:rPr>
          <w:rFonts w:ascii="Times New Roman" w:eastAsia="Times New Roman" w:hAnsi="Times New Roman" w:cs="Times New Roman"/>
          <w:sz w:val="24"/>
          <w:szCs w:val="24"/>
        </w:rPr>
        <w:t xml:space="preserve">Биохимическое исследование крови: билирубин общий 70 </w:t>
      </w:r>
      <w:proofErr w:type="spellStart"/>
      <w:r w:rsidRPr="00752DF7">
        <w:rPr>
          <w:rFonts w:ascii="Times New Roman" w:eastAsia="Times New Roman" w:hAnsi="Times New Roman" w:cs="Times New Roman"/>
          <w:sz w:val="24"/>
          <w:szCs w:val="24"/>
        </w:rPr>
        <w:t>мкмоль</w:t>
      </w:r>
      <w:proofErr w:type="spellEnd"/>
      <w:r w:rsidRPr="00752DF7">
        <w:rPr>
          <w:rFonts w:ascii="Times New Roman" w:eastAsia="Times New Roman" w:hAnsi="Times New Roman" w:cs="Times New Roman"/>
          <w:sz w:val="24"/>
          <w:szCs w:val="24"/>
        </w:rPr>
        <w:t xml:space="preserve">/л, прямой билирубин 36 </w:t>
      </w:r>
      <w:proofErr w:type="spellStart"/>
      <w:r w:rsidRPr="00752DF7">
        <w:rPr>
          <w:rFonts w:ascii="Times New Roman" w:eastAsia="Times New Roman" w:hAnsi="Times New Roman" w:cs="Times New Roman"/>
          <w:sz w:val="24"/>
          <w:szCs w:val="24"/>
        </w:rPr>
        <w:t>мкмоль</w:t>
      </w:r>
      <w:proofErr w:type="spellEnd"/>
      <w:r w:rsidRPr="00752DF7">
        <w:rPr>
          <w:rFonts w:ascii="Times New Roman" w:eastAsia="Times New Roman" w:hAnsi="Times New Roman" w:cs="Times New Roman"/>
          <w:sz w:val="24"/>
          <w:szCs w:val="24"/>
        </w:rPr>
        <w:t xml:space="preserve">/л, </w:t>
      </w:r>
      <w:proofErr w:type="spellStart"/>
      <w:r w:rsidRPr="00752DF7">
        <w:rPr>
          <w:rFonts w:ascii="Times New Roman" w:eastAsia="Times New Roman" w:hAnsi="Times New Roman" w:cs="Times New Roman"/>
          <w:sz w:val="24"/>
          <w:szCs w:val="24"/>
        </w:rPr>
        <w:t>АлАТ</w:t>
      </w:r>
      <w:proofErr w:type="spellEnd"/>
      <w:r w:rsidRPr="00752DF7">
        <w:rPr>
          <w:rFonts w:ascii="Times New Roman" w:eastAsia="Times New Roman" w:hAnsi="Times New Roman" w:cs="Times New Roman"/>
          <w:sz w:val="24"/>
          <w:szCs w:val="24"/>
        </w:rPr>
        <w:t xml:space="preserve"> 175 МЕ/л, </w:t>
      </w:r>
      <w:proofErr w:type="spellStart"/>
      <w:r w:rsidRPr="00752DF7">
        <w:rPr>
          <w:rFonts w:ascii="Times New Roman" w:eastAsia="Times New Roman" w:hAnsi="Times New Roman" w:cs="Times New Roman"/>
          <w:sz w:val="24"/>
          <w:szCs w:val="24"/>
        </w:rPr>
        <w:t>АсАТ</w:t>
      </w:r>
      <w:proofErr w:type="spellEnd"/>
      <w:r w:rsidRPr="00752DF7">
        <w:rPr>
          <w:rFonts w:ascii="Times New Roman" w:eastAsia="Times New Roman" w:hAnsi="Times New Roman" w:cs="Times New Roman"/>
          <w:sz w:val="24"/>
          <w:szCs w:val="24"/>
        </w:rPr>
        <w:t xml:space="preserve"> 50 МЕ/л, альбумин 31 г/л, мочевина 1,75 </w:t>
      </w:r>
      <w:proofErr w:type="spellStart"/>
      <w:r w:rsidRPr="00752DF7">
        <w:rPr>
          <w:rFonts w:ascii="Times New Roman" w:eastAsia="Times New Roman" w:hAnsi="Times New Roman" w:cs="Times New Roman"/>
          <w:sz w:val="24"/>
          <w:szCs w:val="24"/>
        </w:rPr>
        <w:t>ммоль</w:t>
      </w:r>
      <w:proofErr w:type="spellEnd"/>
      <w:r w:rsidRPr="00752DF7">
        <w:rPr>
          <w:rFonts w:ascii="Times New Roman" w:eastAsia="Times New Roman" w:hAnsi="Times New Roman" w:cs="Times New Roman"/>
          <w:sz w:val="24"/>
          <w:szCs w:val="24"/>
        </w:rPr>
        <w:t xml:space="preserve">/л, холестерин 3,98 </w:t>
      </w:r>
      <w:proofErr w:type="spellStart"/>
      <w:r w:rsidRPr="00752DF7">
        <w:rPr>
          <w:rFonts w:ascii="Times New Roman" w:eastAsia="Times New Roman" w:hAnsi="Times New Roman" w:cs="Times New Roman"/>
          <w:sz w:val="24"/>
          <w:szCs w:val="24"/>
        </w:rPr>
        <w:t>ммоль</w:t>
      </w:r>
      <w:proofErr w:type="spellEnd"/>
      <w:r w:rsidRPr="00752DF7">
        <w:rPr>
          <w:rFonts w:ascii="Times New Roman" w:eastAsia="Times New Roman" w:hAnsi="Times New Roman" w:cs="Times New Roman"/>
          <w:sz w:val="24"/>
          <w:szCs w:val="24"/>
        </w:rPr>
        <w:t xml:space="preserve">/л, щелочная фосфатаза 95 МЕ/л, </w:t>
      </w:r>
      <w:proofErr w:type="spellStart"/>
      <w:r w:rsidRPr="00752DF7">
        <w:rPr>
          <w:rFonts w:ascii="Times New Roman" w:eastAsia="Times New Roman" w:hAnsi="Times New Roman" w:cs="Times New Roman"/>
          <w:sz w:val="24"/>
          <w:szCs w:val="24"/>
        </w:rPr>
        <w:t>протромбиновый</w:t>
      </w:r>
      <w:proofErr w:type="spellEnd"/>
      <w:r w:rsidRPr="00752DF7">
        <w:rPr>
          <w:rFonts w:ascii="Times New Roman" w:eastAsia="Times New Roman" w:hAnsi="Times New Roman" w:cs="Times New Roman"/>
          <w:sz w:val="24"/>
          <w:szCs w:val="24"/>
        </w:rPr>
        <w:t xml:space="preserve"> индекс 50%.</w:t>
      </w:r>
    </w:p>
    <w:p w:rsidR="00752DF7" w:rsidRPr="00752DF7" w:rsidRDefault="00752DF7" w:rsidP="00752DF7">
      <w:pPr>
        <w:tabs>
          <w:tab w:val="left" w:leader="dot" w:pos="426"/>
        </w:tabs>
        <w:ind w:firstLine="284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2DF7">
        <w:rPr>
          <w:rFonts w:ascii="Times New Roman" w:eastAsia="Times New Roman" w:hAnsi="Times New Roman" w:cs="Times New Roman"/>
          <w:sz w:val="24"/>
          <w:szCs w:val="24"/>
        </w:rPr>
        <w:t xml:space="preserve">Тест на </w:t>
      </w:r>
      <w:proofErr w:type="spellStart"/>
      <w:r w:rsidRPr="00752DF7">
        <w:rPr>
          <w:rFonts w:ascii="Times New Roman" w:eastAsia="Times New Roman" w:hAnsi="Times New Roman" w:cs="Times New Roman"/>
          <w:sz w:val="24"/>
          <w:szCs w:val="24"/>
          <w:lang w:val="en-US"/>
        </w:rPr>
        <w:t>HBsAg</w:t>
      </w:r>
      <w:proofErr w:type="spellEnd"/>
      <w:r w:rsidRPr="00752DF7">
        <w:rPr>
          <w:rFonts w:ascii="Times New Roman" w:eastAsia="Times New Roman" w:hAnsi="Times New Roman" w:cs="Times New Roman"/>
          <w:sz w:val="24"/>
          <w:szCs w:val="24"/>
        </w:rPr>
        <w:t xml:space="preserve"> положительный.</w:t>
      </w:r>
    </w:p>
    <w:p w:rsidR="00752DF7" w:rsidRPr="00752DF7" w:rsidRDefault="00752DF7" w:rsidP="00752DF7">
      <w:pPr>
        <w:tabs>
          <w:tab w:val="left" w:leader="dot" w:pos="426"/>
        </w:tabs>
        <w:ind w:firstLine="284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2DF7">
        <w:rPr>
          <w:rFonts w:ascii="Times New Roman" w:eastAsia="Times New Roman" w:hAnsi="Times New Roman" w:cs="Times New Roman"/>
          <w:sz w:val="24"/>
          <w:szCs w:val="24"/>
        </w:rPr>
        <w:t>Общий анализ мочи: моча кирпичного цвета, обнаружен прямой билирубин.</w:t>
      </w:r>
    </w:p>
    <w:p w:rsidR="00346CB7" w:rsidRDefault="00346CB7" w:rsidP="00752DF7">
      <w:pPr>
        <w:tabs>
          <w:tab w:val="left" w:leader="dot" w:pos="426"/>
        </w:tabs>
        <w:ind w:firstLine="284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52DF7" w:rsidRPr="00752DF7" w:rsidRDefault="00752DF7" w:rsidP="00752DF7">
      <w:pPr>
        <w:tabs>
          <w:tab w:val="left" w:leader="dot" w:pos="426"/>
        </w:tabs>
        <w:ind w:firstLine="284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2DF7">
        <w:rPr>
          <w:rFonts w:ascii="Times New Roman" w:eastAsia="Times New Roman" w:hAnsi="Times New Roman" w:cs="Times New Roman"/>
          <w:sz w:val="24"/>
          <w:szCs w:val="24"/>
        </w:rPr>
        <w:t>ВОПРОСЫ:</w:t>
      </w:r>
    </w:p>
    <w:p w:rsidR="00752DF7" w:rsidRPr="00752DF7" w:rsidRDefault="00752DF7" w:rsidP="00EA5A69">
      <w:pPr>
        <w:pStyle w:val="ac"/>
        <w:widowControl w:val="0"/>
        <w:numPr>
          <w:ilvl w:val="0"/>
          <w:numId w:val="45"/>
        </w:numPr>
        <w:tabs>
          <w:tab w:val="left" w:leader="dot" w:pos="426"/>
        </w:tabs>
        <w:ind w:left="0" w:firstLine="284"/>
        <w:mirrorIndents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2DF7">
        <w:rPr>
          <w:rFonts w:ascii="Times New Roman" w:hAnsi="Times New Roman" w:cs="Times New Roman"/>
          <w:sz w:val="24"/>
          <w:szCs w:val="24"/>
        </w:rPr>
        <w:t xml:space="preserve">Какой ведущий синдром со стороны </w:t>
      </w:r>
      <w:proofErr w:type="spellStart"/>
      <w:r w:rsidRPr="00752DF7">
        <w:rPr>
          <w:rFonts w:ascii="Times New Roman" w:hAnsi="Times New Roman" w:cs="Times New Roman"/>
          <w:sz w:val="24"/>
          <w:szCs w:val="24"/>
        </w:rPr>
        <w:t>гепатобилиарной</w:t>
      </w:r>
      <w:proofErr w:type="spellEnd"/>
      <w:r w:rsidRPr="00752DF7">
        <w:rPr>
          <w:rFonts w:ascii="Times New Roman" w:hAnsi="Times New Roman" w:cs="Times New Roman"/>
          <w:sz w:val="24"/>
          <w:szCs w:val="24"/>
        </w:rPr>
        <w:t xml:space="preserve"> системы можно выделить у данного больного? </w:t>
      </w:r>
      <w:r w:rsidRPr="00752DF7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Pr="00752DF7">
        <w:rPr>
          <w:rFonts w:ascii="Times New Roman" w:hAnsi="Times New Roman" w:cs="Times New Roman"/>
          <w:sz w:val="24"/>
          <w:szCs w:val="24"/>
        </w:rPr>
        <w:t xml:space="preserve">босновать указанный синдром. </w:t>
      </w:r>
    </w:p>
    <w:p w:rsidR="00752DF7" w:rsidRPr="00752DF7" w:rsidRDefault="00752DF7" w:rsidP="00EA5A69">
      <w:pPr>
        <w:pStyle w:val="ac"/>
        <w:numPr>
          <w:ilvl w:val="0"/>
          <w:numId w:val="45"/>
        </w:numPr>
        <w:tabs>
          <w:tab w:val="left" w:leader="dot" w:pos="426"/>
        </w:tabs>
        <w:ind w:left="0" w:firstLine="284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752DF7">
        <w:rPr>
          <w:rFonts w:ascii="Times New Roman" w:hAnsi="Times New Roman" w:cs="Times New Roman"/>
          <w:sz w:val="24"/>
          <w:szCs w:val="24"/>
        </w:rPr>
        <w:t>Обозначьте этиологию данного синдрома у больного, а также другие возможные факторы возникновения данного синдрома.</w:t>
      </w:r>
    </w:p>
    <w:p w:rsidR="00752DF7" w:rsidRPr="00752DF7" w:rsidRDefault="00752DF7" w:rsidP="00EA5A69">
      <w:pPr>
        <w:pStyle w:val="ac"/>
        <w:numPr>
          <w:ilvl w:val="0"/>
          <w:numId w:val="45"/>
        </w:numPr>
        <w:tabs>
          <w:tab w:val="left" w:leader="dot" w:pos="426"/>
        </w:tabs>
        <w:ind w:left="0" w:firstLine="284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752DF7">
        <w:rPr>
          <w:rFonts w:ascii="Times New Roman" w:hAnsi="Times New Roman" w:cs="Times New Roman"/>
          <w:sz w:val="24"/>
          <w:szCs w:val="24"/>
        </w:rPr>
        <w:t>Объясните патогенез описанных клинических и лабораторных проявлений.</w:t>
      </w:r>
    </w:p>
    <w:p w:rsidR="00752DF7" w:rsidRPr="00752DF7" w:rsidRDefault="00752DF7" w:rsidP="00EA5A69">
      <w:pPr>
        <w:pStyle w:val="ac"/>
        <w:numPr>
          <w:ilvl w:val="0"/>
          <w:numId w:val="45"/>
        </w:numPr>
        <w:tabs>
          <w:tab w:val="left" w:leader="dot" w:pos="426"/>
        </w:tabs>
        <w:ind w:left="0" w:firstLine="284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752DF7">
        <w:rPr>
          <w:rFonts w:ascii="Times New Roman" w:hAnsi="Times New Roman" w:cs="Times New Roman"/>
          <w:sz w:val="24"/>
          <w:szCs w:val="24"/>
        </w:rPr>
        <w:t>Объясните принципы терапии данного синдрома.</w:t>
      </w:r>
    </w:p>
    <w:p w:rsidR="00752DF7" w:rsidRPr="00752DF7" w:rsidRDefault="00752DF7" w:rsidP="00752DF7">
      <w:pPr>
        <w:tabs>
          <w:tab w:val="left" w:pos="426"/>
        </w:tabs>
        <w:ind w:hanging="426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05D3" w:rsidRDefault="004C05D3" w:rsidP="00752DF7">
      <w:pPr>
        <w:tabs>
          <w:tab w:val="left" w:pos="426"/>
        </w:tabs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  <w:sectPr w:rsidR="004C05D3" w:rsidSect="00752DF7">
          <w:pgSz w:w="11906" w:h="16838"/>
          <w:pgMar w:top="720" w:right="720" w:bottom="720" w:left="720" w:header="708" w:footer="708" w:gutter="0"/>
          <w:cols w:space="708"/>
          <w:docGrid w:linePitch="381"/>
        </w:sectPr>
      </w:pPr>
    </w:p>
    <w:p w:rsidR="00346CB7" w:rsidRDefault="00346CB7" w:rsidP="00752DF7">
      <w:pPr>
        <w:tabs>
          <w:tab w:val="left" w:pos="426"/>
        </w:tabs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442C" w:rsidRPr="00752DF7" w:rsidRDefault="00B8442C" w:rsidP="00752DF7">
      <w:pPr>
        <w:tabs>
          <w:tab w:val="left" w:pos="426"/>
        </w:tabs>
        <w:contextualSpacing/>
        <w:mirrorIndents/>
        <w:jc w:val="center"/>
        <w:rPr>
          <w:rFonts w:ascii="Times New Roman" w:hAnsi="Times New Roman" w:cs="Times New Roman"/>
          <w:sz w:val="24"/>
          <w:szCs w:val="24"/>
        </w:rPr>
      </w:pPr>
      <w:r w:rsidRPr="00752DF7">
        <w:rPr>
          <w:rFonts w:ascii="Times New Roman" w:hAnsi="Times New Roman" w:cs="Times New Roman"/>
          <w:b/>
          <w:sz w:val="24"/>
          <w:szCs w:val="24"/>
        </w:rPr>
        <w:t>Практическое занятие № 14</w:t>
      </w:r>
    </w:p>
    <w:p w:rsidR="00B8442C" w:rsidRPr="00752DF7" w:rsidRDefault="00B8442C" w:rsidP="00752DF7">
      <w:pPr>
        <w:tabs>
          <w:tab w:val="left" w:pos="426"/>
        </w:tabs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2DF7">
        <w:rPr>
          <w:rFonts w:ascii="Times New Roman" w:hAnsi="Times New Roman" w:cs="Times New Roman"/>
          <w:b/>
          <w:sz w:val="24"/>
          <w:szCs w:val="24"/>
        </w:rPr>
        <w:t>Патофизиология почек: нефритический и нефротический синдромы, ОПН, ХПН.</w:t>
      </w:r>
    </w:p>
    <w:p w:rsidR="006A5F75" w:rsidRPr="00752DF7" w:rsidRDefault="006A5F75" w:rsidP="00EA5A69">
      <w:pPr>
        <w:pStyle w:val="ac"/>
        <w:numPr>
          <w:ilvl w:val="0"/>
          <w:numId w:val="30"/>
        </w:numPr>
        <w:tabs>
          <w:tab w:val="left" w:pos="426"/>
        </w:tabs>
        <w:ind w:left="0" w:firstLine="0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752DF7">
        <w:rPr>
          <w:rFonts w:ascii="Times New Roman" w:hAnsi="Times New Roman" w:cs="Times New Roman"/>
          <w:sz w:val="24"/>
          <w:szCs w:val="24"/>
        </w:rPr>
        <w:t xml:space="preserve">Нарушения клубочковой фильтрации, </w:t>
      </w:r>
      <w:proofErr w:type="spellStart"/>
      <w:r w:rsidRPr="00752DF7">
        <w:rPr>
          <w:rFonts w:ascii="Times New Roman" w:hAnsi="Times New Roman" w:cs="Times New Roman"/>
          <w:sz w:val="24"/>
          <w:szCs w:val="24"/>
        </w:rPr>
        <w:t>канальцевой</w:t>
      </w:r>
      <w:proofErr w:type="spellEnd"/>
      <w:r w:rsidRPr="00752D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2DF7">
        <w:rPr>
          <w:rFonts w:ascii="Times New Roman" w:hAnsi="Times New Roman" w:cs="Times New Roman"/>
          <w:sz w:val="24"/>
          <w:szCs w:val="24"/>
        </w:rPr>
        <w:t>реабсорбции</w:t>
      </w:r>
      <w:proofErr w:type="spellEnd"/>
      <w:r w:rsidRPr="00752DF7">
        <w:rPr>
          <w:rFonts w:ascii="Times New Roman" w:hAnsi="Times New Roman" w:cs="Times New Roman"/>
          <w:sz w:val="24"/>
          <w:szCs w:val="24"/>
        </w:rPr>
        <w:t>, секреции: этиология, патогенез проявлений.</w:t>
      </w:r>
    </w:p>
    <w:p w:rsidR="006A5F75" w:rsidRPr="00752DF7" w:rsidRDefault="006A5F75" w:rsidP="00EA5A69">
      <w:pPr>
        <w:pStyle w:val="ac"/>
        <w:numPr>
          <w:ilvl w:val="0"/>
          <w:numId w:val="30"/>
        </w:numPr>
        <w:tabs>
          <w:tab w:val="left" w:pos="426"/>
        </w:tabs>
        <w:ind w:left="0" w:firstLine="0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752DF7">
        <w:rPr>
          <w:rFonts w:ascii="Times New Roman" w:hAnsi="Times New Roman" w:cs="Times New Roman"/>
          <w:sz w:val="24"/>
          <w:szCs w:val="24"/>
        </w:rPr>
        <w:t>Изменения состава мочи при нарушении функции почек.</w:t>
      </w:r>
    </w:p>
    <w:p w:rsidR="006A5F75" w:rsidRPr="00752DF7" w:rsidRDefault="006A5F75" w:rsidP="00EA5A69">
      <w:pPr>
        <w:pStyle w:val="ac"/>
        <w:numPr>
          <w:ilvl w:val="0"/>
          <w:numId w:val="30"/>
        </w:numPr>
        <w:tabs>
          <w:tab w:val="left" w:pos="426"/>
        </w:tabs>
        <w:ind w:left="0" w:firstLine="0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752DF7">
        <w:rPr>
          <w:rFonts w:ascii="Times New Roman" w:hAnsi="Times New Roman" w:cs="Times New Roman"/>
          <w:sz w:val="24"/>
          <w:szCs w:val="24"/>
        </w:rPr>
        <w:t xml:space="preserve">Острая почечная недостаточность: определение понятия, этиология, патогенез, стадии, клинико-лабораторные критерии, проявления. </w:t>
      </w:r>
    </w:p>
    <w:p w:rsidR="006A5F75" w:rsidRPr="00752DF7" w:rsidRDefault="006A5F75" w:rsidP="00EA5A69">
      <w:pPr>
        <w:pStyle w:val="ac"/>
        <w:numPr>
          <w:ilvl w:val="0"/>
          <w:numId w:val="30"/>
        </w:numPr>
        <w:tabs>
          <w:tab w:val="left" w:pos="426"/>
        </w:tabs>
        <w:ind w:left="0" w:firstLine="0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752DF7">
        <w:rPr>
          <w:rFonts w:ascii="Times New Roman" w:hAnsi="Times New Roman" w:cs="Times New Roman"/>
          <w:sz w:val="24"/>
          <w:szCs w:val="24"/>
        </w:rPr>
        <w:t>Нефротический синдром: определение понятия, этиология, патогенез, клинико-лабораторные проявления.</w:t>
      </w:r>
    </w:p>
    <w:p w:rsidR="006A5F75" w:rsidRPr="00752DF7" w:rsidRDefault="006A5F75" w:rsidP="00EA5A69">
      <w:pPr>
        <w:pStyle w:val="ac"/>
        <w:numPr>
          <w:ilvl w:val="0"/>
          <w:numId w:val="30"/>
        </w:numPr>
        <w:tabs>
          <w:tab w:val="left" w:pos="426"/>
        </w:tabs>
        <w:ind w:left="0" w:firstLine="0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752DF7">
        <w:rPr>
          <w:rFonts w:ascii="Times New Roman" w:hAnsi="Times New Roman" w:cs="Times New Roman"/>
          <w:sz w:val="24"/>
          <w:szCs w:val="24"/>
        </w:rPr>
        <w:t>Особенности нефротического синдрома в детском возрасте.</w:t>
      </w:r>
    </w:p>
    <w:p w:rsidR="006A5F75" w:rsidRPr="00752DF7" w:rsidRDefault="006A5F75" w:rsidP="00EA5A69">
      <w:pPr>
        <w:pStyle w:val="ac"/>
        <w:numPr>
          <w:ilvl w:val="0"/>
          <w:numId w:val="30"/>
        </w:numPr>
        <w:tabs>
          <w:tab w:val="left" w:pos="426"/>
        </w:tabs>
        <w:ind w:left="0" w:firstLine="0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752DF7">
        <w:rPr>
          <w:rFonts w:ascii="Times New Roman" w:hAnsi="Times New Roman" w:cs="Times New Roman"/>
          <w:sz w:val="24"/>
          <w:szCs w:val="24"/>
        </w:rPr>
        <w:t>Нефритический синдром: определение понятия, этиология, патогенез, клинико-лабораторные проявления.</w:t>
      </w:r>
    </w:p>
    <w:p w:rsidR="006A5F75" w:rsidRPr="00752DF7" w:rsidRDefault="006A5F75" w:rsidP="00EA5A69">
      <w:pPr>
        <w:pStyle w:val="ac"/>
        <w:numPr>
          <w:ilvl w:val="0"/>
          <w:numId w:val="30"/>
        </w:numPr>
        <w:tabs>
          <w:tab w:val="left" w:pos="426"/>
        </w:tabs>
        <w:ind w:left="0" w:firstLine="0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752DF7">
        <w:rPr>
          <w:rFonts w:ascii="Times New Roman" w:hAnsi="Times New Roman" w:cs="Times New Roman"/>
          <w:sz w:val="24"/>
          <w:szCs w:val="24"/>
        </w:rPr>
        <w:t>Особенности нефритического синдрома в детском возрасте.</w:t>
      </w:r>
    </w:p>
    <w:p w:rsidR="006A5F75" w:rsidRPr="00752DF7" w:rsidRDefault="006A5F75" w:rsidP="00EA5A69">
      <w:pPr>
        <w:pStyle w:val="ac"/>
        <w:numPr>
          <w:ilvl w:val="0"/>
          <w:numId w:val="30"/>
        </w:numPr>
        <w:tabs>
          <w:tab w:val="left" w:pos="426"/>
        </w:tabs>
        <w:ind w:left="0" w:firstLine="0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752DF7">
        <w:rPr>
          <w:rFonts w:ascii="Times New Roman" w:hAnsi="Times New Roman" w:cs="Times New Roman"/>
          <w:sz w:val="24"/>
          <w:szCs w:val="24"/>
        </w:rPr>
        <w:t xml:space="preserve">Хроническая почечная недостаточность: определение понятия, этиология, патогенез, стадии, проявления. </w:t>
      </w:r>
    </w:p>
    <w:p w:rsidR="006A5F75" w:rsidRPr="00752DF7" w:rsidRDefault="006A5F75" w:rsidP="00EA5A69">
      <w:pPr>
        <w:pStyle w:val="ac"/>
        <w:numPr>
          <w:ilvl w:val="0"/>
          <w:numId w:val="30"/>
        </w:numPr>
        <w:tabs>
          <w:tab w:val="left" w:pos="426"/>
        </w:tabs>
        <w:ind w:left="0" w:firstLine="0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752DF7">
        <w:rPr>
          <w:rFonts w:ascii="Times New Roman" w:hAnsi="Times New Roman" w:cs="Times New Roman"/>
          <w:sz w:val="24"/>
          <w:szCs w:val="24"/>
        </w:rPr>
        <w:t>Понятие о диализе и трансплантации почки.</w:t>
      </w:r>
    </w:p>
    <w:p w:rsidR="00D407CD" w:rsidRPr="00752DF7" w:rsidRDefault="00D407CD" w:rsidP="00752DF7">
      <w:pPr>
        <w:tabs>
          <w:tab w:val="left" w:pos="426"/>
        </w:tabs>
        <w:ind w:firstLine="0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6A5F75" w:rsidRPr="00752DF7" w:rsidRDefault="00323548" w:rsidP="00752DF7">
      <w:pPr>
        <w:tabs>
          <w:tab w:val="left" w:pos="426"/>
        </w:tabs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2DF7">
        <w:rPr>
          <w:rFonts w:ascii="Times New Roman" w:hAnsi="Times New Roman" w:cs="Times New Roman"/>
          <w:b/>
          <w:sz w:val="24"/>
          <w:szCs w:val="24"/>
        </w:rPr>
        <w:t>Ситуационная задача</w:t>
      </w:r>
    </w:p>
    <w:p w:rsidR="00323548" w:rsidRPr="00752DF7" w:rsidRDefault="00323548" w:rsidP="00752DF7">
      <w:pPr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2DF7">
        <w:rPr>
          <w:rFonts w:ascii="Times New Roman" w:eastAsia="Times New Roman" w:hAnsi="Times New Roman" w:cs="Times New Roman"/>
          <w:sz w:val="24"/>
          <w:szCs w:val="24"/>
        </w:rPr>
        <w:t xml:space="preserve">Мама девочки М. 6 лет, обратилась к врачу с жалобами на повышение температуры тела у ребенка, изменение цвета мочи (покраснение), боли в поясничной области. </w:t>
      </w:r>
    </w:p>
    <w:p w:rsidR="00323548" w:rsidRPr="00752DF7" w:rsidRDefault="00323548" w:rsidP="00752DF7">
      <w:pPr>
        <w:ind w:firstLine="709"/>
        <w:contextualSpacing/>
        <w:mirrorIndents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752DF7">
        <w:rPr>
          <w:rFonts w:ascii="Times New Roman" w:eastAsia="Times New Roman" w:hAnsi="Times New Roman" w:cs="Times New Roman"/>
          <w:sz w:val="24"/>
          <w:szCs w:val="24"/>
        </w:rPr>
        <w:t>Из анамнеза: 2 недели назад переболела ангиной.</w:t>
      </w:r>
      <w:r w:rsidRPr="00752DF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</w:p>
    <w:p w:rsidR="00323548" w:rsidRPr="00752DF7" w:rsidRDefault="00323548" w:rsidP="00752DF7">
      <w:pPr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2DF7">
        <w:rPr>
          <w:rFonts w:ascii="Times New Roman" w:eastAsia="Times New Roman" w:hAnsi="Times New Roman" w:cs="Times New Roman"/>
          <w:sz w:val="24"/>
          <w:szCs w:val="24"/>
        </w:rPr>
        <w:t xml:space="preserve">Объективно: температура тела 37,9 °С, лицо одутловатое, кожа бледная, сухая, шелушится. ЧДД 30/мин, дыхание везикулярное. ЧСС 80 уд/мин, пульс ритмичный, напряженный, тоны сердца усилены, АД на плечевых артериях 146/90 мм </w:t>
      </w:r>
      <w:proofErr w:type="spellStart"/>
      <w:r w:rsidRPr="00752DF7">
        <w:rPr>
          <w:rFonts w:ascii="Times New Roman" w:eastAsia="Times New Roman" w:hAnsi="Times New Roman" w:cs="Times New Roman"/>
          <w:sz w:val="24"/>
          <w:szCs w:val="24"/>
        </w:rPr>
        <w:t>рт.ст</w:t>
      </w:r>
      <w:proofErr w:type="spellEnd"/>
      <w:r w:rsidRPr="00752DF7">
        <w:rPr>
          <w:rFonts w:ascii="Times New Roman" w:eastAsia="Times New Roman" w:hAnsi="Times New Roman" w:cs="Times New Roman"/>
          <w:sz w:val="24"/>
          <w:szCs w:val="24"/>
        </w:rPr>
        <w:t>., живот мягкий, болезненный, печень и селезенка не пальпируются.</w:t>
      </w:r>
    </w:p>
    <w:p w:rsidR="00323548" w:rsidRPr="00752DF7" w:rsidRDefault="00323548" w:rsidP="00752DF7">
      <w:pPr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2DF7">
        <w:rPr>
          <w:rFonts w:ascii="Times New Roman" w:eastAsia="Times New Roman" w:hAnsi="Times New Roman" w:cs="Times New Roman"/>
          <w:sz w:val="24"/>
          <w:szCs w:val="24"/>
        </w:rPr>
        <w:t>Общий анализ крови: эритроциты 2,8·10</w:t>
      </w:r>
      <w:r w:rsidRPr="00752DF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12</w:t>
      </w:r>
      <w:r w:rsidRPr="00752DF7">
        <w:rPr>
          <w:rFonts w:ascii="Times New Roman" w:eastAsia="Times New Roman" w:hAnsi="Times New Roman" w:cs="Times New Roman"/>
          <w:sz w:val="24"/>
          <w:szCs w:val="24"/>
        </w:rPr>
        <w:t xml:space="preserve">/л, гемоглобин 100 г/л, цветовой </w:t>
      </w:r>
      <w:proofErr w:type="gramStart"/>
      <w:r w:rsidRPr="00752DF7">
        <w:rPr>
          <w:rFonts w:ascii="Times New Roman" w:eastAsia="Times New Roman" w:hAnsi="Times New Roman" w:cs="Times New Roman"/>
          <w:sz w:val="24"/>
          <w:szCs w:val="24"/>
        </w:rPr>
        <w:t xml:space="preserve">показатель </w:t>
      </w:r>
      <w:r w:rsidRPr="00752DF7">
        <w:rPr>
          <w:rFonts w:ascii="Times New Roman" w:eastAsia="Times New Roman" w:hAnsi="Times New Roman" w:cs="Times New Roman"/>
          <w:b/>
          <w:sz w:val="24"/>
          <w:szCs w:val="24"/>
        </w:rPr>
        <w:t>?</w:t>
      </w:r>
      <w:proofErr w:type="gramEnd"/>
      <w:r w:rsidRPr="00752DF7">
        <w:rPr>
          <w:rFonts w:ascii="Times New Roman" w:eastAsia="Times New Roman" w:hAnsi="Times New Roman" w:cs="Times New Roman"/>
          <w:b/>
          <w:sz w:val="24"/>
          <w:szCs w:val="24"/>
        </w:rPr>
        <w:t xml:space="preserve"> (необходимо рассчитать показатель)</w:t>
      </w:r>
      <w:r w:rsidRPr="00752DF7">
        <w:rPr>
          <w:rFonts w:ascii="Times New Roman" w:eastAsia="Times New Roman" w:hAnsi="Times New Roman" w:cs="Times New Roman"/>
          <w:sz w:val="24"/>
          <w:szCs w:val="24"/>
        </w:rPr>
        <w:t xml:space="preserve">, гематокрит 40%, </w:t>
      </w:r>
      <w:proofErr w:type="spellStart"/>
      <w:r w:rsidRPr="00752DF7">
        <w:rPr>
          <w:rFonts w:ascii="Times New Roman" w:eastAsia="Times New Roman" w:hAnsi="Times New Roman" w:cs="Times New Roman"/>
          <w:sz w:val="24"/>
          <w:szCs w:val="24"/>
        </w:rPr>
        <w:t>ретикулоциты</w:t>
      </w:r>
      <w:proofErr w:type="spellEnd"/>
      <w:r w:rsidRPr="00752DF7">
        <w:rPr>
          <w:rFonts w:ascii="Times New Roman" w:eastAsia="Times New Roman" w:hAnsi="Times New Roman" w:cs="Times New Roman"/>
          <w:sz w:val="24"/>
          <w:szCs w:val="24"/>
        </w:rPr>
        <w:t xml:space="preserve"> 0‰, тромбоциты 330·10</w:t>
      </w:r>
      <w:r w:rsidRPr="00752DF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9</w:t>
      </w:r>
      <w:r w:rsidRPr="00752DF7">
        <w:rPr>
          <w:rFonts w:ascii="Times New Roman" w:eastAsia="Times New Roman" w:hAnsi="Times New Roman" w:cs="Times New Roman"/>
          <w:sz w:val="24"/>
          <w:szCs w:val="24"/>
        </w:rPr>
        <w:t>/л, лейкоциты 11,6·10</w:t>
      </w:r>
      <w:r w:rsidRPr="00752DF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9</w:t>
      </w:r>
      <w:r w:rsidRPr="00752DF7">
        <w:rPr>
          <w:rFonts w:ascii="Times New Roman" w:eastAsia="Times New Roman" w:hAnsi="Times New Roman" w:cs="Times New Roman"/>
          <w:sz w:val="24"/>
          <w:szCs w:val="24"/>
        </w:rPr>
        <w:t xml:space="preserve">/л. Лейкоцитарная формула: эозинофилы 2%, базофилы 1%, нейтрофилы: </w:t>
      </w:r>
      <w:proofErr w:type="spellStart"/>
      <w:r w:rsidRPr="00752DF7">
        <w:rPr>
          <w:rFonts w:ascii="Times New Roman" w:eastAsia="Times New Roman" w:hAnsi="Times New Roman" w:cs="Times New Roman"/>
          <w:sz w:val="24"/>
          <w:szCs w:val="24"/>
        </w:rPr>
        <w:t>палочкоядерные</w:t>
      </w:r>
      <w:proofErr w:type="spellEnd"/>
      <w:r w:rsidRPr="00752DF7">
        <w:rPr>
          <w:rFonts w:ascii="Times New Roman" w:eastAsia="Times New Roman" w:hAnsi="Times New Roman" w:cs="Times New Roman"/>
          <w:sz w:val="24"/>
          <w:szCs w:val="24"/>
        </w:rPr>
        <w:t xml:space="preserve"> нейтрофилы 8%, сегментоядерные нейтрофилы 54%; лимфоциты 30%, моноциты 5%. СОЭ 24 мм/ч.</w:t>
      </w:r>
    </w:p>
    <w:p w:rsidR="00323548" w:rsidRPr="00752DF7" w:rsidRDefault="00323548" w:rsidP="00752DF7">
      <w:pPr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2DF7">
        <w:rPr>
          <w:rFonts w:ascii="Times New Roman" w:eastAsia="Times New Roman" w:hAnsi="Times New Roman" w:cs="Times New Roman"/>
          <w:sz w:val="24"/>
          <w:szCs w:val="24"/>
        </w:rPr>
        <w:t xml:space="preserve">Диурез 300 мл в сутки. Общий анализ мочи: цвет мочи бурый, моча мутная, удельная плотность 1032, белок 1,8 г/л, микроскопия осадка мочи: плоский эпителий единичный в поле зрения, эритроциты свежие во всех полях зрения, лейкоциты </w:t>
      </w:r>
      <w:r w:rsidRPr="00752DF7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 2-4 в поле зрения, зернистые цилиндры </w:t>
      </w:r>
      <w:r w:rsidRPr="00752DF7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 0-1 в поле зрения.</w:t>
      </w:r>
    </w:p>
    <w:p w:rsidR="00323548" w:rsidRPr="00752DF7" w:rsidRDefault="00323548" w:rsidP="00752DF7">
      <w:pPr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2DF7">
        <w:rPr>
          <w:rFonts w:ascii="Times New Roman" w:eastAsia="Times New Roman" w:hAnsi="Times New Roman" w:cs="Times New Roman"/>
          <w:sz w:val="24"/>
          <w:szCs w:val="24"/>
        </w:rPr>
        <w:t xml:space="preserve">Ультразвуковое исследование почек: увеличение </w:t>
      </w:r>
      <w:proofErr w:type="spellStart"/>
      <w:r w:rsidRPr="00752DF7">
        <w:rPr>
          <w:rFonts w:ascii="Times New Roman" w:eastAsia="Times New Roman" w:hAnsi="Times New Roman" w:cs="Times New Roman"/>
          <w:sz w:val="24"/>
          <w:szCs w:val="24"/>
        </w:rPr>
        <w:t>эхогенности</w:t>
      </w:r>
      <w:proofErr w:type="spellEnd"/>
      <w:r w:rsidRPr="00752DF7">
        <w:rPr>
          <w:rFonts w:ascii="Times New Roman" w:eastAsia="Times New Roman" w:hAnsi="Times New Roman" w:cs="Times New Roman"/>
          <w:sz w:val="24"/>
          <w:szCs w:val="24"/>
        </w:rPr>
        <w:t xml:space="preserve"> паренхимы обеих почек.</w:t>
      </w:r>
    </w:p>
    <w:p w:rsidR="00323548" w:rsidRPr="00752DF7" w:rsidRDefault="00323548" w:rsidP="00752DF7">
      <w:pPr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23548" w:rsidRPr="00752DF7" w:rsidRDefault="00323548" w:rsidP="00752DF7">
      <w:pPr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2DF7">
        <w:rPr>
          <w:rFonts w:ascii="Times New Roman" w:eastAsia="Times New Roman" w:hAnsi="Times New Roman" w:cs="Times New Roman"/>
          <w:sz w:val="24"/>
          <w:szCs w:val="24"/>
        </w:rPr>
        <w:t>ВОПРОСЫ:</w:t>
      </w:r>
    </w:p>
    <w:p w:rsidR="00323548" w:rsidRPr="00752DF7" w:rsidRDefault="00323548" w:rsidP="00752DF7">
      <w:pPr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2DF7">
        <w:rPr>
          <w:rFonts w:ascii="Times New Roman" w:eastAsia="Times New Roman" w:hAnsi="Times New Roman" w:cs="Times New Roman"/>
          <w:sz w:val="24"/>
          <w:szCs w:val="24"/>
        </w:rPr>
        <w:t>1. Сделайте обоснованное заключение о форме патологии почек у М.</w:t>
      </w:r>
    </w:p>
    <w:p w:rsidR="00323548" w:rsidRPr="00752DF7" w:rsidRDefault="00323548" w:rsidP="00752DF7">
      <w:pPr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2DF7">
        <w:rPr>
          <w:rFonts w:ascii="Times New Roman" w:eastAsia="Times New Roman" w:hAnsi="Times New Roman" w:cs="Times New Roman"/>
          <w:sz w:val="24"/>
          <w:szCs w:val="24"/>
        </w:rPr>
        <w:t>2. Назовите причину данной патологии, а также другие возможные причины развития данной патологии.</w:t>
      </w:r>
    </w:p>
    <w:p w:rsidR="00323548" w:rsidRPr="00752DF7" w:rsidRDefault="00323548" w:rsidP="00752DF7">
      <w:pPr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2DF7">
        <w:rPr>
          <w:rFonts w:ascii="Times New Roman" w:eastAsia="Times New Roman" w:hAnsi="Times New Roman" w:cs="Times New Roman"/>
          <w:sz w:val="24"/>
          <w:szCs w:val="24"/>
        </w:rPr>
        <w:t xml:space="preserve">3. Объясните патогенез описанных клинических и лабораторно-инструментальных проявлений. </w:t>
      </w:r>
    </w:p>
    <w:p w:rsidR="00146968" w:rsidRPr="00752DF7" w:rsidRDefault="00146968" w:rsidP="00752DF7">
      <w:pPr>
        <w:tabs>
          <w:tab w:val="left" w:pos="426"/>
        </w:tabs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05D3" w:rsidRDefault="004C05D3" w:rsidP="00752DF7">
      <w:pPr>
        <w:tabs>
          <w:tab w:val="left" w:pos="426"/>
        </w:tabs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  <w:sectPr w:rsidR="004C05D3" w:rsidSect="00752DF7">
          <w:pgSz w:w="11906" w:h="16838"/>
          <w:pgMar w:top="720" w:right="720" w:bottom="720" w:left="720" w:header="708" w:footer="708" w:gutter="0"/>
          <w:cols w:space="708"/>
          <w:docGrid w:linePitch="381"/>
        </w:sectPr>
      </w:pPr>
    </w:p>
    <w:p w:rsidR="00146968" w:rsidRPr="00752DF7" w:rsidRDefault="00146968" w:rsidP="00752DF7">
      <w:pPr>
        <w:tabs>
          <w:tab w:val="left" w:pos="426"/>
        </w:tabs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8442C" w:rsidRPr="00752DF7" w:rsidRDefault="00B8442C" w:rsidP="00752DF7">
      <w:pPr>
        <w:tabs>
          <w:tab w:val="left" w:pos="426"/>
        </w:tabs>
        <w:contextualSpacing/>
        <w:mirrorIndents/>
        <w:jc w:val="center"/>
        <w:rPr>
          <w:rFonts w:ascii="Times New Roman" w:hAnsi="Times New Roman" w:cs="Times New Roman"/>
          <w:sz w:val="24"/>
          <w:szCs w:val="24"/>
        </w:rPr>
      </w:pPr>
      <w:r w:rsidRPr="00752DF7">
        <w:rPr>
          <w:rFonts w:ascii="Times New Roman" w:hAnsi="Times New Roman" w:cs="Times New Roman"/>
          <w:b/>
          <w:sz w:val="24"/>
          <w:szCs w:val="24"/>
        </w:rPr>
        <w:t>Практическое занятие № 15</w:t>
      </w:r>
    </w:p>
    <w:p w:rsidR="00D407CD" w:rsidRPr="00752DF7" w:rsidRDefault="00B8442C" w:rsidP="00752DF7">
      <w:pPr>
        <w:tabs>
          <w:tab w:val="left" w:pos="426"/>
        </w:tabs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2DF7">
        <w:rPr>
          <w:rFonts w:ascii="Times New Roman" w:hAnsi="Times New Roman" w:cs="Times New Roman"/>
          <w:b/>
          <w:sz w:val="24"/>
          <w:szCs w:val="24"/>
        </w:rPr>
        <w:t>Частная патоф</w:t>
      </w:r>
      <w:r w:rsidR="00346CB7">
        <w:rPr>
          <w:rFonts w:ascii="Times New Roman" w:hAnsi="Times New Roman" w:cs="Times New Roman"/>
          <w:b/>
          <w:sz w:val="24"/>
          <w:szCs w:val="24"/>
        </w:rPr>
        <w:t>изиология (тестовый контроль).  Круглый стол по результатам</w:t>
      </w:r>
      <w:r w:rsidRPr="00752DF7">
        <w:rPr>
          <w:rFonts w:ascii="Times New Roman" w:hAnsi="Times New Roman" w:cs="Times New Roman"/>
          <w:b/>
          <w:sz w:val="24"/>
          <w:szCs w:val="24"/>
        </w:rPr>
        <w:t xml:space="preserve"> самостоятельной работы</w:t>
      </w:r>
      <w:r w:rsidR="00D407CD" w:rsidRPr="00752DF7">
        <w:rPr>
          <w:rFonts w:ascii="Times New Roman" w:hAnsi="Times New Roman" w:cs="Times New Roman"/>
          <w:b/>
          <w:sz w:val="24"/>
          <w:szCs w:val="24"/>
        </w:rPr>
        <w:t>.</w:t>
      </w:r>
    </w:p>
    <w:p w:rsidR="001D6C1B" w:rsidRPr="00752DF7" w:rsidRDefault="00D407CD" w:rsidP="00752DF7">
      <w:pPr>
        <w:tabs>
          <w:tab w:val="left" w:pos="426"/>
        </w:tabs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2DF7">
        <w:rPr>
          <w:rFonts w:ascii="Times New Roman" w:hAnsi="Times New Roman" w:cs="Times New Roman"/>
          <w:b/>
          <w:sz w:val="24"/>
          <w:szCs w:val="24"/>
        </w:rPr>
        <w:t>Темы самостоятельной работы.</w:t>
      </w:r>
      <w:r w:rsidR="00B8442C" w:rsidRPr="00752DF7">
        <w:rPr>
          <w:rFonts w:ascii="Times New Roman" w:hAnsi="Times New Roman" w:cs="Times New Roman"/>
          <w:b/>
          <w:sz w:val="24"/>
          <w:szCs w:val="24"/>
        </w:rPr>
        <w:tab/>
      </w:r>
    </w:p>
    <w:p w:rsidR="0037783D" w:rsidRPr="00752DF7" w:rsidRDefault="001D6C1B" w:rsidP="00EA5A69">
      <w:pPr>
        <w:pStyle w:val="ac"/>
        <w:numPr>
          <w:ilvl w:val="0"/>
          <w:numId w:val="16"/>
        </w:numPr>
        <w:tabs>
          <w:tab w:val="left" w:pos="426"/>
        </w:tabs>
        <w:ind w:left="0" w:firstLine="0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752DF7">
        <w:rPr>
          <w:rFonts w:ascii="Times New Roman" w:hAnsi="Times New Roman" w:cs="Times New Roman"/>
          <w:sz w:val="24"/>
          <w:szCs w:val="24"/>
        </w:rPr>
        <w:t>Общая этиология и механизмы нарушения деятельности нервной системы.</w:t>
      </w:r>
    </w:p>
    <w:p w:rsidR="001D6C1B" w:rsidRPr="00752DF7" w:rsidRDefault="001D6C1B" w:rsidP="00EA5A69">
      <w:pPr>
        <w:pStyle w:val="ac"/>
        <w:numPr>
          <w:ilvl w:val="0"/>
          <w:numId w:val="16"/>
        </w:numPr>
        <w:tabs>
          <w:tab w:val="left" w:pos="426"/>
        </w:tabs>
        <w:ind w:left="0" w:firstLine="0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752DF7">
        <w:rPr>
          <w:rFonts w:ascii="Times New Roman" w:hAnsi="Times New Roman" w:cs="Times New Roman"/>
          <w:sz w:val="24"/>
          <w:szCs w:val="24"/>
        </w:rPr>
        <w:t xml:space="preserve">Травматические поражения мозга: основные проявления сотрясения мозга. </w:t>
      </w:r>
    </w:p>
    <w:p w:rsidR="001D6C1B" w:rsidRPr="00752DF7" w:rsidRDefault="001D6C1B" w:rsidP="00EA5A69">
      <w:pPr>
        <w:pStyle w:val="ac"/>
        <w:numPr>
          <w:ilvl w:val="0"/>
          <w:numId w:val="16"/>
        </w:numPr>
        <w:tabs>
          <w:tab w:val="left" w:pos="426"/>
        </w:tabs>
        <w:ind w:left="0" w:firstLine="0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752DF7">
        <w:rPr>
          <w:rFonts w:ascii="Times New Roman" w:hAnsi="Times New Roman" w:cs="Times New Roman"/>
          <w:sz w:val="24"/>
          <w:szCs w:val="24"/>
        </w:rPr>
        <w:t xml:space="preserve">Сосудистые поражения нервной системы: причины и проявления геморрагического и ишемического инсульта. </w:t>
      </w:r>
    </w:p>
    <w:p w:rsidR="001D6C1B" w:rsidRPr="00752DF7" w:rsidRDefault="001D6C1B" w:rsidP="00EA5A69">
      <w:pPr>
        <w:pStyle w:val="ac"/>
        <w:numPr>
          <w:ilvl w:val="0"/>
          <w:numId w:val="16"/>
        </w:numPr>
        <w:tabs>
          <w:tab w:val="left" w:pos="426"/>
        </w:tabs>
        <w:ind w:left="0" w:firstLine="0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752DF7">
        <w:rPr>
          <w:rFonts w:ascii="Times New Roman" w:hAnsi="Times New Roman" w:cs="Times New Roman"/>
          <w:sz w:val="24"/>
          <w:szCs w:val="24"/>
        </w:rPr>
        <w:t xml:space="preserve">Инфекционные и инфекционно-аллергические поражения мозга: этиология, патогенез и основные проявления менингитов, арахноидитов и энцефалитов. Принципы лекарственной терапии расстройств деятельности нервной системы. </w:t>
      </w:r>
    </w:p>
    <w:p w:rsidR="001D6C1B" w:rsidRPr="00752DF7" w:rsidRDefault="001D6C1B" w:rsidP="00EA5A69">
      <w:pPr>
        <w:pStyle w:val="ac"/>
        <w:numPr>
          <w:ilvl w:val="0"/>
          <w:numId w:val="16"/>
        </w:numPr>
        <w:tabs>
          <w:tab w:val="left" w:pos="426"/>
        </w:tabs>
        <w:ind w:left="0" w:firstLine="0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752DF7">
        <w:rPr>
          <w:rFonts w:ascii="Times New Roman" w:hAnsi="Times New Roman" w:cs="Times New Roman"/>
          <w:sz w:val="24"/>
          <w:szCs w:val="24"/>
        </w:rPr>
        <w:t xml:space="preserve">Боль как интегративная реакция организма на повреждающие воздействия. Рецепторное, проводниковое и центральное звенья аппарата боли. </w:t>
      </w:r>
    </w:p>
    <w:p w:rsidR="001D6C1B" w:rsidRPr="00752DF7" w:rsidRDefault="001D6C1B" w:rsidP="00EA5A69">
      <w:pPr>
        <w:pStyle w:val="ac"/>
        <w:numPr>
          <w:ilvl w:val="0"/>
          <w:numId w:val="16"/>
        </w:numPr>
        <w:tabs>
          <w:tab w:val="left" w:pos="426"/>
        </w:tabs>
        <w:ind w:left="0" w:firstLine="0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752DF7">
        <w:rPr>
          <w:rFonts w:ascii="Times New Roman" w:hAnsi="Times New Roman" w:cs="Times New Roman"/>
          <w:sz w:val="24"/>
          <w:szCs w:val="24"/>
        </w:rPr>
        <w:t xml:space="preserve">Биологическое значение боли как сигнала опасности и повреждения. Эндогенные механизмы подавления боли, роль </w:t>
      </w:r>
      <w:proofErr w:type="spellStart"/>
      <w:r w:rsidRPr="00752DF7">
        <w:rPr>
          <w:rFonts w:ascii="Times New Roman" w:hAnsi="Times New Roman" w:cs="Times New Roman"/>
          <w:sz w:val="24"/>
          <w:szCs w:val="24"/>
        </w:rPr>
        <w:t>антиноцицептивной</w:t>
      </w:r>
      <w:proofErr w:type="spellEnd"/>
      <w:r w:rsidRPr="00752DF7">
        <w:rPr>
          <w:rFonts w:ascii="Times New Roman" w:hAnsi="Times New Roman" w:cs="Times New Roman"/>
          <w:sz w:val="24"/>
          <w:szCs w:val="24"/>
        </w:rPr>
        <w:t xml:space="preserve"> системы. </w:t>
      </w:r>
    </w:p>
    <w:p w:rsidR="001D6C1B" w:rsidRPr="00752DF7" w:rsidRDefault="001D6C1B" w:rsidP="00EA5A69">
      <w:pPr>
        <w:pStyle w:val="ac"/>
        <w:numPr>
          <w:ilvl w:val="0"/>
          <w:numId w:val="16"/>
        </w:numPr>
        <w:tabs>
          <w:tab w:val="left" w:pos="426"/>
        </w:tabs>
        <w:ind w:left="0" w:firstLine="0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752DF7">
        <w:rPr>
          <w:rFonts w:ascii="Times New Roman" w:hAnsi="Times New Roman" w:cs="Times New Roman"/>
          <w:sz w:val="24"/>
          <w:szCs w:val="24"/>
        </w:rPr>
        <w:t xml:space="preserve">Патофизиологические основы обезболивания, рефлексотерапия. </w:t>
      </w:r>
    </w:p>
    <w:p w:rsidR="001D6C1B" w:rsidRPr="00752DF7" w:rsidRDefault="001D6C1B" w:rsidP="00EA5A69">
      <w:pPr>
        <w:pStyle w:val="ac"/>
        <w:numPr>
          <w:ilvl w:val="0"/>
          <w:numId w:val="16"/>
        </w:numPr>
        <w:tabs>
          <w:tab w:val="left" w:pos="426"/>
        </w:tabs>
        <w:ind w:left="0" w:firstLine="0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752DF7">
        <w:rPr>
          <w:rFonts w:ascii="Times New Roman" w:hAnsi="Times New Roman" w:cs="Times New Roman"/>
          <w:sz w:val="24"/>
          <w:szCs w:val="24"/>
        </w:rPr>
        <w:t>Токсикомании. Этиология, механизмы формирования, клинические проявления на разных стадиях развития, исходы.</w:t>
      </w:r>
    </w:p>
    <w:p w:rsidR="001D6C1B" w:rsidRPr="00752DF7" w:rsidRDefault="001D6C1B" w:rsidP="00EA5A69">
      <w:pPr>
        <w:pStyle w:val="ac"/>
        <w:numPr>
          <w:ilvl w:val="0"/>
          <w:numId w:val="16"/>
        </w:numPr>
        <w:tabs>
          <w:tab w:val="left" w:pos="426"/>
        </w:tabs>
        <w:ind w:left="0" w:firstLine="0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752DF7">
        <w:rPr>
          <w:rFonts w:ascii="Times New Roman" w:hAnsi="Times New Roman" w:cs="Times New Roman"/>
          <w:sz w:val="24"/>
          <w:szCs w:val="24"/>
        </w:rPr>
        <w:t>Алкоголизм. Этиология, механизмы формирования, клинические проявления на разных стадиях развития, исходы.</w:t>
      </w:r>
    </w:p>
    <w:p w:rsidR="001D6C1B" w:rsidRPr="00752DF7" w:rsidRDefault="001D6C1B" w:rsidP="00EA5A69">
      <w:pPr>
        <w:pStyle w:val="ac"/>
        <w:numPr>
          <w:ilvl w:val="0"/>
          <w:numId w:val="16"/>
        </w:numPr>
        <w:tabs>
          <w:tab w:val="left" w:pos="426"/>
        </w:tabs>
        <w:ind w:left="0" w:firstLine="0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752DF7">
        <w:rPr>
          <w:rFonts w:ascii="Times New Roman" w:hAnsi="Times New Roman" w:cs="Times New Roman"/>
          <w:sz w:val="24"/>
          <w:szCs w:val="24"/>
        </w:rPr>
        <w:t>Лекарственная зависимость. Этиология, механизмы формирования, клинические проявления на разных стадиях развития, исходы.</w:t>
      </w:r>
    </w:p>
    <w:p w:rsidR="001D6C1B" w:rsidRPr="00752DF7" w:rsidRDefault="001D6C1B" w:rsidP="00EA5A69">
      <w:pPr>
        <w:pStyle w:val="ac"/>
        <w:numPr>
          <w:ilvl w:val="0"/>
          <w:numId w:val="16"/>
        </w:numPr>
        <w:tabs>
          <w:tab w:val="left" w:pos="426"/>
        </w:tabs>
        <w:ind w:left="0" w:firstLine="0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752DF7">
        <w:rPr>
          <w:rFonts w:ascii="Times New Roman" w:hAnsi="Times New Roman" w:cs="Times New Roman"/>
          <w:sz w:val="24"/>
          <w:szCs w:val="24"/>
        </w:rPr>
        <w:t>Наркомания. Этиология, механизмы формирования, клинические проявления на разных стадиях развития, исходы.</w:t>
      </w:r>
    </w:p>
    <w:p w:rsidR="001D6C1B" w:rsidRPr="00752DF7" w:rsidRDefault="001D6C1B" w:rsidP="00EA5A69">
      <w:pPr>
        <w:pStyle w:val="ac"/>
        <w:numPr>
          <w:ilvl w:val="0"/>
          <w:numId w:val="16"/>
        </w:numPr>
        <w:tabs>
          <w:tab w:val="left" w:pos="426"/>
        </w:tabs>
        <w:ind w:left="0" w:firstLine="0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752DF7">
        <w:rPr>
          <w:rFonts w:ascii="Times New Roman" w:hAnsi="Times New Roman" w:cs="Times New Roman"/>
          <w:sz w:val="24"/>
          <w:szCs w:val="24"/>
        </w:rPr>
        <w:t xml:space="preserve">Нарушение основного обмена. Общая характеристика, факторы, определяющие основной обмен, расстройства основного обмена при нарушениях метаболизма, функций эндокринной системы, лихорадке, инфекционном процессе, стрессе, шоке и других состояниях. </w:t>
      </w:r>
    </w:p>
    <w:p w:rsidR="001D6C1B" w:rsidRPr="00752DF7" w:rsidRDefault="001D6C1B" w:rsidP="00EA5A69">
      <w:pPr>
        <w:pStyle w:val="ac"/>
        <w:numPr>
          <w:ilvl w:val="0"/>
          <w:numId w:val="16"/>
        </w:numPr>
        <w:tabs>
          <w:tab w:val="left" w:pos="426"/>
        </w:tabs>
        <w:ind w:left="0" w:firstLine="0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752DF7">
        <w:rPr>
          <w:rFonts w:ascii="Times New Roman" w:hAnsi="Times New Roman" w:cs="Times New Roman"/>
          <w:sz w:val="24"/>
          <w:szCs w:val="24"/>
        </w:rPr>
        <w:t xml:space="preserve">Нарушения жирового обмена. Недостаточное и </w:t>
      </w:r>
      <w:proofErr w:type="spellStart"/>
      <w:r w:rsidRPr="00752DF7">
        <w:rPr>
          <w:rFonts w:ascii="Times New Roman" w:hAnsi="Times New Roman" w:cs="Times New Roman"/>
          <w:sz w:val="24"/>
          <w:szCs w:val="24"/>
        </w:rPr>
        <w:t>избыточнное</w:t>
      </w:r>
      <w:proofErr w:type="spellEnd"/>
      <w:r w:rsidRPr="00752DF7">
        <w:rPr>
          <w:rFonts w:ascii="Times New Roman" w:hAnsi="Times New Roman" w:cs="Times New Roman"/>
          <w:sz w:val="24"/>
          <w:szCs w:val="24"/>
        </w:rPr>
        <w:t xml:space="preserve"> поступление жира в организм. Алиментарная, транспортная, </w:t>
      </w:r>
      <w:proofErr w:type="spellStart"/>
      <w:r w:rsidRPr="00752DF7">
        <w:rPr>
          <w:rFonts w:ascii="Times New Roman" w:hAnsi="Times New Roman" w:cs="Times New Roman"/>
          <w:sz w:val="24"/>
          <w:szCs w:val="24"/>
        </w:rPr>
        <w:t>ретенционная</w:t>
      </w:r>
      <w:proofErr w:type="spellEnd"/>
      <w:r w:rsidRPr="00752D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2DF7">
        <w:rPr>
          <w:rFonts w:ascii="Times New Roman" w:hAnsi="Times New Roman" w:cs="Times New Roman"/>
          <w:sz w:val="24"/>
          <w:szCs w:val="24"/>
        </w:rPr>
        <w:t>гиперлипидемии</w:t>
      </w:r>
      <w:proofErr w:type="spellEnd"/>
      <w:r w:rsidRPr="00752DF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D6C1B" w:rsidRPr="00752DF7" w:rsidRDefault="001D6C1B" w:rsidP="00EA5A69">
      <w:pPr>
        <w:pStyle w:val="ac"/>
        <w:numPr>
          <w:ilvl w:val="0"/>
          <w:numId w:val="16"/>
        </w:numPr>
        <w:tabs>
          <w:tab w:val="left" w:pos="426"/>
        </w:tabs>
        <w:ind w:left="0" w:firstLine="0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752DF7">
        <w:rPr>
          <w:rFonts w:ascii="Times New Roman" w:hAnsi="Times New Roman" w:cs="Times New Roman"/>
          <w:sz w:val="24"/>
          <w:szCs w:val="24"/>
        </w:rPr>
        <w:t xml:space="preserve">Общее ожирение, его виды и механизмы. </w:t>
      </w:r>
    </w:p>
    <w:p w:rsidR="001D6C1B" w:rsidRPr="00752DF7" w:rsidRDefault="001D6C1B" w:rsidP="00EA5A69">
      <w:pPr>
        <w:pStyle w:val="ac"/>
        <w:numPr>
          <w:ilvl w:val="0"/>
          <w:numId w:val="16"/>
        </w:numPr>
        <w:tabs>
          <w:tab w:val="left" w:pos="426"/>
        </w:tabs>
        <w:ind w:left="0" w:firstLine="0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752DF7">
        <w:rPr>
          <w:rFonts w:ascii="Times New Roman" w:hAnsi="Times New Roman" w:cs="Times New Roman"/>
          <w:sz w:val="24"/>
          <w:szCs w:val="24"/>
        </w:rPr>
        <w:t xml:space="preserve">Атеросклероз; общая характеристика заболевания, этиология. Стадии развития, патогенез. Клинические проявления, последствия. Принципы терапии нарушений жирового обмена. </w:t>
      </w:r>
    </w:p>
    <w:p w:rsidR="007C3DD4" w:rsidRPr="00752DF7" w:rsidRDefault="001D6C1B" w:rsidP="00EA5A69">
      <w:pPr>
        <w:pStyle w:val="ac"/>
        <w:numPr>
          <w:ilvl w:val="0"/>
          <w:numId w:val="16"/>
        </w:numPr>
        <w:tabs>
          <w:tab w:val="left" w:pos="426"/>
        </w:tabs>
        <w:ind w:left="0" w:firstLine="0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752DF7">
        <w:rPr>
          <w:rFonts w:ascii="Times New Roman" w:hAnsi="Times New Roman" w:cs="Times New Roman"/>
          <w:sz w:val="24"/>
          <w:szCs w:val="24"/>
        </w:rPr>
        <w:t xml:space="preserve">Нарушение белкового обмена. Положительный и отрицательный азотистый баланс. Нарушение усвоения белков пищи, обмена аминокислот. </w:t>
      </w:r>
      <w:proofErr w:type="spellStart"/>
      <w:r w:rsidRPr="00752DF7">
        <w:rPr>
          <w:rFonts w:ascii="Times New Roman" w:hAnsi="Times New Roman" w:cs="Times New Roman"/>
          <w:sz w:val="24"/>
          <w:szCs w:val="24"/>
        </w:rPr>
        <w:t>Гиперазотемия</w:t>
      </w:r>
      <w:proofErr w:type="spellEnd"/>
      <w:r w:rsidRPr="00752DF7">
        <w:rPr>
          <w:rFonts w:ascii="Times New Roman" w:hAnsi="Times New Roman" w:cs="Times New Roman"/>
          <w:sz w:val="24"/>
          <w:szCs w:val="24"/>
        </w:rPr>
        <w:t xml:space="preserve">, нарушения белкового состава крови: </w:t>
      </w:r>
      <w:proofErr w:type="spellStart"/>
      <w:r w:rsidRPr="00752DF7">
        <w:rPr>
          <w:rFonts w:ascii="Times New Roman" w:hAnsi="Times New Roman" w:cs="Times New Roman"/>
          <w:sz w:val="24"/>
          <w:szCs w:val="24"/>
        </w:rPr>
        <w:t>гипер</w:t>
      </w:r>
      <w:proofErr w:type="spellEnd"/>
      <w:r w:rsidRPr="00752DF7">
        <w:rPr>
          <w:rFonts w:ascii="Times New Roman" w:hAnsi="Times New Roman" w:cs="Times New Roman"/>
          <w:sz w:val="24"/>
          <w:szCs w:val="24"/>
        </w:rPr>
        <w:t xml:space="preserve">-, </w:t>
      </w:r>
      <w:proofErr w:type="spellStart"/>
      <w:r w:rsidRPr="00752DF7">
        <w:rPr>
          <w:rFonts w:ascii="Times New Roman" w:hAnsi="Times New Roman" w:cs="Times New Roman"/>
          <w:sz w:val="24"/>
          <w:szCs w:val="24"/>
        </w:rPr>
        <w:t>гипо</w:t>
      </w:r>
      <w:proofErr w:type="spellEnd"/>
      <w:r w:rsidRPr="00752DF7">
        <w:rPr>
          <w:rFonts w:ascii="Times New Roman" w:hAnsi="Times New Roman" w:cs="Times New Roman"/>
          <w:sz w:val="24"/>
          <w:szCs w:val="24"/>
        </w:rPr>
        <w:t xml:space="preserve">- и </w:t>
      </w:r>
      <w:proofErr w:type="spellStart"/>
      <w:r w:rsidRPr="00752DF7">
        <w:rPr>
          <w:rFonts w:ascii="Times New Roman" w:hAnsi="Times New Roman" w:cs="Times New Roman"/>
          <w:sz w:val="24"/>
          <w:szCs w:val="24"/>
        </w:rPr>
        <w:t>диспротеинемия</w:t>
      </w:r>
      <w:proofErr w:type="spellEnd"/>
      <w:r w:rsidRPr="00752DF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D6C1B" w:rsidRPr="00752DF7" w:rsidRDefault="00CA26AD" w:rsidP="00EA5A69">
      <w:pPr>
        <w:pStyle w:val="ac"/>
        <w:numPr>
          <w:ilvl w:val="0"/>
          <w:numId w:val="16"/>
        </w:numPr>
        <w:tabs>
          <w:tab w:val="left" w:pos="426"/>
        </w:tabs>
        <w:ind w:left="0" w:firstLine="0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752D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6C1B" w:rsidRPr="00752DF7">
        <w:rPr>
          <w:rFonts w:ascii="Times New Roman" w:hAnsi="Times New Roman" w:cs="Times New Roman"/>
          <w:sz w:val="24"/>
          <w:szCs w:val="24"/>
        </w:rPr>
        <w:t>Белково</w:t>
      </w:r>
      <w:proofErr w:type="spellEnd"/>
      <w:r w:rsidR="001D6C1B" w:rsidRPr="00752DF7">
        <w:rPr>
          <w:rFonts w:ascii="Times New Roman" w:hAnsi="Times New Roman" w:cs="Times New Roman"/>
          <w:sz w:val="24"/>
          <w:szCs w:val="24"/>
        </w:rPr>
        <w:t>-трофическая недостаточность (</w:t>
      </w:r>
      <w:proofErr w:type="spellStart"/>
      <w:r w:rsidR="001D6C1B" w:rsidRPr="00752DF7">
        <w:rPr>
          <w:rFonts w:ascii="Times New Roman" w:hAnsi="Times New Roman" w:cs="Times New Roman"/>
          <w:sz w:val="24"/>
          <w:szCs w:val="24"/>
        </w:rPr>
        <w:t>квашиоркор</w:t>
      </w:r>
      <w:proofErr w:type="spellEnd"/>
      <w:r w:rsidR="001D6C1B" w:rsidRPr="00752DF7">
        <w:rPr>
          <w:rFonts w:ascii="Times New Roman" w:hAnsi="Times New Roman" w:cs="Times New Roman"/>
          <w:sz w:val="24"/>
          <w:szCs w:val="24"/>
        </w:rPr>
        <w:t xml:space="preserve">, алиментарный маразм): эпидемиология, клинические и биохимические проявления. </w:t>
      </w:r>
    </w:p>
    <w:p w:rsidR="00B260BF" w:rsidRPr="00752DF7" w:rsidRDefault="00B260BF" w:rsidP="00752DF7">
      <w:pPr>
        <w:tabs>
          <w:tab w:val="left" w:pos="426"/>
        </w:tabs>
        <w:ind w:firstLine="0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B260BF" w:rsidRPr="00752DF7" w:rsidSect="00752DF7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17156"/>
    <w:multiLevelType w:val="hybridMultilevel"/>
    <w:tmpl w:val="8A56A5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4586251"/>
    <w:multiLevelType w:val="hybridMultilevel"/>
    <w:tmpl w:val="8EEC8BDC"/>
    <w:lvl w:ilvl="0" w:tplc="443C0712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4E616C5"/>
    <w:multiLevelType w:val="hybridMultilevel"/>
    <w:tmpl w:val="8410F7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AC0721"/>
    <w:multiLevelType w:val="hybridMultilevel"/>
    <w:tmpl w:val="4F5C085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2DB7C6D"/>
    <w:multiLevelType w:val="hybridMultilevel"/>
    <w:tmpl w:val="78FA73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020179"/>
    <w:multiLevelType w:val="multilevel"/>
    <w:tmpl w:val="79BEE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5A2D3D"/>
    <w:multiLevelType w:val="hybridMultilevel"/>
    <w:tmpl w:val="841EE02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9A44E66"/>
    <w:multiLevelType w:val="hybridMultilevel"/>
    <w:tmpl w:val="0D083F76"/>
    <w:lvl w:ilvl="0" w:tplc="55B0DB4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 w15:restartNumberingAfterBreak="0">
    <w:nsid w:val="1D76612E"/>
    <w:multiLevelType w:val="hybridMultilevel"/>
    <w:tmpl w:val="DC5680F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931181"/>
    <w:multiLevelType w:val="hybridMultilevel"/>
    <w:tmpl w:val="489050F0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20051E86"/>
    <w:multiLevelType w:val="hybridMultilevel"/>
    <w:tmpl w:val="312A9FCA"/>
    <w:lvl w:ilvl="0" w:tplc="995E2E56">
      <w:start w:val="1"/>
      <w:numFmt w:val="decimal"/>
      <w:lvlText w:val="%1."/>
      <w:lvlJc w:val="left"/>
      <w:pPr>
        <w:ind w:left="1069" w:hanging="360"/>
      </w:pPr>
      <w:rPr>
        <w:rFonts w:eastAsiaTheme="minorHAnsi"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149353D"/>
    <w:multiLevelType w:val="hybridMultilevel"/>
    <w:tmpl w:val="3A3C8D4E"/>
    <w:lvl w:ilvl="0" w:tplc="76FAE4C8">
      <w:start w:val="1"/>
      <w:numFmt w:val="decimal"/>
      <w:lvlText w:val="%1."/>
      <w:lvlJc w:val="left"/>
      <w:pPr>
        <w:ind w:left="720" w:hanging="360"/>
      </w:pPr>
    </w:lvl>
    <w:lvl w:ilvl="1" w:tplc="545E3070">
      <w:start w:val="1"/>
      <w:numFmt w:val="lowerLetter"/>
      <w:lvlText w:val="%2."/>
      <w:lvlJc w:val="left"/>
      <w:pPr>
        <w:ind w:left="1440" w:hanging="360"/>
      </w:pPr>
    </w:lvl>
    <w:lvl w:ilvl="2" w:tplc="A4A8661E">
      <w:start w:val="1"/>
      <w:numFmt w:val="lowerRoman"/>
      <w:lvlText w:val="%3."/>
      <w:lvlJc w:val="right"/>
      <w:pPr>
        <w:ind w:left="2160" w:hanging="180"/>
      </w:pPr>
    </w:lvl>
    <w:lvl w:ilvl="3" w:tplc="E99EFBEC">
      <w:start w:val="1"/>
      <w:numFmt w:val="decimal"/>
      <w:lvlText w:val="%4."/>
      <w:lvlJc w:val="left"/>
      <w:pPr>
        <w:ind w:left="2880" w:hanging="360"/>
      </w:pPr>
    </w:lvl>
    <w:lvl w:ilvl="4" w:tplc="264C8FAC">
      <w:start w:val="1"/>
      <w:numFmt w:val="lowerLetter"/>
      <w:lvlText w:val="%5."/>
      <w:lvlJc w:val="left"/>
      <w:pPr>
        <w:ind w:left="3600" w:hanging="360"/>
      </w:pPr>
    </w:lvl>
    <w:lvl w:ilvl="5" w:tplc="1B26C3B4">
      <w:start w:val="1"/>
      <w:numFmt w:val="lowerRoman"/>
      <w:lvlText w:val="%6."/>
      <w:lvlJc w:val="right"/>
      <w:pPr>
        <w:ind w:left="4320" w:hanging="180"/>
      </w:pPr>
    </w:lvl>
    <w:lvl w:ilvl="6" w:tplc="43DE0F44">
      <w:start w:val="1"/>
      <w:numFmt w:val="decimal"/>
      <w:lvlText w:val="%7."/>
      <w:lvlJc w:val="left"/>
      <w:pPr>
        <w:ind w:left="5040" w:hanging="360"/>
      </w:pPr>
    </w:lvl>
    <w:lvl w:ilvl="7" w:tplc="E7FAFC2C">
      <w:start w:val="1"/>
      <w:numFmt w:val="lowerLetter"/>
      <w:lvlText w:val="%8."/>
      <w:lvlJc w:val="left"/>
      <w:pPr>
        <w:ind w:left="5760" w:hanging="360"/>
      </w:pPr>
    </w:lvl>
    <w:lvl w:ilvl="8" w:tplc="CF3CC73E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FA368A"/>
    <w:multiLevelType w:val="multilevel"/>
    <w:tmpl w:val="14D0B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5AB410A"/>
    <w:multiLevelType w:val="multilevel"/>
    <w:tmpl w:val="B3C07A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88B1CB1"/>
    <w:multiLevelType w:val="hybridMultilevel"/>
    <w:tmpl w:val="5164DFB2"/>
    <w:lvl w:ilvl="0" w:tplc="78108442">
      <w:start w:val="1"/>
      <w:numFmt w:val="decimal"/>
      <w:lvlText w:val="%1."/>
      <w:lvlJc w:val="left"/>
      <w:pPr>
        <w:tabs>
          <w:tab w:val="num" w:pos="247"/>
        </w:tabs>
        <w:ind w:left="2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67"/>
        </w:tabs>
        <w:ind w:left="96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87"/>
        </w:tabs>
        <w:ind w:left="168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07"/>
        </w:tabs>
        <w:ind w:left="240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27"/>
        </w:tabs>
        <w:ind w:left="312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47"/>
        </w:tabs>
        <w:ind w:left="384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67"/>
        </w:tabs>
        <w:ind w:left="456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87"/>
        </w:tabs>
        <w:ind w:left="528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07"/>
        </w:tabs>
        <w:ind w:left="6007" w:hanging="180"/>
      </w:pPr>
    </w:lvl>
  </w:abstractNum>
  <w:abstractNum w:abstractNumId="15" w15:restartNumberingAfterBreak="0">
    <w:nsid w:val="2C8C3901"/>
    <w:multiLevelType w:val="multilevel"/>
    <w:tmpl w:val="3DB26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2813972"/>
    <w:multiLevelType w:val="hybridMultilevel"/>
    <w:tmpl w:val="F41EDB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B249C1"/>
    <w:multiLevelType w:val="multilevel"/>
    <w:tmpl w:val="4DA2C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A325622"/>
    <w:multiLevelType w:val="hybridMultilevel"/>
    <w:tmpl w:val="4704DB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A523F1"/>
    <w:multiLevelType w:val="hybridMultilevel"/>
    <w:tmpl w:val="F774B4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3EDB1F29"/>
    <w:multiLevelType w:val="hybridMultilevel"/>
    <w:tmpl w:val="1A50EC42"/>
    <w:lvl w:ilvl="0" w:tplc="862CAEB2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731" w:hanging="360"/>
      </w:pPr>
    </w:lvl>
    <w:lvl w:ilvl="2" w:tplc="0419001B">
      <w:start w:val="1"/>
      <w:numFmt w:val="lowerRoman"/>
      <w:lvlText w:val="%3."/>
      <w:lvlJc w:val="right"/>
      <w:pPr>
        <w:ind w:left="1451" w:hanging="180"/>
      </w:pPr>
    </w:lvl>
    <w:lvl w:ilvl="3" w:tplc="0419000F">
      <w:start w:val="1"/>
      <w:numFmt w:val="decimal"/>
      <w:lvlText w:val="%4."/>
      <w:lvlJc w:val="left"/>
      <w:pPr>
        <w:ind w:left="2171" w:hanging="360"/>
      </w:pPr>
    </w:lvl>
    <w:lvl w:ilvl="4" w:tplc="04190019">
      <w:start w:val="1"/>
      <w:numFmt w:val="lowerLetter"/>
      <w:lvlText w:val="%5."/>
      <w:lvlJc w:val="left"/>
      <w:pPr>
        <w:ind w:left="2891" w:hanging="360"/>
      </w:pPr>
    </w:lvl>
    <w:lvl w:ilvl="5" w:tplc="0419001B">
      <w:start w:val="1"/>
      <w:numFmt w:val="lowerRoman"/>
      <w:lvlText w:val="%6."/>
      <w:lvlJc w:val="right"/>
      <w:pPr>
        <w:ind w:left="3611" w:hanging="180"/>
      </w:pPr>
    </w:lvl>
    <w:lvl w:ilvl="6" w:tplc="0419000F">
      <w:start w:val="1"/>
      <w:numFmt w:val="decimal"/>
      <w:lvlText w:val="%7."/>
      <w:lvlJc w:val="left"/>
      <w:pPr>
        <w:ind w:left="4331" w:hanging="360"/>
      </w:pPr>
    </w:lvl>
    <w:lvl w:ilvl="7" w:tplc="04190019">
      <w:start w:val="1"/>
      <w:numFmt w:val="lowerLetter"/>
      <w:lvlText w:val="%8."/>
      <w:lvlJc w:val="left"/>
      <w:pPr>
        <w:ind w:left="5051" w:hanging="360"/>
      </w:pPr>
    </w:lvl>
    <w:lvl w:ilvl="8" w:tplc="0419001B">
      <w:start w:val="1"/>
      <w:numFmt w:val="lowerRoman"/>
      <w:lvlText w:val="%9."/>
      <w:lvlJc w:val="right"/>
      <w:pPr>
        <w:ind w:left="5771" w:hanging="180"/>
      </w:pPr>
    </w:lvl>
  </w:abstractNum>
  <w:abstractNum w:abstractNumId="21" w15:restartNumberingAfterBreak="0">
    <w:nsid w:val="442334F0"/>
    <w:multiLevelType w:val="hybridMultilevel"/>
    <w:tmpl w:val="499C4A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B90F5D"/>
    <w:multiLevelType w:val="hybridMultilevel"/>
    <w:tmpl w:val="B622D2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856A77"/>
    <w:multiLevelType w:val="hybridMultilevel"/>
    <w:tmpl w:val="A128E76A"/>
    <w:lvl w:ilvl="0" w:tplc="209429A8">
      <w:start w:val="1"/>
      <w:numFmt w:val="decimal"/>
      <w:lvlText w:val="%1."/>
      <w:lvlJc w:val="left"/>
      <w:pPr>
        <w:ind w:left="177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4" w15:restartNumberingAfterBreak="0">
    <w:nsid w:val="4A5B54F9"/>
    <w:multiLevelType w:val="hybridMultilevel"/>
    <w:tmpl w:val="29D2C932"/>
    <w:lvl w:ilvl="0" w:tplc="F8A6BEC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B12433A"/>
    <w:multiLevelType w:val="hybridMultilevel"/>
    <w:tmpl w:val="8A96122E"/>
    <w:lvl w:ilvl="0" w:tplc="0419000F">
      <w:start w:val="1"/>
      <w:numFmt w:val="decimal"/>
      <w:lvlText w:val="%1."/>
      <w:lvlJc w:val="left"/>
      <w:pPr>
        <w:ind w:left="2345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DAD2B2F"/>
    <w:multiLevelType w:val="hybridMultilevel"/>
    <w:tmpl w:val="CE0ACA24"/>
    <w:lvl w:ilvl="0" w:tplc="7010A45A">
      <w:start w:val="1"/>
      <w:numFmt w:val="decimal"/>
      <w:lvlText w:val="%1."/>
      <w:lvlJc w:val="left"/>
      <w:pPr>
        <w:ind w:left="1778" w:hanging="360"/>
      </w:pPr>
      <w:rPr>
        <w:rFonts w:hint="default"/>
        <w:color w:val="auto"/>
      </w:rPr>
    </w:lvl>
    <w:lvl w:ilvl="1" w:tplc="AF4C82A2">
      <w:start w:val="1"/>
      <w:numFmt w:val="lowerLetter"/>
      <w:lvlText w:val="%2."/>
      <w:lvlJc w:val="left"/>
      <w:pPr>
        <w:ind w:left="2498" w:hanging="360"/>
      </w:pPr>
    </w:lvl>
    <w:lvl w:ilvl="2" w:tplc="04F20030">
      <w:start w:val="1"/>
      <w:numFmt w:val="lowerRoman"/>
      <w:lvlText w:val="%3."/>
      <w:lvlJc w:val="right"/>
      <w:pPr>
        <w:ind w:left="3218" w:hanging="180"/>
      </w:pPr>
    </w:lvl>
    <w:lvl w:ilvl="3" w:tplc="95021ABA">
      <w:start w:val="1"/>
      <w:numFmt w:val="decimal"/>
      <w:lvlText w:val="%4."/>
      <w:lvlJc w:val="left"/>
      <w:pPr>
        <w:ind w:left="3938" w:hanging="360"/>
      </w:pPr>
    </w:lvl>
    <w:lvl w:ilvl="4" w:tplc="ACE45A7E">
      <w:start w:val="1"/>
      <w:numFmt w:val="lowerLetter"/>
      <w:lvlText w:val="%5."/>
      <w:lvlJc w:val="left"/>
      <w:pPr>
        <w:ind w:left="4658" w:hanging="360"/>
      </w:pPr>
    </w:lvl>
    <w:lvl w:ilvl="5" w:tplc="183E6ABC">
      <w:start w:val="1"/>
      <w:numFmt w:val="lowerRoman"/>
      <w:lvlText w:val="%6."/>
      <w:lvlJc w:val="right"/>
      <w:pPr>
        <w:ind w:left="5378" w:hanging="180"/>
      </w:pPr>
    </w:lvl>
    <w:lvl w:ilvl="6" w:tplc="166219BE">
      <w:start w:val="1"/>
      <w:numFmt w:val="decimal"/>
      <w:lvlText w:val="%7."/>
      <w:lvlJc w:val="left"/>
      <w:pPr>
        <w:ind w:left="6098" w:hanging="360"/>
      </w:pPr>
    </w:lvl>
    <w:lvl w:ilvl="7" w:tplc="05A62EB2">
      <w:start w:val="1"/>
      <w:numFmt w:val="lowerLetter"/>
      <w:lvlText w:val="%8."/>
      <w:lvlJc w:val="left"/>
      <w:pPr>
        <w:ind w:left="6818" w:hanging="360"/>
      </w:pPr>
    </w:lvl>
    <w:lvl w:ilvl="8" w:tplc="A8FC3E4E">
      <w:start w:val="1"/>
      <w:numFmt w:val="lowerRoman"/>
      <w:lvlText w:val="%9."/>
      <w:lvlJc w:val="right"/>
      <w:pPr>
        <w:ind w:left="7538" w:hanging="180"/>
      </w:pPr>
    </w:lvl>
  </w:abstractNum>
  <w:abstractNum w:abstractNumId="27" w15:restartNumberingAfterBreak="0">
    <w:nsid w:val="4EFF63C5"/>
    <w:multiLevelType w:val="multilevel"/>
    <w:tmpl w:val="A3765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FDA22B7"/>
    <w:multiLevelType w:val="hybridMultilevel"/>
    <w:tmpl w:val="0B5627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6F160D"/>
    <w:multiLevelType w:val="multilevel"/>
    <w:tmpl w:val="345032A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30" w15:restartNumberingAfterBreak="0">
    <w:nsid w:val="5555765E"/>
    <w:multiLevelType w:val="hybridMultilevel"/>
    <w:tmpl w:val="B128CC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F27BD9"/>
    <w:multiLevelType w:val="hybridMultilevel"/>
    <w:tmpl w:val="EDB4CC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B27136"/>
    <w:multiLevelType w:val="hybridMultilevel"/>
    <w:tmpl w:val="ED94CC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60A434E8"/>
    <w:multiLevelType w:val="hybridMultilevel"/>
    <w:tmpl w:val="BCBC19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2F4797E"/>
    <w:multiLevelType w:val="hybridMultilevel"/>
    <w:tmpl w:val="49DABD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0F712D"/>
    <w:multiLevelType w:val="hybridMultilevel"/>
    <w:tmpl w:val="3C80438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69A53CF3"/>
    <w:multiLevelType w:val="hybridMultilevel"/>
    <w:tmpl w:val="DC5680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BC6B29"/>
    <w:multiLevelType w:val="hybridMultilevel"/>
    <w:tmpl w:val="0046EA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3E72314"/>
    <w:multiLevelType w:val="hybridMultilevel"/>
    <w:tmpl w:val="BD6EC5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DD1F89"/>
    <w:multiLevelType w:val="hybridMultilevel"/>
    <w:tmpl w:val="FBA6D5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ED1EC5"/>
    <w:multiLevelType w:val="hybridMultilevel"/>
    <w:tmpl w:val="3364F85A"/>
    <w:lvl w:ilvl="0" w:tplc="5F54ADF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7512D5EE">
      <w:start w:val="1"/>
      <w:numFmt w:val="lowerLetter"/>
      <w:lvlText w:val="%2."/>
      <w:lvlJc w:val="left"/>
      <w:pPr>
        <w:ind w:left="1440" w:hanging="360"/>
      </w:pPr>
    </w:lvl>
    <w:lvl w:ilvl="2" w:tplc="96A6EEBE">
      <w:start w:val="1"/>
      <w:numFmt w:val="lowerRoman"/>
      <w:lvlText w:val="%3."/>
      <w:lvlJc w:val="right"/>
      <w:pPr>
        <w:ind w:left="2160" w:hanging="180"/>
      </w:pPr>
    </w:lvl>
    <w:lvl w:ilvl="3" w:tplc="B6349EC0">
      <w:start w:val="1"/>
      <w:numFmt w:val="decimal"/>
      <w:lvlText w:val="%4."/>
      <w:lvlJc w:val="left"/>
      <w:pPr>
        <w:ind w:left="2880" w:hanging="360"/>
      </w:pPr>
    </w:lvl>
    <w:lvl w:ilvl="4" w:tplc="924A9606">
      <w:start w:val="1"/>
      <w:numFmt w:val="lowerLetter"/>
      <w:lvlText w:val="%5."/>
      <w:lvlJc w:val="left"/>
      <w:pPr>
        <w:ind w:left="3600" w:hanging="360"/>
      </w:pPr>
    </w:lvl>
    <w:lvl w:ilvl="5" w:tplc="F266F51A">
      <w:start w:val="1"/>
      <w:numFmt w:val="lowerRoman"/>
      <w:lvlText w:val="%6."/>
      <w:lvlJc w:val="right"/>
      <w:pPr>
        <w:ind w:left="4320" w:hanging="180"/>
      </w:pPr>
    </w:lvl>
    <w:lvl w:ilvl="6" w:tplc="A9964A3E">
      <w:start w:val="1"/>
      <w:numFmt w:val="decimal"/>
      <w:lvlText w:val="%7."/>
      <w:lvlJc w:val="left"/>
      <w:pPr>
        <w:ind w:left="5040" w:hanging="360"/>
      </w:pPr>
    </w:lvl>
    <w:lvl w:ilvl="7" w:tplc="8BB0719A">
      <w:start w:val="1"/>
      <w:numFmt w:val="lowerLetter"/>
      <w:lvlText w:val="%8."/>
      <w:lvlJc w:val="left"/>
      <w:pPr>
        <w:ind w:left="5760" w:hanging="360"/>
      </w:pPr>
    </w:lvl>
    <w:lvl w:ilvl="8" w:tplc="BCA0EE2A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F54A0C"/>
    <w:multiLevelType w:val="hybridMultilevel"/>
    <w:tmpl w:val="B35EA28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 w15:restartNumberingAfterBreak="0">
    <w:nsid w:val="7A696757"/>
    <w:multiLevelType w:val="hybridMultilevel"/>
    <w:tmpl w:val="7F880FC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A9462D2"/>
    <w:multiLevelType w:val="hybridMultilevel"/>
    <w:tmpl w:val="D81AFE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F91F39"/>
    <w:multiLevelType w:val="hybridMultilevel"/>
    <w:tmpl w:val="FB80E7F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 w15:restartNumberingAfterBreak="0">
    <w:nsid w:val="7DD65033"/>
    <w:multiLevelType w:val="hybridMultilevel"/>
    <w:tmpl w:val="D1C6138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7"/>
  </w:num>
  <w:num w:numId="2">
    <w:abstractNumId w:val="4"/>
  </w:num>
  <w:num w:numId="3">
    <w:abstractNumId w:val="13"/>
  </w:num>
  <w:num w:numId="4">
    <w:abstractNumId w:val="19"/>
  </w:num>
  <w:num w:numId="5">
    <w:abstractNumId w:val="0"/>
  </w:num>
  <w:num w:numId="6">
    <w:abstractNumId w:val="44"/>
  </w:num>
  <w:num w:numId="7">
    <w:abstractNumId w:val="31"/>
  </w:num>
  <w:num w:numId="8">
    <w:abstractNumId w:val="43"/>
  </w:num>
  <w:num w:numId="9">
    <w:abstractNumId w:val="18"/>
  </w:num>
  <w:num w:numId="10">
    <w:abstractNumId w:val="34"/>
  </w:num>
  <w:num w:numId="11">
    <w:abstractNumId w:val="41"/>
  </w:num>
  <w:num w:numId="12">
    <w:abstractNumId w:val="3"/>
  </w:num>
  <w:num w:numId="13">
    <w:abstractNumId w:val="5"/>
  </w:num>
  <w:num w:numId="14">
    <w:abstractNumId w:val="42"/>
  </w:num>
  <w:num w:numId="15">
    <w:abstractNumId w:val="32"/>
  </w:num>
  <w:num w:numId="16">
    <w:abstractNumId w:val="16"/>
  </w:num>
  <w:num w:numId="17">
    <w:abstractNumId w:val="25"/>
  </w:num>
  <w:num w:numId="18">
    <w:abstractNumId w:val="15"/>
  </w:num>
  <w:num w:numId="19">
    <w:abstractNumId w:val="6"/>
  </w:num>
  <w:num w:numId="20">
    <w:abstractNumId w:val="27"/>
  </w:num>
  <w:num w:numId="21">
    <w:abstractNumId w:val="29"/>
  </w:num>
  <w:num w:numId="22">
    <w:abstractNumId w:val="38"/>
  </w:num>
  <w:num w:numId="23">
    <w:abstractNumId w:val="2"/>
  </w:num>
  <w:num w:numId="24">
    <w:abstractNumId w:val="12"/>
  </w:num>
  <w:num w:numId="25">
    <w:abstractNumId w:val="28"/>
  </w:num>
  <w:num w:numId="26">
    <w:abstractNumId w:val="45"/>
  </w:num>
  <w:num w:numId="27">
    <w:abstractNumId w:val="30"/>
  </w:num>
  <w:num w:numId="28">
    <w:abstractNumId w:val="35"/>
  </w:num>
  <w:num w:numId="29">
    <w:abstractNumId w:val="21"/>
  </w:num>
  <w:num w:numId="30">
    <w:abstractNumId w:val="39"/>
  </w:num>
  <w:num w:numId="31">
    <w:abstractNumId w:val="10"/>
  </w:num>
  <w:num w:numId="32">
    <w:abstractNumId w:val="1"/>
  </w:num>
  <w:num w:numId="33">
    <w:abstractNumId w:val="8"/>
  </w:num>
  <w:num w:numId="3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4"/>
  </w:num>
  <w:num w:numId="3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7"/>
  </w:num>
  <w:num w:numId="38">
    <w:abstractNumId w:val="33"/>
  </w:num>
  <w:num w:numId="39">
    <w:abstractNumId w:val="7"/>
  </w:num>
  <w:num w:numId="40">
    <w:abstractNumId w:val="14"/>
  </w:num>
  <w:num w:numId="41">
    <w:abstractNumId w:val="23"/>
  </w:num>
  <w:num w:numId="42">
    <w:abstractNumId w:val="40"/>
  </w:num>
  <w:num w:numId="43">
    <w:abstractNumId w:val="11"/>
  </w:num>
  <w:num w:numId="44">
    <w:abstractNumId w:val="9"/>
  </w:num>
  <w:num w:numId="45">
    <w:abstractNumId w:val="26"/>
  </w:num>
  <w:num w:numId="46">
    <w:abstractNumId w:val="36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910"/>
    <w:rsid w:val="00036A4A"/>
    <w:rsid w:val="00146968"/>
    <w:rsid w:val="001A205A"/>
    <w:rsid w:val="001A4DE0"/>
    <w:rsid w:val="001D6C1B"/>
    <w:rsid w:val="002B5910"/>
    <w:rsid w:val="002D7295"/>
    <w:rsid w:val="00323548"/>
    <w:rsid w:val="0033291F"/>
    <w:rsid w:val="00344D35"/>
    <w:rsid w:val="00346CB7"/>
    <w:rsid w:val="0037783D"/>
    <w:rsid w:val="003967A4"/>
    <w:rsid w:val="004A69B2"/>
    <w:rsid w:val="004C05D3"/>
    <w:rsid w:val="004E56FB"/>
    <w:rsid w:val="00571D81"/>
    <w:rsid w:val="005906C3"/>
    <w:rsid w:val="00620D82"/>
    <w:rsid w:val="00671DFD"/>
    <w:rsid w:val="00696879"/>
    <w:rsid w:val="006A5591"/>
    <w:rsid w:val="006A5F75"/>
    <w:rsid w:val="006F04FA"/>
    <w:rsid w:val="00752DF7"/>
    <w:rsid w:val="007A7AA4"/>
    <w:rsid w:val="007B539C"/>
    <w:rsid w:val="007C3DD4"/>
    <w:rsid w:val="007C5F51"/>
    <w:rsid w:val="007D12EE"/>
    <w:rsid w:val="00800FCB"/>
    <w:rsid w:val="00845B73"/>
    <w:rsid w:val="00850953"/>
    <w:rsid w:val="008D242A"/>
    <w:rsid w:val="009F3181"/>
    <w:rsid w:val="00A1633A"/>
    <w:rsid w:val="00A9282E"/>
    <w:rsid w:val="00AE38D8"/>
    <w:rsid w:val="00B260BF"/>
    <w:rsid w:val="00B4232F"/>
    <w:rsid w:val="00B8442C"/>
    <w:rsid w:val="00B858D3"/>
    <w:rsid w:val="00BB3D69"/>
    <w:rsid w:val="00C6679A"/>
    <w:rsid w:val="00C7270D"/>
    <w:rsid w:val="00C76D4D"/>
    <w:rsid w:val="00CA26AD"/>
    <w:rsid w:val="00CB0454"/>
    <w:rsid w:val="00CB2029"/>
    <w:rsid w:val="00CB2778"/>
    <w:rsid w:val="00CE2C7C"/>
    <w:rsid w:val="00D25B6D"/>
    <w:rsid w:val="00D407CD"/>
    <w:rsid w:val="00DE17F1"/>
    <w:rsid w:val="00E31D09"/>
    <w:rsid w:val="00EA5A69"/>
    <w:rsid w:val="00EE2C77"/>
    <w:rsid w:val="00F06FD2"/>
    <w:rsid w:val="00F145B6"/>
    <w:rsid w:val="00F14F69"/>
    <w:rsid w:val="00F30D43"/>
    <w:rsid w:val="00F668F1"/>
    <w:rsid w:val="00FA3E0C"/>
    <w:rsid w:val="00FC51E0"/>
    <w:rsid w:val="00FF4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D50F3"/>
  <w15:docId w15:val="{680AFDED-2F64-495C-8F42-0B3B3DF7F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60BF"/>
    <w:pPr>
      <w:spacing w:after="0" w:line="240" w:lineRule="auto"/>
      <w:ind w:firstLine="360"/>
    </w:pPr>
    <w:rPr>
      <w:sz w:val="28"/>
    </w:rPr>
  </w:style>
  <w:style w:type="paragraph" w:styleId="1">
    <w:name w:val="heading 1"/>
    <w:basedOn w:val="a"/>
    <w:next w:val="a"/>
    <w:link w:val="10"/>
    <w:uiPriority w:val="1"/>
    <w:qFormat/>
    <w:rsid w:val="002D7295"/>
    <w:pPr>
      <w:spacing w:before="100" w:beforeAutospacing="1" w:after="100" w:afterAutospacing="1"/>
      <w:ind w:firstLine="0"/>
      <w:outlineLvl w:val="0"/>
    </w:pPr>
    <w:rPr>
      <w:rFonts w:asciiTheme="majorHAnsi" w:eastAsiaTheme="majorEastAsia" w:hAnsiTheme="majorHAnsi" w:cstheme="majorBidi"/>
      <w:b/>
      <w:bCs/>
      <w:color w:val="000000" w:themeColor="text1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2D7295"/>
    <w:pPr>
      <w:spacing w:before="100" w:beforeAutospacing="1" w:after="100" w:afterAutospacing="1"/>
      <w:ind w:firstLine="0"/>
      <w:outlineLvl w:val="1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45B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45B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45B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45B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45B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45B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45B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2D7295"/>
    <w:rPr>
      <w:rFonts w:asciiTheme="majorHAnsi" w:eastAsiaTheme="majorEastAsia" w:hAnsiTheme="majorHAnsi" w:cstheme="majorBidi"/>
      <w:b/>
      <w:bCs/>
      <w:color w:val="000000" w:themeColor="text1"/>
      <w:sz w:val="28"/>
      <w:szCs w:val="24"/>
    </w:rPr>
  </w:style>
  <w:style w:type="character" w:customStyle="1" w:styleId="20">
    <w:name w:val="Заголовок 2 Знак"/>
    <w:basedOn w:val="a0"/>
    <w:link w:val="2"/>
    <w:uiPriority w:val="9"/>
    <w:rsid w:val="002D7295"/>
    <w:rPr>
      <w:rFonts w:asciiTheme="majorHAnsi" w:eastAsiaTheme="majorEastAsia" w:hAnsiTheme="majorHAnsi" w:cstheme="majorBidi"/>
      <w:color w:val="000000" w:themeColor="text1"/>
      <w:sz w:val="28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F145B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F145B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F145B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F145B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F145B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F145B6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F145B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F145B6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F145B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sid w:val="00F145B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F145B6"/>
    <w:pPr>
      <w:numPr>
        <w:ilvl w:val="1"/>
      </w:numPr>
      <w:ind w:firstLine="360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F145B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F145B6"/>
    <w:rPr>
      <w:b/>
      <w:bCs/>
    </w:rPr>
  </w:style>
  <w:style w:type="character" w:styleId="a9">
    <w:name w:val="Emphasis"/>
    <w:basedOn w:val="a0"/>
    <w:uiPriority w:val="20"/>
    <w:qFormat/>
    <w:rsid w:val="00F145B6"/>
    <w:rPr>
      <w:i/>
      <w:iCs/>
    </w:rPr>
  </w:style>
  <w:style w:type="paragraph" w:styleId="aa">
    <w:name w:val="No Spacing"/>
    <w:link w:val="ab"/>
    <w:uiPriority w:val="1"/>
    <w:qFormat/>
    <w:rsid w:val="00F145B6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F145B6"/>
  </w:style>
  <w:style w:type="paragraph" w:styleId="ac">
    <w:name w:val="List Paragraph"/>
    <w:basedOn w:val="a"/>
    <w:uiPriority w:val="34"/>
    <w:qFormat/>
    <w:rsid w:val="00F145B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145B6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F145B6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F145B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F145B6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F145B6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F145B6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F145B6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F145B6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F145B6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F145B6"/>
    <w:pPr>
      <w:outlineLvl w:val="9"/>
    </w:pPr>
  </w:style>
  <w:style w:type="paragraph" w:styleId="af5">
    <w:name w:val="Normal (Web)"/>
    <w:basedOn w:val="a"/>
    <w:uiPriority w:val="99"/>
    <w:semiHidden/>
    <w:rsid w:val="004E56FB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Hyperlink"/>
    <w:basedOn w:val="a0"/>
    <w:uiPriority w:val="99"/>
    <w:semiHidden/>
    <w:unhideWhenUsed/>
    <w:rsid w:val="00323548"/>
    <w:rPr>
      <w:color w:val="0000FF"/>
      <w:u w:val="single"/>
    </w:rPr>
  </w:style>
  <w:style w:type="paragraph" w:styleId="af7">
    <w:name w:val="Body Text Indent"/>
    <w:basedOn w:val="a"/>
    <w:link w:val="af8"/>
    <w:semiHidden/>
    <w:unhideWhenUsed/>
    <w:rsid w:val="007B539C"/>
    <w:pPr>
      <w:spacing w:after="120"/>
      <w:ind w:left="283" w:firstLine="0"/>
    </w:pPr>
    <w:rPr>
      <w:rFonts w:ascii="Cambria" w:eastAsia="MS ??" w:hAnsi="Cambria" w:cs="Cambria"/>
      <w:sz w:val="24"/>
      <w:szCs w:val="24"/>
      <w:lang w:eastAsia="ru-RU"/>
    </w:rPr>
  </w:style>
  <w:style w:type="character" w:customStyle="1" w:styleId="af8">
    <w:name w:val="Основной текст с отступом Знак"/>
    <w:basedOn w:val="a0"/>
    <w:link w:val="af7"/>
    <w:semiHidden/>
    <w:rsid w:val="007B539C"/>
    <w:rPr>
      <w:rFonts w:ascii="Cambria" w:eastAsia="MS ??" w:hAnsi="Cambria" w:cs="Cambria"/>
      <w:sz w:val="24"/>
      <w:szCs w:val="24"/>
      <w:lang w:eastAsia="ru-RU"/>
    </w:rPr>
  </w:style>
  <w:style w:type="paragraph" w:styleId="af9">
    <w:name w:val="Balloon Text"/>
    <w:basedOn w:val="a"/>
    <w:link w:val="afa"/>
    <w:uiPriority w:val="99"/>
    <w:semiHidden/>
    <w:unhideWhenUsed/>
    <w:rsid w:val="004C05D3"/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0"/>
    <w:link w:val="af9"/>
    <w:uiPriority w:val="99"/>
    <w:semiHidden/>
    <w:rsid w:val="004C05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</TotalTime>
  <Pages>31</Pages>
  <Words>11249</Words>
  <Characters>64121</Characters>
  <Application>Microsoft Office Word</Application>
  <DocSecurity>0</DocSecurity>
  <Lines>534</Lines>
  <Paragraphs>150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 </dc:creator>
  <cp:keywords/>
  <dc:description/>
  <cp:lastModifiedBy>Ильиных Марина Анатольевна</cp:lastModifiedBy>
  <cp:revision>28</cp:revision>
  <cp:lastPrinted>2025-09-10T08:32:00Z</cp:lastPrinted>
  <dcterms:created xsi:type="dcterms:W3CDTF">2024-07-27T14:59:00Z</dcterms:created>
  <dcterms:modified xsi:type="dcterms:W3CDTF">2026-04-16T08:00:00Z</dcterms:modified>
</cp:coreProperties>
</file>