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DA5" w:rsidRPr="00B56423" w:rsidRDefault="00594DA5" w:rsidP="00594DA5">
      <w:pPr>
        <w:widowControl/>
        <w:autoSpaceDE/>
        <w:autoSpaceDN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3550F5">
        <w:rPr>
          <w:rFonts w:ascii="Times New Roman" w:hAnsi="Times New Roman"/>
          <w:b/>
          <w:sz w:val="24"/>
          <w:szCs w:val="24"/>
        </w:rPr>
        <w:t>ПЕРЕЧЕНЬ ВОПРОСОВ ДЛЯ СОБЕСЕДОВАНИЯ</w:t>
      </w:r>
    </w:p>
    <w:p w:rsidR="00594DA5" w:rsidRDefault="00594DA5" w:rsidP="00594DA5">
      <w:pPr>
        <w:widowControl/>
        <w:autoSpaceDE/>
        <w:autoSpaceDN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594DA5" w:rsidRDefault="00594DA5" w:rsidP="00594DA5">
      <w:pPr>
        <w:widowControl/>
        <w:autoSpaceDE/>
        <w:autoSpaceDN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ПРАКТИЧЕСКИЕ ЗАНЯТИЯ</w:t>
      </w:r>
    </w:p>
    <w:p w:rsidR="00594DA5" w:rsidRPr="00B56423" w:rsidRDefault="00594DA5" w:rsidP="00594DA5">
      <w:pPr>
        <w:widowControl/>
        <w:autoSpaceDE/>
        <w:autoSpaceDN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594DA5" w:rsidRPr="00F25254" w:rsidRDefault="00594DA5" w:rsidP="00594DA5">
      <w:pPr>
        <w:ind w:firstLine="68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25254">
        <w:rPr>
          <w:rFonts w:ascii="Times New Roman" w:hAnsi="Times New Roman" w:cs="Times New Roman"/>
          <w:sz w:val="24"/>
          <w:szCs w:val="24"/>
        </w:rPr>
        <w:t xml:space="preserve">ТЕМА: Сахарный диабет, его виды. </w:t>
      </w:r>
      <w:r>
        <w:rPr>
          <w:rFonts w:ascii="Times New Roman" w:hAnsi="Times New Roman" w:cs="Times New Roman"/>
          <w:bCs/>
          <w:iCs/>
          <w:sz w:val="24"/>
          <w:szCs w:val="24"/>
        </w:rPr>
        <w:t>Осложнения сахарного диабета</w:t>
      </w:r>
      <w:r w:rsidRPr="00F25254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594DA5" w:rsidRPr="00F25254" w:rsidRDefault="00594DA5" w:rsidP="00594DA5">
      <w:pPr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94DA5" w:rsidRPr="00F25254" w:rsidRDefault="00594DA5" w:rsidP="00594DA5">
      <w:pPr>
        <w:ind w:firstLine="6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5254">
        <w:rPr>
          <w:rFonts w:ascii="Times New Roman" w:hAnsi="Times New Roman" w:cs="Times New Roman"/>
          <w:b/>
          <w:sz w:val="24"/>
          <w:szCs w:val="24"/>
        </w:rPr>
        <w:t>Вопросы для собеседования</w:t>
      </w:r>
    </w:p>
    <w:p w:rsidR="00594DA5" w:rsidRPr="00F25254" w:rsidRDefault="00594DA5" w:rsidP="00594DA5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F25254">
        <w:rPr>
          <w:rFonts w:ascii="Times New Roman" w:hAnsi="Times New Roman" w:cs="Times New Roman"/>
          <w:kern w:val="16"/>
          <w:sz w:val="24"/>
          <w:szCs w:val="24"/>
        </w:rPr>
        <w:t xml:space="preserve">1. </w:t>
      </w:r>
      <w:r w:rsidRPr="00F25254">
        <w:rPr>
          <w:rFonts w:ascii="Times New Roman" w:hAnsi="Times New Roman" w:cs="Times New Roman"/>
          <w:sz w:val="24"/>
          <w:szCs w:val="24"/>
        </w:rPr>
        <w:t xml:space="preserve">Роль углеводов в организме. Источники поступления. Функции.  </w:t>
      </w:r>
    </w:p>
    <w:p w:rsidR="00594DA5" w:rsidRPr="00F25254" w:rsidRDefault="00594DA5" w:rsidP="00594DA5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F25254">
        <w:rPr>
          <w:rFonts w:ascii="Times New Roman" w:hAnsi="Times New Roman" w:cs="Times New Roman"/>
          <w:sz w:val="24"/>
          <w:szCs w:val="24"/>
        </w:rPr>
        <w:t>2. Обмен углеводов в организме. Основные метаболические пути глюкозы в организме. Гликолиз.</w:t>
      </w:r>
    </w:p>
    <w:p w:rsidR="00594DA5" w:rsidRPr="00F25254" w:rsidRDefault="00594DA5" w:rsidP="00594DA5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F25254">
        <w:rPr>
          <w:rFonts w:ascii="Times New Roman" w:hAnsi="Times New Roman" w:cs="Times New Roman"/>
          <w:sz w:val="24"/>
          <w:szCs w:val="24"/>
        </w:rPr>
        <w:t>3. Нейрогуморальные механизмы регуляции углеводного обмена в организме.</w:t>
      </w:r>
    </w:p>
    <w:p w:rsidR="00594DA5" w:rsidRPr="00F25254" w:rsidRDefault="00594DA5" w:rsidP="00594DA5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F25254">
        <w:rPr>
          <w:rFonts w:ascii="Times New Roman" w:hAnsi="Times New Roman" w:cs="Times New Roman"/>
          <w:sz w:val="24"/>
          <w:szCs w:val="24"/>
        </w:rPr>
        <w:t>4. Классификация нарушений углеводного обмена.</w:t>
      </w:r>
    </w:p>
    <w:p w:rsidR="00594DA5" w:rsidRPr="00F25254" w:rsidRDefault="00594DA5" w:rsidP="00594DA5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F25254">
        <w:rPr>
          <w:rFonts w:ascii="Times New Roman" w:hAnsi="Times New Roman" w:cs="Times New Roman"/>
          <w:sz w:val="24"/>
          <w:szCs w:val="24"/>
        </w:rPr>
        <w:t>5. Гипогликемии, этиология, патогенез, механизмы компенсации, клинико-лабораторные проявления.</w:t>
      </w:r>
    </w:p>
    <w:p w:rsidR="00594DA5" w:rsidRPr="00F25254" w:rsidRDefault="00594DA5" w:rsidP="00594DA5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F25254">
        <w:rPr>
          <w:rFonts w:ascii="Times New Roman" w:hAnsi="Times New Roman" w:cs="Times New Roman"/>
          <w:sz w:val="24"/>
          <w:szCs w:val="24"/>
        </w:rPr>
        <w:t>6. Гипергликемии, этиология, патогенез, механизмы компенсации, клинико-</w:t>
      </w:r>
      <w:proofErr w:type="gramStart"/>
      <w:r w:rsidRPr="00F25254">
        <w:rPr>
          <w:rFonts w:ascii="Times New Roman" w:hAnsi="Times New Roman" w:cs="Times New Roman"/>
          <w:sz w:val="24"/>
          <w:szCs w:val="24"/>
        </w:rPr>
        <w:t>лабораторные  проявления</w:t>
      </w:r>
      <w:proofErr w:type="gramEnd"/>
      <w:r w:rsidRPr="00F25254">
        <w:rPr>
          <w:rFonts w:ascii="Times New Roman" w:hAnsi="Times New Roman" w:cs="Times New Roman"/>
          <w:sz w:val="24"/>
          <w:szCs w:val="24"/>
        </w:rPr>
        <w:t>.</w:t>
      </w:r>
    </w:p>
    <w:p w:rsidR="00594DA5" w:rsidRPr="00F25254" w:rsidRDefault="00594DA5" w:rsidP="00594DA5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F25254">
        <w:rPr>
          <w:rFonts w:ascii="Times New Roman" w:hAnsi="Times New Roman" w:cs="Times New Roman"/>
          <w:sz w:val="24"/>
          <w:szCs w:val="24"/>
        </w:rPr>
        <w:t>7. Патофизиология сахарного диабета. Классификация, этиология, патогенез, клинико- лабораторные проявления.</w:t>
      </w:r>
    </w:p>
    <w:p w:rsidR="00594DA5" w:rsidRPr="00F25254" w:rsidRDefault="00594DA5" w:rsidP="00594DA5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F25254">
        <w:rPr>
          <w:rFonts w:ascii="Times New Roman" w:hAnsi="Times New Roman" w:cs="Times New Roman"/>
          <w:sz w:val="24"/>
          <w:szCs w:val="24"/>
        </w:rPr>
        <w:t>8. Осложнения сахарного диабета. Комы. Виды, механизмы.</w:t>
      </w:r>
    </w:p>
    <w:p w:rsidR="00594DA5" w:rsidRPr="00F25254" w:rsidRDefault="00594DA5" w:rsidP="00594DA5">
      <w:pPr>
        <w:ind w:firstLine="6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4DA5" w:rsidRDefault="00594DA5" w:rsidP="00594DA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4DA5" w:rsidRPr="00F25254" w:rsidRDefault="00594DA5" w:rsidP="00594DA5">
      <w:pPr>
        <w:ind w:firstLine="680"/>
        <w:jc w:val="both"/>
        <w:rPr>
          <w:rFonts w:ascii="Times New Roman" w:hAnsi="Times New Roman"/>
          <w:b/>
          <w:sz w:val="24"/>
          <w:szCs w:val="24"/>
        </w:rPr>
      </w:pPr>
      <w:r w:rsidRPr="00F25254">
        <w:rPr>
          <w:rFonts w:ascii="Times New Roman" w:hAnsi="Times New Roman"/>
          <w:sz w:val="24"/>
          <w:szCs w:val="24"/>
        </w:rPr>
        <w:t>ТЕМА</w:t>
      </w:r>
      <w:r w:rsidRPr="00F25254">
        <w:rPr>
          <w:rFonts w:ascii="Times New Roman" w:hAnsi="Times New Roman"/>
          <w:b/>
          <w:sz w:val="24"/>
          <w:szCs w:val="24"/>
        </w:rPr>
        <w:t xml:space="preserve">: </w:t>
      </w:r>
      <w:r w:rsidRPr="00F25254">
        <w:rPr>
          <w:rFonts w:ascii="Times New Roman" w:hAnsi="Times New Roman"/>
          <w:bCs/>
          <w:iCs/>
          <w:sz w:val="24"/>
          <w:szCs w:val="24"/>
        </w:rPr>
        <w:t xml:space="preserve">Атеросклероз: </w:t>
      </w:r>
      <w:r w:rsidRPr="00F25254">
        <w:rPr>
          <w:rFonts w:ascii="Times New Roman" w:hAnsi="Times New Roman"/>
          <w:sz w:val="24"/>
          <w:szCs w:val="24"/>
        </w:rPr>
        <w:t>причины, механизмы развития; роль факторов риска.</w:t>
      </w:r>
      <w:r w:rsidRPr="00F25254">
        <w:rPr>
          <w:rFonts w:ascii="Times New Roman" w:hAnsi="Times New Roman"/>
          <w:b/>
          <w:sz w:val="24"/>
          <w:szCs w:val="24"/>
        </w:rPr>
        <w:t xml:space="preserve"> </w:t>
      </w:r>
    </w:p>
    <w:p w:rsidR="00594DA5" w:rsidRPr="00F25254" w:rsidRDefault="00594DA5" w:rsidP="00594DA5">
      <w:pPr>
        <w:ind w:firstLine="680"/>
        <w:jc w:val="both"/>
        <w:rPr>
          <w:rFonts w:ascii="Times New Roman" w:hAnsi="Times New Roman"/>
          <w:b/>
          <w:sz w:val="24"/>
          <w:szCs w:val="24"/>
        </w:rPr>
      </w:pPr>
    </w:p>
    <w:p w:rsidR="00594DA5" w:rsidRPr="00F25254" w:rsidRDefault="00594DA5" w:rsidP="00594DA5">
      <w:pPr>
        <w:ind w:firstLine="680"/>
        <w:jc w:val="both"/>
        <w:rPr>
          <w:rFonts w:ascii="Times New Roman" w:hAnsi="Times New Roman"/>
          <w:b/>
          <w:sz w:val="24"/>
          <w:szCs w:val="24"/>
        </w:rPr>
      </w:pPr>
      <w:r w:rsidRPr="00F25254">
        <w:rPr>
          <w:rFonts w:ascii="Times New Roman" w:hAnsi="Times New Roman"/>
          <w:b/>
          <w:sz w:val="24"/>
          <w:szCs w:val="24"/>
        </w:rPr>
        <w:t>Вопросы для собеседования:</w:t>
      </w:r>
    </w:p>
    <w:p w:rsidR="00594DA5" w:rsidRPr="00F25254" w:rsidRDefault="00594DA5" w:rsidP="00594DA5">
      <w:pPr>
        <w:ind w:firstLine="680"/>
        <w:jc w:val="both"/>
        <w:rPr>
          <w:rFonts w:ascii="Times New Roman" w:hAnsi="Times New Roman"/>
          <w:sz w:val="24"/>
          <w:szCs w:val="24"/>
        </w:rPr>
      </w:pPr>
      <w:r w:rsidRPr="00F25254">
        <w:rPr>
          <w:rFonts w:ascii="Times New Roman" w:hAnsi="Times New Roman"/>
          <w:sz w:val="24"/>
          <w:szCs w:val="24"/>
        </w:rPr>
        <w:t>1. Атеросклероз, факторы риска атеросклероза.</w:t>
      </w:r>
    </w:p>
    <w:p w:rsidR="00594DA5" w:rsidRPr="00F25254" w:rsidRDefault="00594DA5" w:rsidP="00594DA5">
      <w:pPr>
        <w:ind w:firstLine="680"/>
        <w:jc w:val="both"/>
        <w:rPr>
          <w:rFonts w:ascii="Times New Roman" w:hAnsi="Times New Roman"/>
          <w:sz w:val="24"/>
          <w:szCs w:val="24"/>
        </w:rPr>
      </w:pPr>
      <w:r w:rsidRPr="00F25254">
        <w:rPr>
          <w:rFonts w:ascii="Times New Roman" w:hAnsi="Times New Roman"/>
          <w:sz w:val="24"/>
          <w:szCs w:val="24"/>
        </w:rPr>
        <w:t>2. Биохимические основы развития атеросклероза.</w:t>
      </w:r>
    </w:p>
    <w:p w:rsidR="00594DA5" w:rsidRPr="00F25254" w:rsidRDefault="00594DA5" w:rsidP="00594DA5">
      <w:pPr>
        <w:ind w:firstLine="680"/>
        <w:jc w:val="both"/>
        <w:rPr>
          <w:rFonts w:ascii="Times New Roman" w:hAnsi="Times New Roman"/>
          <w:sz w:val="24"/>
          <w:szCs w:val="24"/>
        </w:rPr>
      </w:pPr>
      <w:r w:rsidRPr="00F25254">
        <w:rPr>
          <w:rFonts w:ascii="Times New Roman" w:hAnsi="Times New Roman"/>
          <w:sz w:val="24"/>
          <w:szCs w:val="24"/>
        </w:rPr>
        <w:t>3. Атерогенные и антиатерогенные липопротеины.</w:t>
      </w:r>
    </w:p>
    <w:p w:rsidR="00594DA5" w:rsidRPr="00F25254" w:rsidRDefault="00594DA5" w:rsidP="00594DA5">
      <w:pPr>
        <w:ind w:firstLine="680"/>
        <w:jc w:val="both"/>
        <w:rPr>
          <w:rFonts w:ascii="Times New Roman" w:hAnsi="Times New Roman"/>
          <w:sz w:val="24"/>
          <w:szCs w:val="24"/>
        </w:rPr>
      </w:pPr>
      <w:r w:rsidRPr="00F25254">
        <w:rPr>
          <w:rFonts w:ascii="Times New Roman" w:hAnsi="Times New Roman"/>
          <w:sz w:val="24"/>
          <w:szCs w:val="24"/>
        </w:rPr>
        <w:t>4. Роль окислительного стресса в развитии атеросклероза.</w:t>
      </w:r>
    </w:p>
    <w:p w:rsidR="00594DA5" w:rsidRPr="00F25254" w:rsidRDefault="00594DA5" w:rsidP="00594DA5">
      <w:pPr>
        <w:ind w:firstLine="680"/>
        <w:jc w:val="both"/>
        <w:rPr>
          <w:rFonts w:ascii="Times New Roman" w:hAnsi="Times New Roman"/>
          <w:sz w:val="24"/>
          <w:szCs w:val="24"/>
        </w:rPr>
      </w:pPr>
      <w:r w:rsidRPr="00F25254">
        <w:rPr>
          <w:rFonts w:ascii="Times New Roman" w:hAnsi="Times New Roman"/>
          <w:sz w:val="24"/>
          <w:szCs w:val="24"/>
        </w:rPr>
        <w:t>5. Теории атеросклероза.</w:t>
      </w:r>
    </w:p>
    <w:p w:rsidR="00594DA5" w:rsidRPr="00F25254" w:rsidRDefault="00594DA5" w:rsidP="00594DA5">
      <w:pPr>
        <w:ind w:firstLine="680"/>
        <w:jc w:val="both"/>
        <w:rPr>
          <w:rFonts w:ascii="Times New Roman" w:hAnsi="Times New Roman"/>
          <w:sz w:val="24"/>
          <w:szCs w:val="24"/>
        </w:rPr>
      </w:pPr>
      <w:r w:rsidRPr="00F25254">
        <w:rPr>
          <w:rFonts w:ascii="Times New Roman" w:hAnsi="Times New Roman"/>
          <w:sz w:val="24"/>
          <w:szCs w:val="24"/>
        </w:rPr>
        <w:t>6. Роль атеросклероза в развитии заболеваний сердечно-сосудистой системы.</w:t>
      </w:r>
    </w:p>
    <w:p w:rsidR="00594DA5" w:rsidRPr="00F25254" w:rsidRDefault="00594DA5" w:rsidP="00594DA5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594DA5" w:rsidRDefault="00594DA5" w:rsidP="00594DA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4DA5" w:rsidRPr="00F25254" w:rsidRDefault="00594DA5" w:rsidP="00594DA5">
      <w:pPr>
        <w:ind w:firstLine="680"/>
        <w:jc w:val="both"/>
        <w:rPr>
          <w:rFonts w:ascii="Times New Roman" w:hAnsi="Times New Roman"/>
          <w:sz w:val="24"/>
          <w:szCs w:val="24"/>
        </w:rPr>
      </w:pPr>
      <w:r w:rsidRPr="00F25254">
        <w:rPr>
          <w:rFonts w:ascii="Times New Roman" w:hAnsi="Times New Roman"/>
          <w:sz w:val="24"/>
          <w:szCs w:val="24"/>
        </w:rPr>
        <w:t>ТЕМА: Ишемическая болезнь сердца, ее формы, причины и механизмы развития.</w:t>
      </w:r>
    </w:p>
    <w:p w:rsidR="00594DA5" w:rsidRPr="00F25254" w:rsidRDefault="00594DA5" w:rsidP="00594DA5">
      <w:pPr>
        <w:ind w:firstLine="680"/>
        <w:jc w:val="both"/>
        <w:rPr>
          <w:rFonts w:ascii="Times New Roman" w:hAnsi="Times New Roman"/>
          <w:b/>
          <w:sz w:val="24"/>
          <w:szCs w:val="24"/>
        </w:rPr>
      </w:pPr>
    </w:p>
    <w:p w:rsidR="00594DA5" w:rsidRPr="00F25254" w:rsidRDefault="00594DA5" w:rsidP="00594DA5">
      <w:pPr>
        <w:ind w:firstLine="680"/>
        <w:jc w:val="both"/>
        <w:rPr>
          <w:rFonts w:ascii="Times New Roman" w:hAnsi="Times New Roman"/>
          <w:b/>
          <w:sz w:val="24"/>
          <w:szCs w:val="24"/>
        </w:rPr>
      </w:pPr>
      <w:r w:rsidRPr="00F25254">
        <w:rPr>
          <w:rFonts w:ascii="Times New Roman" w:hAnsi="Times New Roman"/>
          <w:b/>
          <w:sz w:val="24"/>
          <w:szCs w:val="24"/>
        </w:rPr>
        <w:t>Вопросы для собеседования</w:t>
      </w:r>
    </w:p>
    <w:p w:rsidR="00594DA5" w:rsidRPr="00F25254" w:rsidRDefault="00594DA5" w:rsidP="00594DA5">
      <w:pPr>
        <w:ind w:firstLine="680"/>
        <w:jc w:val="both"/>
        <w:rPr>
          <w:rFonts w:ascii="Times New Roman" w:hAnsi="Times New Roman"/>
          <w:sz w:val="24"/>
          <w:szCs w:val="24"/>
        </w:rPr>
      </w:pPr>
      <w:r w:rsidRPr="00F25254">
        <w:rPr>
          <w:rFonts w:ascii="Times New Roman" w:hAnsi="Times New Roman"/>
          <w:sz w:val="24"/>
          <w:szCs w:val="24"/>
        </w:rPr>
        <w:t xml:space="preserve">1.Определение и классификация ИБС </w:t>
      </w:r>
    </w:p>
    <w:p w:rsidR="00594DA5" w:rsidRPr="00F25254" w:rsidRDefault="00594DA5" w:rsidP="00594DA5">
      <w:pPr>
        <w:ind w:firstLine="680"/>
        <w:jc w:val="both"/>
        <w:rPr>
          <w:rFonts w:ascii="Times New Roman" w:hAnsi="Times New Roman"/>
          <w:sz w:val="24"/>
          <w:szCs w:val="24"/>
        </w:rPr>
      </w:pPr>
      <w:r w:rsidRPr="00F25254">
        <w:rPr>
          <w:rFonts w:ascii="Times New Roman" w:hAnsi="Times New Roman"/>
          <w:sz w:val="24"/>
          <w:szCs w:val="24"/>
        </w:rPr>
        <w:t>2.Этиология стенокардии, инфаркта миокарда, синдрома внезапной коронарной смерти.</w:t>
      </w:r>
    </w:p>
    <w:p w:rsidR="00594DA5" w:rsidRPr="00F25254" w:rsidRDefault="00594DA5" w:rsidP="00594DA5">
      <w:pPr>
        <w:ind w:firstLine="680"/>
        <w:jc w:val="both"/>
        <w:rPr>
          <w:rFonts w:ascii="Times New Roman" w:hAnsi="Times New Roman"/>
          <w:sz w:val="24"/>
          <w:szCs w:val="24"/>
        </w:rPr>
      </w:pPr>
      <w:r w:rsidRPr="00F25254">
        <w:rPr>
          <w:rFonts w:ascii="Times New Roman" w:hAnsi="Times New Roman"/>
          <w:sz w:val="24"/>
          <w:szCs w:val="24"/>
        </w:rPr>
        <w:t>3.Патогенез ИБС</w:t>
      </w:r>
    </w:p>
    <w:p w:rsidR="00594DA5" w:rsidRPr="00F25254" w:rsidRDefault="00594DA5" w:rsidP="00594DA5">
      <w:pPr>
        <w:ind w:firstLine="680"/>
        <w:jc w:val="both"/>
        <w:rPr>
          <w:rFonts w:ascii="Times New Roman" w:hAnsi="Times New Roman"/>
          <w:sz w:val="24"/>
          <w:szCs w:val="24"/>
        </w:rPr>
      </w:pPr>
      <w:r w:rsidRPr="00F25254">
        <w:rPr>
          <w:rFonts w:ascii="Times New Roman" w:hAnsi="Times New Roman"/>
          <w:sz w:val="24"/>
          <w:szCs w:val="24"/>
        </w:rPr>
        <w:t>4.Синдром ишемии-</w:t>
      </w:r>
      <w:proofErr w:type="spellStart"/>
      <w:r w:rsidRPr="00F25254">
        <w:rPr>
          <w:rFonts w:ascii="Times New Roman" w:hAnsi="Times New Roman"/>
          <w:sz w:val="24"/>
          <w:szCs w:val="24"/>
        </w:rPr>
        <w:t>реперфузии</w:t>
      </w:r>
      <w:proofErr w:type="spellEnd"/>
      <w:r w:rsidRPr="00F25254">
        <w:rPr>
          <w:rFonts w:ascii="Times New Roman" w:hAnsi="Times New Roman"/>
          <w:sz w:val="24"/>
          <w:szCs w:val="24"/>
        </w:rPr>
        <w:t>.</w:t>
      </w:r>
    </w:p>
    <w:p w:rsidR="00594DA5" w:rsidRPr="00F25254" w:rsidRDefault="00594DA5" w:rsidP="00594DA5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594DA5" w:rsidRDefault="00594DA5" w:rsidP="00594DA5">
      <w:pPr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4DA5" w:rsidRPr="00F25254" w:rsidRDefault="00594DA5" w:rsidP="00594DA5">
      <w:pPr>
        <w:adjustRightInd w:val="0"/>
        <w:ind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ТЕМА: Артериальная гипертензия</w:t>
      </w:r>
    </w:p>
    <w:p w:rsidR="00594DA5" w:rsidRPr="00F25254" w:rsidRDefault="00594DA5" w:rsidP="00594DA5">
      <w:pPr>
        <w:adjustRightInd w:val="0"/>
        <w:ind w:firstLine="680"/>
        <w:jc w:val="both"/>
        <w:rPr>
          <w:rFonts w:ascii="Times New Roman" w:hAnsi="Times New Roman"/>
          <w:sz w:val="24"/>
          <w:szCs w:val="24"/>
        </w:rPr>
      </w:pPr>
    </w:p>
    <w:p w:rsidR="00594DA5" w:rsidRPr="00F25254" w:rsidRDefault="00594DA5" w:rsidP="00594DA5">
      <w:pPr>
        <w:ind w:firstLine="680"/>
        <w:jc w:val="both"/>
        <w:rPr>
          <w:rFonts w:ascii="Times New Roman" w:hAnsi="Times New Roman"/>
          <w:b/>
          <w:sz w:val="24"/>
          <w:szCs w:val="24"/>
        </w:rPr>
      </w:pPr>
      <w:r w:rsidRPr="00F25254">
        <w:rPr>
          <w:rFonts w:ascii="Times New Roman" w:hAnsi="Times New Roman"/>
          <w:b/>
          <w:sz w:val="24"/>
          <w:szCs w:val="24"/>
        </w:rPr>
        <w:t>Вопросы для собеседования</w:t>
      </w:r>
    </w:p>
    <w:p w:rsidR="00594DA5" w:rsidRPr="00F25254" w:rsidRDefault="00594DA5" w:rsidP="00594DA5">
      <w:pPr>
        <w:adjustRightInd w:val="0"/>
        <w:ind w:firstLine="680"/>
        <w:jc w:val="both"/>
        <w:rPr>
          <w:rFonts w:ascii="Times New Roman" w:hAnsi="Times New Roman"/>
          <w:sz w:val="24"/>
          <w:szCs w:val="24"/>
        </w:rPr>
      </w:pPr>
      <w:r w:rsidRPr="00F25254">
        <w:rPr>
          <w:rFonts w:ascii="Times New Roman" w:hAnsi="Times New Roman"/>
          <w:sz w:val="24"/>
          <w:szCs w:val="24"/>
        </w:rPr>
        <w:t>1. Общая характеристика движения крови по сосудам, параметры системной гемодинамики.</w:t>
      </w:r>
    </w:p>
    <w:p w:rsidR="00594DA5" w:rsidRPr="00F25254" w:rsidRDefault="00594DA5" w:rsidP="00594DA5">
      <w:pPr>
        <w:adjustRightInd w:val="0"/>
        <w:ind w:firstLine="680"/>
        <w:jc w:val="both"/>
        <w:rPr>
          <w:rFonts w:ascii="Times New Roman" w:hAnsi="Times New Roman"/>
          <w:sz w:val="24"/>
          <w:szCs w:val="24"/>
        </w:rPr>
      </w:pPr>
      <w:r w:rsidRPr="00F25254">
        <w:rPr>
          <w:rFonts w:ascii="Times New Roman" w:hAnsi="Times New Roman"/>
          <w:sz w:val="24"/>
          <w:szCs w:val="24"/>
        </w:rPr>
        <w:t>2. Механизмы регуляции артериального давления.</w:t>
      </w:r>
    </w:p>
    <w:p w:rsidR="00594DA5" w:rsidRPr="00F25254" w:rsidRDefault="00594DA5" w:rsidP="00594DA5">
      <w:pPr>
        <w:adjustRightInd w:val="0"/>
        <w:ind w:firstLine="680"/>
        <w:jc w:val="both"/>
        <w:rPr>
          <w:rFonts w:ascii="Times New Roman" w:hAnsi="Times New Roman"/>
          <w:sz w:val="24"/>
          <w:szCs w:val="24"/>
        </w:rPr>
      </w:pPr>
      <w:r w:rsidRPr="00F25254">
        <w:rPr>
          <w:rFonts w:ascii="Times New Roman" w:hAnsi="Times New Roman"/>
          <w:sz w:val="24"/>
          <w:szCs w:val="24"/>
        </w:rPr>
        <w:t>3. Артериальные гипертензии, определение, классификация.</w:t>
      </w:r>
    </w:p>
    <w:p w:rsidR="00594DA5" w:rsidRPr="00F25254" w:rsidRDefault="00594DA5" w:rsidP="00594DA5">
      <w:pPr>
        <w:adjustRightInd w:val="0"/>
        <w:ind w:firstLine="680"/>
        <w:jc w:val="both"/>
        <w:rPr>
          <w:rFonts w:ascii="Times New Roman" w:hAnsi="Times New Roman"/>
          <w:sz w:val="24"/>
          <w:szCs w:val="24"/>
        </w:rPr>
      </w:pPr>
      <w:r w:rsidRPr="00F25254">
        <w:rPr>
          <w:rFonts w:ascii="Times New Roman" w:hAnsi="Times New Roman"/>
          <w:sz w:val="24"/>
          <w:szCs w:val="24"/>
        </w:rPr>
        <w:t>4. Причины развития артериальных гипертензий.</w:t>
      </w:r>
    </w:p>
    <w:p w:rsidR="00594DA5" w:rsidRPr="00F25254" w:rsidRDefault="00594DA5" w:rsidP="00594DA5">
      <w:pPr>
        <w:adjustRightInd w:val="0"/>
        <w:ind w:firstLine="680"/>
        <w:jc w:val="both"/>
        <w:rPr>
          <w:rFonts w:ascii="Times New Roman" w:hAnsi="Times New Roman"/>
          <w:sz w:val="24"/>
          <w:szCs w:val="24"/>
        </w:rPr>
      </w:pPr>
      <w:r w:rsidRPr="00F25254">
        <w:rPr>
          <w:rFonts w:ascii="Times New Roman" w:hAnsi="Times New Roman"/>
          <w:sz w:val="24"/>
          <w:szCs w:val="24"/>
        </w:rPr>
        <w:t>5. Первичная артериальная гипертензия, этиология, патогенез.</w:t>
      </w:r>
    </w:p>
    <w:p w:rsidR="00594DA5" w:rsidRPr="00F25254" w:rsidRDefault="00594DA5" w:rsidP="00594DA5">
      <w:pPr>
        <w:adjustRightInd w:val="0"/>
        <w:ind w:firstLine="680"/>
        <w:jc w:val="both"/>
        <w:rPr>
          <w:rFonts w:ascii="Times New Roman" w:hAnsi="Times New Roman"/>
          <w:sz w:val="24"/>
          <w:szCs w:val="24"/>
        </w:rPr>
      </w:pPr>
      <w:r w:rsidRPr="00F25254">
        <w:rPr>
          <w:rFonts w:ascii="Times New Roman" w:hAnsi="Times New Roman"/>
          <w:sz w:val="24"/>
          <w:szCs w:val="24"/>
        </w:rPr>
        <w:t>6. Вторичные артериальные гипертензии, их виды, причины и механизмы развития.</w:t>
      </w:r>
    </w:p>
    <w:p w:rsidR="00594DA5" w:rsidRPr="00F25254" w:rsidRDefault="00594DA5" w:rsidP="00594DA5">
      <w:pPr>
        <w:adjustRightInd w:val="0"/>
        <w:ind w:firstLine="680"/>
        <w:jc w:val="both"/>
        <w:rPr>
          <w:rFonts w:ascii="Times New Roman" w:hAnsi="Times New Roman"/>
          <w:sz w:val="24"/>
          <w:szCs w:val="24"/>
        </w:rPr>
      </w:pPr>
      <w:r w:rsidRPr="00F25254">
        <w:rPr>
          <w:rFonts w:ascii="Times New Roman" w:hAnsi="Times New Roman"/>
          <w:sz w:val="24"/>
          <w:szCs w:val="24"/>
        </w:rPr>
        <w:lastRenderedPageBreak/>
        <w:t>7. Особенности гемодинамики при различных видах артериальных гипертензий.</w:t>
      </w:r>
    </w:p>
    <w:p w:rsidR="00594DA5" w:rsidRPr="00F25254" w:rsidRDefault="00594DA5" w:rsidP="00594DA5">
      <w:pPr>
        <w:ind w:firstLine="6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4DA5" w:rsidRDefault="00594DA5" w:rsidP="00594DA5">
      <w:pPr>
        <w:shd w:val="clear" w:color="auto" w:fill="FFFFFF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594DA5" w:rsidRPr="00F25254" w:rsidRDefault="00594DA5" w:rsidP="00594DA5">
      <w:pPr>
        <w:shd w:val="clear" w:color="auto" w:fill="FFFFFF"/>
        <w:ind w:firstLine="68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25254">
        <w:rPr>
          <w:rFonts w:ascii="Times New Roman" w:hAnsi="Times New Roman"/>
          <w:sz w:val="24"/>
          <w:szCs w:val="24"/>
        </w:rPr>
        <w:t>ТЕМА: Сердечная недостаточность, классификация, этиология патогенез различных форм.</w:t>
      </w:r>
    </w:p>
    <w:p w:rsidR="00594DA5" w:rsidRPr="00F25254" w:rsidRDefault="00594DA5" w:rsidP="00594DA5">
      <w:pPr>
        <w:shd w:val="clear" w:color="auto" w:fill="FFFFFF"/>
        <w:ind w:firstLine="68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594DA5" w:rsidRPr="00F25254" w:rsidRDefault="00594DA5" w:rsidP="00594DA5">
      <w:pPr>
        <w:ind w:firstLine="680"/>
        <w:jc w:val="both"/>
        <w:rPr>
          <w:rFonts w:ascii="Times New Roman" w:hAnsi="Times New Roman"/>
          <w:b/>
          <w:sz w:val="24"/>
          <w:szCs w:val="24"/>
        </w:rPr>
      </w:pPr>
      <w:r w:rsidRPr="00F25254">
        <w:rPr>
          <w:rFonts w:ascii="Times New Roman" w:hAnsi="Times New Roman"/>
          <w:b/>
          <w:sz w:val="24"/>
          <w:szCs w:val="24"/>
        </w:rPr>
        <w:t>Вопросы для собеседования</w:t>
      </w:r>
    </w:p>
    <w:p w:rsidR="00594DA5" w:rsidRPr="00F25254" w:rsidRDefault="00594DA5" w:rsidP="00594DA5">
      <w:pPr>
        <w:adjustRightInd w:val="0"/>
        <w:ind w:firstLine="680"/>
        <w:jc w:val="both"/>
        <w:rPr>
          <w:rFonts w:ascii="Times New Roman" w:hAnsi="Times New Roman"/>
          <w:sz w:val="24"/>
          <w:szCs w:val="24"/>
        </w:rPr>
      </w:pPr>
      <w:r w:rsidRPr="00F25254">
        <w:rPr>
          <w:rFonts w:ascii="Times New Roman" w:hAnsi="Times New Roman"/>
          <w:sz w:val="24"/>
          <w:szCs w:val="24"/>
        </w:rPr>
        <w:t>1. Сердечная недостаточность. Определение, причины. Стадии.</w:t>
      </w:r>
    </w:p>
    <w:p w:rsidR="00594DA5" w:rsidRPr="00F25254" w:rsidRDefault="00594DA5" w:rsidP="00594DA5">
      <w:pPr>
        <w:adjustRightInd w:val="0"/>
        <w:ind w:firstLine="680"/>
        <w:jc w:val="both"/>
        <w:rPr>
          <w:rFonts w:ascii="Times New Roman" w:hAnsi="Times New Roman"/>
          <w:sz w:val="24"/>
          <w:szCs w:val="24"/>
        </w:rPr>
      </w:pPr>
      <w:r w:rsidRPr="00F25254">
        <w:rPr>
          <w:rFonts w:ascii="Times New Roman" w:hAnsi="Times New Roman"/>
          <w:sz w:val="24"/>
          <w:szCs w:val="24"/>
        </w:rPr>
        <w:t xml:space="preserve">2. Классификация сердечной недостаточности. </w:t>
      </w:r>
    </w:p>
    <w:p w:rsidR="00594DA5" w:rsidRPr="00F25254" w:rsidRDefault="00594DA5" w:rsidP="00594DA5">
      <w:pPr>
        <w:adjustRightInd w:val="0"/>
        <w:ind w:firstLine="680"/>
        <w:jc w:val="both"/>
        <w:rPr>
          <w:rFonts w:ascii="Times New Roman" w:hAnsi="Times New Roman"/>
          <w:bCs/>
          <w:sz w:val="24"/>
          <w:szCs w:val="24"/>
        </w:rPr>
      </w:pPr>
      <w:r w:rsidRPr="00F25254">
        <w:rPr>
          <w:rFonts w:ascii="Times New Roman" w:hAnsi="Times New Roman"/>
          <w:bCs/>
          <w:sz w:val="24"/>
          <w:szCs w:val="24"/>
        </w:rPr>
        <w:t>3. Хроническая сердечная недостаточность, механизмы развития:</w:t>
      </w:r>
    </w:p>
    <w:p w:rsidR="00594DA5" w:rsidRPr="00F25254" w:rsidRDefault="00594DA5" w:rsidP="00594DA5">
      <w:pPr>
        <w:shd w:val="clear" w:color="auto" w:fill="FFFFFF"/>
        <w:adjustRightInd w:val="0"/>
        <w:ind w:firstLine="680"/>
        <w:jc w:val="both"/>
        <w:rPr>
          <w:rFonts w:ascii="Times New Roman" w:hAnsi="Times New Roman"/>
          <w:bCs/>
          <w:sz w:val="24"/>
          <w:szCs w:val="24"/>
        </w:rPr>
      </w:pPr>
      <w:r w:rsidRPr="00F25254">
        <w:rPr>
          <w:rFonts w:ascii="Times New Roman" w:hAnsi="Times New Roman"/>
          <w:sz w:val="24"/>
          <w:szCs w:val="24"/>
        </w:rPr>
        <w:t xml:space="preserve">- в </w:t>
      </w:r>
      <w:r w:rsidRPr="00F25254">
        <w:rPr>
          <w:rFonts w:ascii="Times New Roman" w:hAnsi="Times New Roman"/>
          <w:bCs/>
          <w:sz w:val="24"/>
          <w:szCs w:val="24"/>
        </w:rPr>
        <w:t>аварийную стадию (неустойчивой компенсации)</w:t>
      </w:r>
    </w:p>
    <w:p w:rsidR="00594DA5" w:rsidRPr="00F25254" w:rsidRDefault="00594DA5" w:rsidP="00594DA5">
      <w:pPr>
        <w:ind w:firstLine="680"/>
        <w:jc w:val="both"/>
        <w:rPr>
          <w:rFonts w:ascii="Times New Roman" w:eastAsia="Arial Unicode MS" w:hAnsi="Times New Roman"/>
          <w:bCs/>
          <w:sz w:val="24"/>
          <w:szCs w:val="24"/>
        </w:rPr>
      </w:pPr>
      <w:r w:rsidRPr="00F25254">
        <w:rPr>
          <w:rFonts w:ascii="Times New Roman" w:eastAsia="Arial Unicode MS" w:hAnsi="Times New Roman"/>
          <w:bCs/>
          <w:sz w:val="24"/>
          <w:szCs w:val="24"/>
        </w:rPr>
        <w:t>- в стадию устойчивой компенсации (патологической гипертрофии)</w:t>
      </w:r>
    </w:p>
    <w:p w:rsidR="00594DA5" w:rsidRPr="00F25254" w:rsidRDefault="00594DA5" w:rsidP="00594DA5">
      <w:pPr>
        <w:adjustRightInd w:val="0"/>
        <w:ind w:firstLine="680"/>
        <w:jc w:val="both"/>
        <w:rPr>
          <w:rFonts w:ascii="Times New Roman" w:hAnsi="Times New Roman"/>
          <w:bCs/>
          <w:sz w:val="24"/>
          <w:szCs w:val="24"/>
        </w:rPr>
      </w:pPr>
      <w:r w:rsidRPr="00F25254">
        <w:rPr>
          <w:rFonts w:ascii="Times New Roman" w:hAnsi="Times New Roman"/>
          <w:bCs/>
          <w:sz w:val="24"/>
          <w:szCs w:val="24"/>
        </w:rPr>
        <w:t>- в стадию истощения (прогрессирующего кардиосклероза)</w:t>
      </w:r>
    </w:p>
    <w:p w:rsidR="00594DA5" w:rsidRPr="00F25254" w:rsidRDefault="00594DA5" w:rsidP="00594DA5">
      <w:pPr>
        <w:adjustRightInd w:val="0"/>
        <w:ind w:firstLine="680"/>
        <w:jc w:val="both"/>
        <w:rPr>
          <w:rFonts w:ascii="Times New Roman" w:hAnsi="Times New Roman"/>
          <w:sz w:val="24"/>
          <w:szCs w:val="24"/>
        </w:rPr>
      </w:pPr>
      <w:r w:rsidRPr="00F25254">
        <w:rPr>
          <w:rFonts w:ascii="Times New Roman" w:hAnsi="Times New Roman"/>
          <w:bCs/>
          <w:sz w:val="24"/>
          <w:szCs w:val="24"/>
        </w:rPr>
        <w:t xml:space="preserve">4. </w:t>
      </w:r>
      <w:r w:rsidRPr="00F25254">
        <w:rPr>
          <w:rFonts w:ascii="Times New Roman" w:hAnsi="Times New Roman"/>
          <w:sz w:val="24"/>
          <w:szCs w:val="24"/>
        </w:rPr>
        <w:t>Сердечные отеки, механизмы формирования.</w:t>
      </w:r>
    </w:p>
    <w:p w:rsidR="00594DA5" w:rsidRPr="00F25254" w:rsidRDefault="00594DA5" w:rsidP="00594DA5">
      <w:pPr>
        <w:adjustRightInd w:val="0"/>
        <w:ind w:firstLine="680"/>
        <w:jc w:val="both"/>
        <w:rPr>
          <w:rFonts w:ascii="Times New Roman" w:hAnsi="Times New Roman"/>
          <w:sz w:val="24"/>
          <w:szCs w:val="24"/>
        </w:rPr>
      </w:pPr>
      <w:r w:rsidRPr="00F25254">
        <w:rPr>
          <w:rFonts w:ascii="Times New Roman" w:hAnsi="Times New Roman"/>
          <w:sz w:val="24"/>
          <w:szCs w:val="24"/>
        </w:rPr>
        <w:t xml:space="preserve">5. Острая сердечная недостаточность (кардиогенный шок, отек легких). </w:t>
      </w:r>
    </w:p>
    <w:p w:rsidR="00594DA5" w:rsidRPr="00F25254" w:rsidRDefault="00594DA5" w:rsidP="00594DA5">
      <w:pPr>
        <w:adjustRightInd w:val="0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594DA5" w:rsidRDefault="00594DA5" w:rsidP="00594DA5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4DA5" w:rsidRDefault="00594DA5" w:rsidP="00594DA5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СЕМИНАРЫ</w:t>
      </w:r>
    </w:p>
    <w:p w:rsidR="00594DA5" w:rsidRPr="00B56423" w:rsidRDefault="00594DA5" w:rsidP="00594DA5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4DA5" w:rsidRPr="003550F5" w:rsidRDefault="00594DA5" w:rsidP="00594DA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0F5">
        <w:rPr>
          <w:rFonts w:ascii="Times New Roman" w:hAnsi="Times New Roman" w:cs="Times New Roman"/>
          <w:sz w:val="24"/>
          <w:szCs w:val="24"/>
        </w:rPr>
        <w:t>ТЕМА</w:t>
      </w:r>
      <w:r w:rsidRPr="003550F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3550F5">
        <w:rPr>
          <w:rFonts w:ascii="Times New Roman" w:hAnsi="Times New Roman" w:cs="Times New Roman"/>
          <w:sz w:val="24"/>
          <w:szCs w:val="24"/>
        </w:rPr>
        <w:t xml:space="preserve">Патофизиология системы крови. </w:t>
      </w:r>
      <w:r w:rsidRPr="003550F5">
        <w:rPr>
          <w:rFonts w:ascii="Times New Roman" w:hAnsi="Times New Roman" w:cs="Times New Roman"/>
          <w:iCs/>
          <w:sz w:val="24"/>
          <w:szCs w:val="24"/>
        </w:rPr>
        <w:t xml:space="preserve">Анемии. Эритроцитозы. Патофизиология белой крови. </w:t>
      </w:r>
      <w:r w:rsidRPr="003550F5">
        <w:rPr>
          <w:rFonts w:ascii="Times New Roman" w:hAnsi="Times New Roman" w:cs="Times New Roman"/>
          <w:sz w:val="24"/>
          <w:szCs w:val="24"/>
        </w:rPr>
        <w:t>Диагностическое значение изменений гематологических показателей</w:t>
      </w:r>
    </w:p>
    <w:p w:rsidR="00594DA5" w:rsidRPr="003550F5" w:rsidRDefault="00594DA5" w:rsidP="00594DA5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4DA5" w:rsidRPr="003550F5" w:rsidRDefault="00594DA5" w:rsidP="00594DA5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50F5">
        <w:rPr>
          <w:rFonts w:ascii="Times New Roman" w:hAnsi="Times New Roman" w:cs="Times New Roman"/>
          <w:b/>
          <w:sz w:val="24"/>
          <w:szCs w:val="24"/>
        </w:rPr>
        <w:t>Вопросы для собеседования</w:t>
      </w:r>
    </w:p>
    <w:p w:rsidR="00594DA5" w:rsidRPr="003550F5" w:rsidRDefault="00594DA5" w:rsidP="00594DA5">
      <w:pPr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0F5">
        <w:rPr>
          <w:rFonts w:ascii="Times New Roman" w:hAnsi="Times New Roman" w:cs="Times New Roman"/>
          <w:sz w:val="24"/>
          <w:szCs w:val="24"/>
        </w:rPr>
        <w:t xml:space="preserve">1. Анемия, определение, основные принципы классификации анемий: по </w:t>
      </w:r>
      <w:proofErr w:type="spellStart"/>
      <w:r w:rsidRPr="003550F5">
        <w:rPr>
          <w:rFonts w:ascii="Times New Roman" w:hAnsi="Times New Roman" w:cs="Times New Roman"/>
          <w:sz w:val="24"/>
          <w:szCs w:val="24"/>
        </w:rPr>
        <w:t>этиопатогенезу</w:t>
      </w:r>
      <w:proofErr w:type="spellEnd"/>
      <w:r w:rsidRPr="003550F5">
        <w:rPr>
          <w:rFonts w:ascii="Times New Roman" w:hAnsi="Times New Roman" w:cs="Times New Roman"/>
          <w:sz w:val="24"/>
          <w:szCs w:val="24"/>
        </w:rPr>
        <w:t xml:space="preserve"> (по Кассирскому); по цветовому показателю; по размеру (объему) эритроцитов; по регенераторной способности костного мозга, типу </w:t>
      </w:r>
      <w:proofErr w:type="spellStart"/>
      <w:r w:rsidRPr="003550F5">
        <w:rPr>
          <w:rFonts w:ascii="Times New Roman" w:hAnsi="Times New Roman" w:cs="Times New Roman"/>
          <w:sz w:val="24"/>
          <w:szCs w:val="24"/>
        </w:rPr>
        <w:t>эритропоэза</w:t>
      </w:r>
      <w:proofErr w:type="spellEnd"/>
      <w:r w:rsidRPr="003550F5">
        <w:rPr>
          <w:rFonts w:ascii="Times New Roman" w:hAnsi="Times New Roman" w:cs="Times New Roman"/>
          <w:sz w:val="24"/>
          <w:szCs w:val="24"/>
        </w:rPr>
        <w:t>.</w:t>
      </w:r>
    </w:p>
    <w:p w:rsidR="00594DA5" w:rsidRPr="003550F5" w:rsidRDefault="00594DA5" w:rsidP="00594DA5">
      <w:pPr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0F5">
        <w:rPr>
          <w:rFonts w:ascii="Times New Roman" w:hAnsi="Times New Roman" w:cs="Times New Roman"/>
          <w:sz w:val="24"/>
          <w:szCs w:val="24"/>
        </w:rPr>
        <w:t>2. Постгеморрагические анемии (ПГА). Острая ПГА: этиология, патогенез, стадии, принципы лабораторной диагностики. Хроническая ПГА.</w:t>
      </w:r>
    </w:p>
    <w:p w:rsidR="00594DA5" w:rsidRPr="003550F5" w:rsidRDefault="00594DA5" w:rsidP="00594DA5">
      <w:pPr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0F5">
        <w:rPr>
          <w:rFonts w:ascii="Times New Roman" w:hAnsi="Times New Roman" w:cs="Times New Roman"/>
          <w:sz w:val="24"/>
          <w:szCs w:val="24"/>
        </w:rPr>
        <w:t xml:space="preserve">3. Железодефицитная анемия: этиология, патогенез, принципы лабораторной диагностики, клинические проявления. </w:t>
      </w:r>
    </w:p>
    <w:p w:rsidR="00594DA5" w:rsidRPr="003550F5" w:rsidRDefault="00594DA5" w:rsidP="00594DA5">
      <w:pPr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0F5">
        <w:rPr>
          <w:rFonts w:ascii="Times New Roman" w:hAnsi="Times New Roman" w:cs="Times New Roman"/>
          <w:sz w:val="24"/>
          <w:szCs w:val="24"/>
        </w:rPr>
        <w:t xml:space="preserve">4. </w:t>
      </w:r>
      <w:r w:rsidRPr="003550F5">
        <w:rPr>
          <w:rFonts w:ascii="Times New Roman" w:hAnsi="Times New Roman" w:cs="Times New Roman"/>
          <w:bCs/>
          <w:sz w:val="24"/>
          <w:szCs w:val="24"/>
        </w:rPr>
        <w:t>B12 (фолиево) - дефицитная анемия</w:t>
      </w:r>
      <w:r w:rsidRPr="003550F5">
        <w:rPr>
          <w:rFonts w:ascii="Times New Roman" w:hAnsi="Times New Roman" w:cs="Times New Roman"/>
          <w:sz w:val="24"/>
          <w:szCs w:val="24"/>
        </w:rPr>
        <w:t xml:space="preserve">: этиология, патогенез, принципы лабораторной диагностики, клинические проявления. </w:t>
      </w:r>
    </w:p>
    <w:p w:rsidR="00594DA5" w:rsidRPr="003550F5" w:rsidRDefault="00594DA5" w:rsidP="00594DA5">
      <w:pPr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0F5">
        <w:rPr>
          <w:rFonts w:ascii="Times New Roman" w:hAnsi="Times New Roman" w:cs="Times New Roman"/>
          <w:sz w:val="24"/>
          <w:szCs w:val="24"/>
        </w:rPr>
        <w:t xml:space="preserve">5. Этиология, патогенез, принципы лабораторной диагностики, клинические проявления </w:t>
      </w:r>
      <w:proofErr w:type="spellStart"/>
      <w:r w:rsidRPr="003550F5">
        <w:rPr>
          <w:rFonts w:ascii="Times New Roman" w:hAnsi="Times New Roman" w:cs="Times New Roman"/>
          <w:sz w:val="24"/>
          <w:szCs w:val="24"/>
        </w:rPr>
        <w:t>гипо</w:t>
      </w:r>
      <w:proofErr w:type="spellEnd"/>
      <w:r w:rsidRPr="003550F5">
        <w:rPr>
          <w:rFonts w:ascii="Times New Roman" w:hAnsi="Times New Roman" w:cs="Times New Roman"/>
          <w:sz w:val="24"/>
          <w:szCs w:val="24"/>
        </w:rPr>
        <w:t xml:space="preserve">- и </w:t>
      </w:r>
      <w:proofErr w:type="spellStart"/>
      <w:r w:rsidRPr="003550F5">
        <w:rPr>
          <w:rFonts w:ascii="Times New Roman" w:hAnsi="Times New Roman" w:cs="Times New Roman"/>
          <w:sz w:val="24"/>
          <w:szCs w:val="24"/>
        </w:rPr>
        <w:t>апластической</w:t>
      </w:r>
      <w:proofErr w:type="spellEnd"/>
      <w:r w:rsidRPr="003550F5">
        <w:rPr>
          <w:rFonts w:ascii="Times New Roman" w:hAnsi="Times New Roman" w:cs="Times New Roman"/>
          <w:sz w:val="24"/>
          <w:szCs w:val="24"/>
        </w:rPr>
        <w:t xml:space="preserve"> анемии.</w:t>
      </w:r>
    </w:p>
    <w:p w:rsidR="00594DA5" w:rsidRPr="003550F5" w:rsidRDefault="00594DA5" w:rsidP="00594DA5">
      <w:pPr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0F5">
        <w:rPr>
          <w:rFonts w:ascii="Times New Roman" w:hAnsi="Times New Roman" w:cs="Times New Roman"/>
          <w:sz w:val="24"/>
          <w:szCs w:val="24"/>
        </w:rPr>
        <w:t>6. Гемолитические анемии: классификация; клинические проявления при гемолитических анемиях.</w:t>
      </w:r>
    </w:p>
    <w:p w:rsidR="00594DA5" w:rsidRPr="003550F5" w:rsidRDefault="00594DA5" w:rsidP="00594DA5">
      <w:pPr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0F5">
        <w:rPr>
          <w:rFonts w:ascii="Times New Roman" w:hAnsi="Times New Roman" w:cs="Times New Roman"/>
          <w:sz w:val="24"/>
          <w:szCs w:val="24"/>
        </w:rPr>
        <w:t xml:space="preserve">7. Этиология, патогенез, проявления, принципы лабораторной диагностики врожденных гемолитических анемий. </w:t>
      </w:r>
    </w:p>
    <w:p w:rsidR="00594DA5" w:rsidRPr="003550F5" w:rsidRDefault="00594DA5" w:rsidP="00594DA5">
      <w:pPr>
        <w:tabs>
          <w:tab w:val="num" w:pos="709"/>
        </w:tabs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0F5">
        <w:rPr>
          <w:rFonts w:ascii="Times New Roman" w:hAnsi="Times New Roman" w:cs="Times New Roman"/>
          <w:sz w:val="24"/>
          <w:szCs w:val="24"/>
        </w:rPr>
        <w:t>8. Приобретенные гемолитические анемии: особенности этиологии и патогенеза, принципы лабораторной диагностики, клинические проявления.</w:t>
      </w:r>
    </w:p>
    <w:p w:rsidR="00594DA5" w:rsidRPr="003550F5" w:rsidRDefault="00594DA5" w:rsidP="00594DA5">
      <w:pPr>
        <w:tabs>
          <w:tab w:val="num" w:pos="709"/>
        </w:tabs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0F5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9. Лейкоцитозы: определение понятия, классификация. </w:t>
      </w:r>
      <w:r w:rsidRPr="003550F5">
        <w:rPr>
          <w:rFonts w:ascii="Times New Roman" w:hAnsi="Times New Roman" w:cs="Times New Roman"/>
          <w:color w:val="000000"/>
          <w:sz w:val="24"/>
          <w:szCs w:val="24"/>
        </w:rPr>
        <w:t>Этиологические факторы и механизмы развития.</w:t>
      </w:r>
    </w:p>
    <w:p w:rsidR="00594DA5" w:rsidRPr="003550F5" w:rsidRDefault="00594DA5" w:rsidP="00594DA5">
      <w:pPr>
        <w:pStyle w:val="msonormalcxspmiddle"/>
        <w:adjustRightInd w:val="0"/>
        <w:spacing w:after="0"/>
        <w:ind w:firstLine="709"/>
        <w:jc w:val="both"/>
      </w:pPr>
      <w:r w:rsidRPr="003550F5">
        <w:rPr>
          <w:color w:val="000000"/>
        </w:rPr>
        <w:t>10. Лейкоцитарная формула в норме и патологии. Диагностическое значение изменений лейкоцитарной формулы.</w:t>
      </w:r>
    </w:p>
    <w:p w:rsidR="00594DA5" w:rsidRPr="003550F5" w:rsidRDefault="00594DA5" w:rsidP="00594DA5">
      <w:pPr>
        <w:pStyle w:val="msonormalcxspmiddle"/>
        <w:adjustRightInd w:val="0"/>
        <w:spacing w:after="0"/>
        <w:ind w:firstLine="709"/>
        <w:jc w:val="both"/>
      </w:pPr>
      <w:r w:rsidRPr="003550F5">
        <w:rPr>
          <w:color w:val="000000"/>
          <w:spacing w:val="-2"/>
        </w:rPr>
        <w:t xml:space="preserve">11. Лейкопении: определение понятия, классификация. Этиология и </w:t>
      </w:r>
      <w:r w:rsidRPr="003550F5">
        <w:rPr>
          <w:color w:val="000000"/>
          <w:spacing w:val="1"/>
        </w:rPr>
        <w:t xml:space="preserve">патогенез. </w:t>
      </w:r>
      <w:proofErr w:type="spellStart"/>
      <w:r w:rsidRPr="003550F5">
        <w:rPr>
          <w:color w:val="000000"/>
          <w:spacing w:val="1"/>
        </w:rPr>
        <w:t>Агранулоцитоз</w:t>
      </w:r>
      <w:proofErr w:type="spellEnd"/>
      <w:r w:rsidRPr="003550F5">
        <w:rPr>
          <w:color w:val="000000"/>
          <w:spacing w:val="1"/>
        </w:rPr>
        <w:t>. Клинические проявления</w:t>
      </w:r>
    </w:p>
    <w:p w:rsidR="00594DA5" w:rsidRPr="003550F5" w:rsidRDefault="00594DA5" w:rsidP="00594DA5">
      <w:pPr>
        <w:tabs>
          <w:tab w:val="num" w:pos="709"/>
        </w:tabs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0F5">
        <w:rPr>
          <w:rFonts w:ascii="Times New Roman" w:hAnsi="Times New Roman" w:cs="Times New Roman"/>
          <w:color w:val="000000"/>
          <w:sz w:val="24"/>
          <w:szCs w:val="24"/>
        </w:rPr>
        <w:t>12. Дисфункции лейкоцитов, виды, причины. Клинические проявления.</w:t>
      </w:r>
    </w:p>
    <w:p w:rsidR="00594DA5" w:rsidRPr="003550F5" w:rsidRDefault="00594DA5" w:rsidP="00594DA5">
      <w:pPr>
        <w:pStyle w:val="msonormalcxspmiddle"/>
        <w:adjustRightInd w:val="0"/>
        <w:spacing w:after="0"/>
        <w:ind w:firstLine="709"/>
        <w:jc w:val="both"/>
      </w:pPr>
      <w:r w:rsidRPr="003550F5">
        <w:rPr>
          <w:color w:val="000000"/>
        </w:rPr>
        <w:t xml:space="preserve">13. Классификация лейкозов, основы диагностики острых и </w:t>
      </w:r>
      <w:r w:rsidRPr="003550F5">
        <w:rPr>
          <w:color w:val="000000"/>
          <w:spacing w:val="-2"/>
        </w:rPr>
        <w:t>хронических лейкозов.</w:t>
      </w:r>
    </w:p>
    <w:p w:rsidR="00594DA5" w:rsidRDefault="00594DA5" w:rsidP="00594DA5">
      <w:pPr>
        <w:tabs>
          <w:tab w:val="left" w:pos="2884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4DA5" w:rsidRPr="003550F5" w:rsidRDefault="00594DA5" w:rsidP="00594DA5">
      <w:pPr>
        <w:tabs>
          <w:tab w:val="left" w:pos="28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0F5">
        <w:rPr>
          <w:rFonts w:ascii="Times New Roman" w:hAnsi="Times New Roman" w:cs="Times New Roman"/>
          <w:sz w:val="24"/>
          <w:szCs w:val="24"/>
        </w:rPr>
        <w:t>ТЕМА</w:t>
      </w:r>
      <w:r w:rsidRPr="003550F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3550F5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 xml:space="preserve">Патология системы гемостаза. </w:t>
      </w:r>
      <w:r w:rsidRPr="003550F5">
        <w:rPr>
          <w:rFonts w:ascii="Times New Roman" w:hAnsi="Times New Roman" w:cs="Times New Roman"/>
          <w:sz w:val="24"/>
          <w:szCs w:val="24"/>
        </w:rPr>
        <w:t xml:space="preserve">Формы </w:t>
      </w:r>
      <w:r w:rsidRPr="003550F5">
        <w:rPr>
          <w:rFonts w:ascii="Times New Roman" w:hAnsi="Times New Roman" w:cs="Times New Roman"/>
          <w:bCs/>
          <w:sz w:val="24"/>
          <w:szCs w:val="24"/>
        </w:rPr>
        <w:t>патологии</w:t>
      </w:r>
      <w:r w:rsidRPr="003550F5">
        <w:rPr>
          <w:rFonts w:ascii="Times New Roman" w:hAnsi="Times New Roman" w:cs="Times New Roman"/>
          <w:sz w:val="24"/>
          <w:szCs w:val="24"/>
        </w:rPr>
        <w:t xml:space="preserve"> </w:t>
      </w:r>
      <w:r w:rsidRPr="003550F5">
        <w:rPr>
          <w:rFonts w:ascii="Times New Roman" w:hAnsi="Times New Roman" w:cs="Times New Roman"/>
          <w:bCs/>
          <w:sz w:val="24"/>
          <w:szCs w:val="24"/>
        </w:rPr>
        <w:t>гемостаза</w:t>
      </w:r>
      <w:r w:rsidRPr="003550F5">
        <w:rPr>
          <w:rFonts w:ascii="Times New Roman" w:hAnsi="Times New Roman" w:cs="Times New Roman"/>
          <w:sz w:val="24"/>
          <w:szCs w:val="24"/>
        </w:rPr>
        <w:t>, их причины, патогенез, клинические проявления, лабораторная диагностика</w:t>
      </w:r>
    </w:p>
    <w:p w:rsidR="00594DA5" w:rsidRPr="003550F5" w:rsidRDefault="00594DA5" w:rsidP="00594DA5">
      <w:pPr>
        <w:tabs>
          <w:tab w:val="left" w:pos="3735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4DA5" w:rsidRPr="003550F5" w:rsidRDefault="00594DA5" w:rsidP="00594DA5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50F5">
        <w:rPr>
          <w:rFonts w:ascii="Times New Roman" w:hAnsi="Times New Roman" w:cs="Times New Roman"/>
          <w:b/>
          <w:sz w:val="24"/>
          <w:szCs w:val="24"/>
        </w:rPr>
        <w:lastRenderedPageBreak/>
        <w:t>Вопросы для собеседования</w:t>
      </w:r>
    </w:p>
    <w:p w:rsidR="00594DA5" w:rsidRPr="003550F5" w:rsidRDefault="00594DA5" w:rsidP="00594DA5">
      <w:pPr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0F5">
        <w:rPr>
          <w:rFonts w:ascii="Times New Roman" w:hAnsi="Times New Roman" w:cs="Times New Roman"/>
          <w:sz w:val="24"/>
          <w:szCs w:val="24"/>
        </w:rPr>
        <w:t xml:space="preserve">1. Компоненты </w:t>
      </w:r>
      <w:proofErr w:type="spellStart"/>
      <w:r w:rsidRPr="003550F5">
        <w:rPr>
          <w:rFonts w:ascii="Times New Roman" w:hAnsi="Times New Roman" w:cs="Times New Roman"/>
          <w:sz w:val="24"/>
          <w:szCs w:val="24"/>
        </w:rPr>
        <w:t>антикоагуляционной</w:t>
      </w:r>
      <w:proofErr w:type="spellEnd"/>
      <w:r w:rsidRPr="003550F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550F5">
        <w:rPr>
          <w:rFonts w:ascii="Times New Roman" w:hAnsi="Times New Roman" w:cs="Times New Roman"/>
          <w:sz w:val="24"/>
          <w:szCs w:val="24"/>
        </w:rPr>
        <w:t>фибринолитической</w:t>
      </w:r>
      <w:proofErr w:type="spellEnd"/>
      <w:r w:rsidRPr="003550F5">
        <w:rPr>
          <w:rFonts w:ascii="Times New Roman" w:hAnsi="Times New Roman" w:cs="Times New Roman"/>
          <w:sz w:val="24"/>
          <w:szCs w:val="24"/>
        </w:rPr>
        <w:t xml:space="preserve"> систем</w:t>
      </w:r>
    </w:p>
    <w:p w:rsidR="00594DA5" w:rsidRPr="003550F5" w:rsidRDefault="00594DA5" w:rsidP="00594DA5">
      <w:pPr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0F5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3550F5">
        <w:rPr>
          <w:rFonts w:ascii="Times New Roman" w:hAnsi="Times New Roman" w:cs="Times New Roman"/>
          <w:sz w:val="24"/>
          <w:szCs w:val="24"/>
        </w:rPr>
        <w:t>Предтромботические</w:t>
      </w:r>
      <w:proofErr w:type="spellEnd"/>
      <w:r w:rsidRPr="003550F5">
        <w:rPr>
          <w:rFonts w:ascii="Times New Roman" w:hAnsi="Times New Roman" w:cs="Times New Roman"/>
          <w:sz w:val="24"/>
          <w:szCs w:val="24"/>
        </w:rPr>
        <w:t xml:space="preserve"> и тромботические состояния. Причины, классификация и патогенез. </w:t>
      </w:r>
    </w:p>
    <w:p w:rsidR="00594DA5" w:rsidRPr="003550F5" w:rsidRDefault="00594DA5" w:rsidP="00594DA5">
      <w:pPr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0F5">
        <w:rPr>
          <w:rFonts w:ascii="Times New Roman" w:hAnsi="Times New Roman" w:cs="Times New Roman"/>
          <w:sz w:val="24"/>
          <w:szCs w:val="24"/>
        </w:rPr>
        <w:t xml:space="preserve">3. Дефицит антитромбина III, антифосфолипидный синдром, </w:t>
      </w:r>
      <w:proofErr w:type="spellStart"/>
      <w:r w:rsidRPr="003550F5">
        <w:rPr>
          <w:rFonts w:ascii="Times New Roman" w:hAnsi="Times New Roman" w:cs="Times New Roman"/>
          <w:sz w:val="24"/>
          <w:szCs w:val="24"/>
        </w:rPr>
        <w:t>гипергомоцистеинемия</w:t>
      </w:r>
      <w:proofErr w:type="spellEnd"/>
      <w:r w:rsidRPr="003550F5">
        <w:rPr>
          <w:rFonts w:ascii="Times New Roman" w:hAnsi="Times New Roman" w:cs="Times New Roman"/>
          <w:sz w:val="24"/>
          <w:szCs w:val="24"/>
        </w:rPr>
        <w:t>. Этиология, патогенез, клинические проявления, лабораторная диагностика.</w:t>
      </w:r>
    </w:p>
    <w:p w:rsidR="00594DA5" w:rsidRPr="003550F5" w:rsidRDefault="00594DA5" w:rsidP="00594DA5">
      <w:pPr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0F5">
        <w:rPr>
          <w:rFonts w:ascii="Times New Roman" w:hAnsi="Times New Roman" w:cs="Times New Roman"/>
          <w:sz w:val="24"/>
          <w:szCs w:val="24"/>
        </w:rPr>
        <w:t xml:space="preserve">4. Принципы лабораторной диагностики нарушений системы </w:t>
      </w:r>
      <w:proofErr w:type="spellStart"/>
      <w:r w:rsidRPr="003550F5">
        <w:rPr>
          <w:rFonts w:ascii="Times New Roman" w:hAnsi="Times New Roman" w:cs="Times New Roman"/>
          <w:sz w:val="24"/>
          <w:szCs w:val="24"/>
        </w:rPr>
        <w:t>антигемостаза</w:t>
      </w:r>
      <w:proofErr w:type="spellEnd"/>
      <w:r w:rsidRPr="003550F5">
        <w:rPr>
          <w:rFonts w:ascii="Times New Roman" w:hAnsi="Times New Roman" w:cs="Times New Roman"/>
          <w:sz w:val="24"/>
          <w:szCs w:val="24"/>
        </w:rPr>
        <w:t>.</w:t>
      </w:r>
    </w:p>
    <w:p w:rsidR="00594DA5" w:rsidRPr="003550F5" w:rsidRDefault="00594DA5" w:rsidP="00594DA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94DA5" w:rsidRPr="00B56423" w:rsidRDefault="00594DA5" w:rsidP="00594DA5">
      <w:pPr>
        <w:widowControl/>
        <w:autoSpaceDE/>
        <w:autoSpaceDN/>
        <w:ind w:firstLine="709"/>
        <w:jc w:val="center"/>
        <w:rPr>
          <w:rFonts w:ascii="Times New Roman" w:hAnsi="Times New Roman" w:cs="Times New Roman"/>
          <w:b/>
          <w:bCs/>
          <w:caps/>
          <w:sz w:val="24"/>
          <w:szCs w:val="28"/>
        </w:rPr>
      </w:pPr>
    </w:p>
    <w:p w:rsidR="00594DA5" w:rsidRPr="003550F5" w:rsidRDefault="00594DA5" w:rsidP="00594DA5">
      <w:pPr>
        <w:widowControl/>
        <w:autoSpaceDE/>
        <w:autoSpaceDN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50F5">
        <w:rPr>
          <w:rFonts w:ascii="Times New Roman" w:hAnsi="Times New Roman" w:cs="Times New Roman"/>
          <w:b/>
          <w:bCs/>
          <w:sz w:val="24"/>
          <w:szCs w:val="24"/>
        </w:rPr>
        <w:t>ПЕРЕЧЕНЬ ТЕМ ДОКЛАДОВ С ПРЕЗЕНТАЦИЕЙ</w:t>
      </w:r>
    </w:p>
    <w:p w:rsidR="00594DA5" w:rsidRPr="00FE2BEF" w:rsidRDefault="00594DA5" w:rsidP="00594DA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E2BEF">
        <w:rPr>
          <w:rFonts w:ascii="Times New Roman" w:hAnsi="Times New Roman" w:cs="Times New Roman"/>
          <w:b/>
          <w:bCs/>
          <w:sz w:val="24"/>
          <w:szCs w:val="24"/>
        </w:rPr>
        <w:t xml:space="preserve">Тема: </w:t>
      </w:r>
      <w:r w:rsidRPr="00FE2BEF">
        <w:rPr>
          <w:rFonts w:ascii="Times New Roman" w:hAnsi="Times New Roman" w:cs="Times New Roman"/>
          <w:sz w:val="24"/>
          <w:szCs w:val="24"/>
        </w:rPr>
        <w:t>Язвенный колит: этиология патогенез, принципы диагностики.</w:t>
      </w:r>
    </w:p>
    <w:p w:rsidR="00594DA5" w:rsidRPr="00FE2BEF" w:rsidRDefault="00594DA5" w:rsidP="00594DA5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BEF">
        <w:rPr>
          <w:rFonts w:ascii="Times New Roman" w:hAnsi="Times New Roman" w:cs="Times New Roman"/>
          <w:b/>
          <w:sz w:val="24"/>
          <w:szCs w:val="24"/>
        </w:rPr>
        <w:t>Вопросы по теме для самостоятельного изучения</w:t>
      </w:r>
    </w:p>
    <w:p w:rsidR="00594DA5" w:rsidRPr="00FE2BEF" w:rsidRDefault="00594DA5" w:rsidP="00594DA5">
      <w:pPr>
        <w:numPr>
          <w:ilvl w:val="0"/>
          <w:numId w:val="1"/>
        </w:numP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E2BEF">
        <w:rPr>
          <w:rFonts w:ascii="Times New Roman" w:hAnsi="Times New Roman" w:cs="Times New Roman"/>
          <w:sz w:val="24"/>
          <w:szCs w:val="24"/>
        </w:rPr>
        <w:t>Язвенный колит: этиология.</w:t>
      </w:r>
    </w:p>
    <w:p w:rsidR="00594DA5" w:rsidRPr="00FE2BEF" w:rsidRDefault="00594DA5" w:rsidP="00594DA5">
      <w:pPr>
        <w:numPr>
          <w:ilvl w:val="0"/>
          <w:numId w:val="1"/>
        </w:numP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E2BEF">
        <w:rPr>
          <w:rFonts w:ascii="Times New Roman" w:hAnsi="Times New Roman" w:cs="Times New Roman"/>
          <w:sz w:val="24"/>
          <w:szCs w:val="24"/>
        </w:rPr>
        <w:t>Язвенный колит: патогенез.</w:t>
      </w:r>
    </w:p>
    <w:p w:rsidR="00594DA5" w:rsidRPr="00FE2BEF" w:rsidRDefault="00594DA5" w:rsidP="00594DA5">
      <w:pPr>
        <w:numPr>
          <w:ilvl w:val="0"/>
          <w:numId w:val="1"/>
        </w:numP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E2BEF">
        <w:rPr>
          <w:rFonts w:ascii="Times New Roman" w:hAnsi="Times New Roman" w:cs="Times New Roman"/>
          <w:sz w:val="24"/>
          <w:szCs w:val="24"/>
        </w:rPr>
        <w:t>Язвенный колит: принципы диагностики.</w:t>
      </w:r>
    </w:p>
    <w:p w:rsidR="00594DA5" w:rsidRPr="00FE2BEF" w:rsidRDefault="00594DA5" w:rsidP="00594DA5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BEF">
        <w:rPr>
          <w:rFonts w:ascii="Times New Roman" w:hAnsi="Times New Roman" w:cs="Times New Roman"/>
          <w:b/>
          <w:sz w:val="24"/>
          <w:szCs w:val="24"/>
        </w:rPr>
        <w:t>Перечень тематики докладов с презентацией:</w:t>
      </w:r>
    </w:p>
    <w:p w:rsidR="00594DA5" w:rsidRPr="00FE2BEF" w:rsidRDefault="00594DA5" w:rsidP="00594DA5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bCs/>
          <w:sz w:val="24"/>
          <w:szCs w:val="24"/>
        </w:rPr>
      </w:pPr>
      <w:r w:rsidRPr="00FE2BEF">
        <w:rPr>
          <w:rFonts w:ascii="Times New Roman" w:hAnsi="Times New Roman"/>
          <w:sz w:val="24"/>
          <w:szCs w:val="24"/>
        </w:rPr>
        <w:t>Язвенный колит: этиология патогенез, принципы диагностики.</w:t>
      </w:r>
    </w:p>
    <w:p w:rsidR="00594DA5" w:rsidRDefault="00594DA5" w:rsidP="00594DA5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94DA5" w:rsidRPr="00FE2BEF" w:rsidRDefault="00594DA5" w:rsidP="00594DA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E2BEF">
        <w:rPr>
          <w:rFonts w:ascii="Times New Roman" w:hAnsi="Times New Roman" w:cs="Times New Roman"/>
          <w:b/>
          <w:bCs/>
          <w:sz w:val="24"/>
          <w:szCs w:val="24"/>
        </w:rPr>
        <w:t xml:space="preserve">Тема: </w:t>
      </w:r>
      <w:r w:rsidRPr="00FE2BEF">
        <w:rPr>
          <w:rFonts w:ascii="Times New Roman" w:hAnsi="Times New Roman" w:cs="Times New Roman"/>
          <w:sz w:val="24"/>
          <w:szCs w:val="24"/>
        </w:rPr>
        <w:t>Болезнь Крона: этиология патогенез, принципы диагностики.</w:t>
      </w:r>
    </w:p>
    <w:p w:rsidR="00594DA5" w:rsidRPr="00FE2BEF" w:rsidRDefault="00594DA5" w:rsidP="00594DA5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BEF">
        <w:rPr>
          <w:rFonts w:ascii="Times New Roman" w:hAnsi="Times New Roman" w:cs="Times New Roman"/>
          <w:b/>
          <w:sz w:val="24"/>
          <w:szCs w:val="24"/>
        </w:rPr>
        <w:t>Вопросы по теме для самостоятельного изучения</w:t>
      </w:r>
    </w:p>
    <w:p w:rsidR="00594DA5" w:rsidRPr="00FE2BEF" w:rsidRDefault="00594DA5" w:rsidP="00594DA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E2BEF">
        <w:rPr>
          <w:rFonts w:ascii="Times New Roman" w:hAnsi="Times New Roman" w:cs="Times New Roman"/>
          <w:sz w:val="24"/>
          <w:szCs w:val="24"/>
        </w:rPr>
        <w:t>1.Болезнь Крона: этиология.</w:t>
      </w:r>
    </w:p>
    <w:p w:rsidR="00594DA5" w:rsidRPr="00FE2BEF" w:rsidRDefault="00594DA5" w:rsidP="00594DA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E2BEF">
        <w:rPr>
          <w:rFonts w:ascii="Times New Roman" w:hAnsi="Times New Roman" w:cs="Times New Roman"/>
          <w:sz w:val="24"/>
          <w:szCs w:val="24"/>
        </w:rPr>
        <w:t>2.Болезнь Крона: патогенез.</w:t>
      </w:r>
    </w:p>
    <w:p w:rsidR="00594DA5" w:rsidRPr="00FE2BEF" w:rsidRDefault="00594DA5" w:rsidP="00594DA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E2BEF">
        <w:rPr>
          <w:rFonts w:ascii="Times New Roman" w:hAnsi="Times New Roman" w:cs="Times New Roman"/>
          <w:sz w:val="24"/>
          <w:szCs w:val="24"/>
        </w:rPr>
        <w:t>3.Болезнь Крона: принципы диагностики.</w:t>
      </w:r>
    </w:p>
    <w:p w:rsidR="00594DA5" w:rsidRPr="00FE2BEF" w:rsidRDefault="00594DA5" w:rsidP="00594DA5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BEF">
        <w:rPr>
          <w:rFonts w:ascii="Times New Roman" w:hAnsi="Times New Roman" w:cs="Times New Roman"/>
          <w:b/>
          <w:sz w:val="24"/>
          <w:szCs w:val="24"/>
        </w:rPr>
        <w:t>Перечень тематики докладов с презентацией:</w:t>
      </w:r>
    </w:p>
    <w:p w:rsidR="00594DA5" w:rsidRPr="00FE2BEF" w:rsidRDefault="00594DA5" w:rsidP="00594DA5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bCs/>
          <w:sz w:val="24"/>
          <w:szCs w:val="24"/>
        </w:rPr>
      </w:pPr>
      <w:r w:rsidRPr="00FE2BEF">
        <w:rPr>
          <w:rFonts w:ascii="Times New Roman" w:hAnsi="Times New Roman"/>
          <w:sz w:val="24"/>
          <w:szCs w:val="24"/>
        </w:rPr>
        <w:t>Болезнь Крона: этиология патогенез, принципы диагностики.</w:t>
      </w:r>
    </w:p>
    <w:p w:rsidR="00594DA5" w:rsidRDefault="00594DA5" w:rsidP="00594DA5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94DA5" w:rsidRPr="00FE2BEF" w:rsidRDefault="00594DA5" w:rsidP="00594DA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E2BEF">
        <w:rPr>
          <w:rFonts w:ascii="Times New Roman" w:hAnsi="Times New Roman" w:cs="Times New Roman"/>
          <w:b/>
          <w:bCs/>
          <w:sz w:val="24"/>
          <w:szCs w:val="24"/>
        </w:rPr>
        <w:t xml:space="preserve">Тема: </w:t>
      </w:r>
      <w:r w:rsidRPr="00FE2BEF">
        <w:rPr>
          <w:rFonts w:ascii="Times New Roman" w:hAnsi="Times New Roman" w:cs="Times New Roman"/>
          <w:sz w:val="24"/>
          <w:szCs w:val="24"/>
        </w:rPr>
        <w:t>Печеночная недостаточность: этиология патогенез, принципы диагностики.</w:t>
      </w:r>
    </w:p>
    <w:p w:rsidR="00594DA5" w:rsidRPr="00FE2BEF" w:rsidRDefault="00594DA5" w:rsidP="00594DA5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BEF">
        <w:rPr>
          <w:rFonts w:ascii="Times New Roman" w:hAnsi="Times New Roman" w:cs="Times New Roman"/>
          <w:b/>
          <w:sz w:val="24"/>
          <w:szCs w:val="24"/>
        </w:rPr>
        <w:t>Вопросы по теме для самостоятельного изучения</w:t>
      </w:r>
    </w:p>
    <w:p w:rsidR="00594DA5" w:rsidRPr="00FE2BEF" w:rsidRDefault="00594DA5" w:rsidP="00594DA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E2BEF">
        <w:rPr>
          <w:rFonts w:ascii="Times New Roman" w:hAnsi="Times New Roman" w:cs="Times New Roman"/>
          <w:sz w:val="24"/>
          <w:szCs w:val="24"/>
        </w:rPr>
        <w:t>1. Печеночная недостаточность: этиология.</w:t>
      </w:r>
    </w:p>
    <w:p w:rsidR="00594DA5" w:rsidRPr="00FE2BEF" w:rsidRDefault="00594DA5" w:rsidP="00594DA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E2BEF">
        <w:rPr>
          <w:rFonts w:ascii="Times New Roman" w:hAnsi="Times New Roman" w:cs="Times New Roman"/>
          <w:sz w:val="24"/>
          <w:szCs w:val="24"/>
        </w:rPr>
        <w:t>2. Печеночная недостаточность: патогенез, классификация.</w:t>
      </w:r>
    </w:p>
    <w:p w:rsidR="00594DA5" w:rsidRPr="00FE2BEF" w:rsidRDefault="00594DA5" w:rsidP="00594DA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E2BEF">
        <w:rPr>
          <w:rFonts w:ascii="Times New Roman" w:hAnsi="Times New Roman" w:cs="Times New Roman"/>
          <w:sz w:val="24"/>
          <w:szCs w:val="24"/>
        </w:rPr>
        <w:t>3. Печеночная недостаточность: принципы диагностики.</w:t>
      </w:r>
    </w:p>
    <w:p w:rsidR="00594DA5" w:rsidRPr="00FE2BEF" w:rsidRDefault="00594DA5" w:rsidP="00594DA5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BEF">
        <w:rPr>
          <w:rFonts w:ascii="Times New Roman" w:hAnsi="Times New Roman" w:cs="Times New Roman"/>
          <w:b/>
          <w:sz w:val="24"/>
          <w:szCs w:val="24"/>
        </w:rPr>
        <w:t>Перечень тематики докладов с презентацией:</w:t>
      </w:r>
    </w:p>
    <w:p w:rsidR="00594DA5" w:rsidRPr="00FE2BEF" w:rsidRDefault="00594DA5" w:rsidP="00594DA5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bCs/>
          <w:sz w:val="24"/>
          <w:szCs w:val="24"/>
        </w:rPr>
      </w:pPr>
      <w:r w:rsidRPr="00FE2BEF">
        <w:rPr>
          <w:rFonts w:ascii="Times New Roman" w:hAnsi="Times New Roman"/>
          <w:sz w:val="24"/>
          <w:szCs w:val="24"/>
        </w:rPr>
        <w:t>Печеночная недостаточность: этиология патогенез, принципы диагностики.</w:t>
      </w:r>
    </w:p>
    <w:p w:rsidR="00EE6770" w:rsidRDefault="00EE6770">
      <w:bookmarkStart w:id="0" w:name="_GoBack"/>
      <w:bookmarkEnd w:id="0"/>
    </w:p>
    <w:sectPr w:rsidR="00EE67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4F0799"/>
    <w:multiLevelType w:val="hybridMultilevel"/>
    <w:tmpl w:val="E520845C"/>
    <w:lvl w:ilvl="0" w:tplc="C0C27A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DA5"/>
    <w:rsid w:val="00594DA5"/>
    <w:rsid w:val="00EE6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723513-2D1A-40A4-91EF-685E43B41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4DA5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94DA5"/>
    <w:pPr>
      <w:widowControl/>
      <w:autoSpaceDE/>
      <w:autoSpaceDN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paragraph" w:customStyle="1" w:styleId="msonormalcxspmiddle">
    <w:name w:val="msonormalcxspmiddle"/>
    <w:basedOn w:val="a"/>
    <w:rsid w:val="00594DA5"/>
    <w:pPr>
      <w:widowControl/>
      <w:autoSpaceDE/>
      <w:autoSpaceDN/>
      <w:spacing w:after="75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859</Words>
  <Characters>4901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Агеева Анна Алексеевна</dc:creator>
  <cp:keywords/>
  <dc:description/>
  <cp:lastModifiedBy>Агеева Анна Алексеевна</cp:lastModifiedBy>
  <cp:revision>1</cp:revision>
  <dcterms:created xsi:type="dcterms:W3CDTF">2025-09-01T11:22:00Z</dcterms:created>
  <dcterms:modified xsi:type="dcterms:W3CDTF">2025-09-01T11:23:00Z</dcterms:modified>
</cp:coreProperties>
</file>