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81" w:rsidRPr="00163135" w:rsidRDefault="00D44781" w:rsidP="00D44781">
      <w:pPr>
        <w:ind w:firstLine="633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 w:rsidRPr="00163135">
        <w:rPr>
          <w:rFonts w:ascii="Times New Roman" w:eastAsiaTheme="majorEastAsia" w:hAnsi="Times New Roman"/>
          <w:b/>
          <w:bCs/>
          <w:sz w:val="24"/>
          <w:szCs w:val="24"/>
        </w:rPr>
        <w:t>Перечень вопросов для зачета</w:t>
      </w:r>
      <w:r>
        <w:rPr>
          <w:rFonts w:ascii="Times New Roman" w:eastAsiaTheme="majorEastAsia" w:hAnsi="Times New Roman"/>
          <w:b/>
          <w:bCs/>
          <w:sz w:val="24"/>
          <w:szCs w:val="24"/>
        </w:rPr>
        <w:t xml:space="preserve"> по ВДВ</w:t>
      </w:r>
      <w:r>
        <w:rPr>
          <w:rFonts w:ascii="Times New Roman" w:eastAsiaTheme="majorEastAsia" w:hAnsi="Times New Roman"/>
          <w:b/>
          <w:bCs/>
          <w:sz w:val="24"/>
          <w:szCs w:val="24"/>
        </w:rPr>
        <w:br/>
        <w:t xml:space="preserve"> «Факторы риска неинфекционных заболеваний у подростков»</w:t>
      </w:r>
    </w:p>
    <w:p w:rsidR="005045C6" w:rsidRPr="00733261" w:rsidRDefault="005045C6" w:rsidP="005045C6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33261">
        <w:rPr>
          <w:rFonts w:ascii="Times New Roman" w:hAnsi="Times New Roman"/>
          <w:sz w:val="24"/>
          <w:szCs w:val="24"/>
        </w:rPr>
        <w:t>Определение понятия «хронические неинфекционные заболевания», классификация.</w:t>
      </w:r>
    </w:p>
    <w:p w:rsidR="005045C6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right="12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Определение понятия </w:t>
      </w:r>
      <w:r w:rsidRPr="00447CBB">
        <w:rPr>
          <w:rFonts w:ascii="Times New Roman" w:hAnsi="Times New Roman"/>
          <w:sz w:val="24"/>
        </w:rPr>
        <w:t>«фактор</w:t>
      </w:r>
      <w:r w:rsidRPr="00447CBB">
        <w:rPr>
          <w:rFonts w:ascii="Times New Roman" w:hAnsi="Times New Roman"/>
          <w:spacing w:val="-6"/>
          <w:sz w:val="24"/>
        </w:rPr>
        <w:t xml:space="preserve"> </w:t>
      </w:r>
      <w:r w:rsidRPr="00447CBB">
        <w:rPr>
          <w:rFonts w:ascii="Times New Roman" w:hAnsi="Times New Roman"/>
          <w:sz w:val="24"/>
        </w:rPr>
        <w:t>риска»</w:t>
      </w:r>
      <w:r>
        <w:rPr>
          <w:rFonts w:ascii="Times New Roman" w:hAnsi="Times New Roman"/>
          <w:sz w:val="24"/>
        </w:rPr>
        <w:t>, классификация.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right="12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«о</w:t>
      </w:r>
      <w:r w:rsidRPr="00850D08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х</w:t>
      </w:r>
      <w:r w:rsidRPr="00850D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фактор</w:t>
      </w:r>
      <w:r>
        <w:rPr>
          <w:rFonts w:ascii="Times New Roman" w:hAnsi="Times New Roman"/>
          <w:sz w:val="24"/>
          <w:szCs w:val="24"/>
        </w:rPr>
        <w:t>ов</w:t>
      </w:r>
      <w:r w:rsidRPr="00850D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риска</w:t>
      </w:r>
      <w:r w:rsidRPr="00850D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хронических</w:t>
      </w:r>
      <w:r w:rsidRPr="00850D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неинфекционных</w:t>
      </w:r>
      <w:r w:rsidRPr="00850D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>», классификация.</w:t>
      </w:r>
      <w:r w:rsidRPr="00850D0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Методы</w:t>
      </w:r>
      <w:r w:rsidRPr="00850D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раннего</w:t>
      </w:r>
      <w:r w:rsidRPr="00850D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выявления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факторов</w:t>
      </w:r>
      <w:r w:rsidRPr="00850D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риска</w:t>
      </w:r>
      <w:r w:rsidRPr="00850D08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неинфекционных заболеваний у подростков</w:t>
      </w:r>
      <w:r w:rsidRPr="00850D08">
        <w:rPr>
          <w:rFonts w:ascii="Times New Roman" w:hAnsi="Times New Roman"/>
          <w:sz w:val="24"/>
          <w:szCs w:val="24"/>
        </w:rPr>
        <w:t>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 xml:space="preserve">оценки </w:t>
      </w:r>
      <w:r w:rsidRPr="00850D08">
        <w:rPr>
          <w:rFonts w:ascii="Times New Roman" w:hAnsi="Times New Roman"/>
          <w:sz w:val="24"/>
          <w:szCs w:val="24"/>
        </w:rPr>
        <w:t xml:space="preserve">статуса курения.  </w:t>
      </w:r>
      <w:r w:rsidRPr="00850D08">
        <w:rPr>
          <w:rFonts w:ascii="Times New Roman" w:hAnsi="Times New Roman"/>
          <w:spacing w:val="23"/>
          <w:sz w:val="24"/>
          <w:szCs w:val="24"/>
        </w:rPr>
        <w:t xml:space="preserve"> 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 xml:space="preserve">Определение </w:t>
      </w:r>
      <w:r>
        <w:rPr>
          <w:rFonts w:ascii="Times New Roman" w:hAnsi="Times New Roman"/>
          <w:sz w:val="24"/>
          <w:szCs w:val="24"/>
        </w:rPr>
        <w:t>понятий</w:t>
      </w:r>
      <w:r w:rsidRPr="00850D08"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«пассивное» </w:t>
      </w:r>
      <w:r w:rsidRPr="00850D0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«активное»</w:t>
      </w:r>
      <w:r w:rsidRPr="00850D0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курение.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045C6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Определение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степени</w:t>
      </w:r>
      <w:r w:rsidRPr="00850D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никотиновой</w:t>
      </w:r>
      <w:r w:rsidRPr="00850D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зависимости.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  <w:tab w:val="left" w:pos="2409"/>
          <w:tab w:val="left" w:pos="3915"/>
          <w:tab w:val="left" w:pos="4883"/>
          <w:tab w:val="left" w:pos="6505"/>
          <w:tab w:val="left" w:pos="7625"/>
          <w:tab w:val="left" w:pos="7965"/>
          <w:tab w:val="left" w:pos="8884"/>
        </w:tabs>
        <w:autoSpaceDE w:val="0"/>
        <w:autoSpaceDN w:val="0"/>
        <w:spacing w:after="0" w:line="240" w:lineRule="auto"/>
        <w:ind w:right="133"/>
        <w:contextualSpacing w:val="0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Методы</w:t>
      </w:r>
      <w:r w:rsidRPr="00850D08">
        <w:rPr>
          <w:rFonts w:ascii="Times New Roman" w:hAnsi="Times New Roman"/>
          <w:sz w:val="24"/>
          <w:szCs w:val="24"/>
        </w:rPr>
        <w:tab/>
        <w:t>определени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статуса</w:t>
      </w:r>
      <w:r>
        <w:rPr>
          <w:rFonts w:ascii="Times New Roman" w:hAnsi="Times New Roman"/>
          <w:sz w:val="24"/>
          <w:szCs w:val="24"/>
        </w:rPr>
        <w:tab/>
        <w:t>употребления</w:t>
      </w:r>
      <w:r>
        <w:rPr>
          <w:rFonts w:ascii="Times New Roman" w:hAnsi="Times New Roman"/>
          <w:sz w:val="24"/>
          <w:szCs w:val="24"/>
        </w:rPr>
        <w:tab/>
        <w:t>алкоголя.</w:t>
      </w:r>
      <w:r w:rsidRPr="00850D0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045C6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  <w:tab w:val="left" w:pos="2409"/>
          <w:tab w:val="left" w:pos="3915"/>
          <w:tab w:val="left" w:pos="4883"/>
          <w:tab w:val="left" w:pos="6505"/>
          <w:tab w:val="left" w:pos="7625"/>
          <w:tab w:val="left" w:pos="7965"/>
          <w:tab w:val="left" w:pos="8884"/>
        </w:tabs>
        <w:autoSpaceDE w:val="0"/>
        <w:autoSpaceDN w:val="0"/>
        <w:spacing w:after="0" w:line="240" w:lineRule="auto"/>
        <w:ind w:right="13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понятия «алкогольный напиток», виды алкогольных напитков. </w:t>
      </w:r>
    </w:p>
    <w:p w:rsidR="005045C6" w:rsidRPr="007818F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  <w:tab w:val="left" w:pos="2409"/>
          <w:tab w:val="left" w:pos="3915"/>
          <w:tab w:val="left" w:pos="4883"/>
          <w:tab w:val="left" w:pos="6505"/>
          <w:tab w:val="left" w:pos="7625"/>
          <w:tab w:val="left" w:pos="7965"/>
          <w:tab w:val="left" w:pos="8884"/>
        </w:tabs>
        <w:autoSpaceDE w:val="0"/>
        <w:autoSpaceDN w:val="0"/>
        <w:spacing w:after="0" w:line="240" w:lineRule="auto"/>
        <w:ind w:right="133"/>
        <w:contextualSpacing w:val="0"/>
        <w:rPr>
          <w:rFonts w:ascii="Times New Roman" w:hAnsi="Times New Roman"/>
          <w:sz w:val="24"/>
          <w:szCs w:val="24"/>
        </w:rPr>
      </w:pPr>
      <w:r w:rsidRPr="007818F8">
        <w:rPr>
          <w:rFonts w:ascii="Times New Roman" w:hAnsi="Times New Roman"/>
          <w:sz w:val="24"/>
          <w:szCs w:val="24"/>
        </w:rPr>
        <w:t xml:space="preserve">Классификация лиц по </w:t>
      </w:r>
      <w:r>
        <w:rPr>
          <w:rFonts w:ascii="Times New Roman" w:hAnsi="Times New Roman"/>
          <w:sz w:val="24"/>
          <w:szCs w:val="24"/>
        </w:rPr>
        <w:t xml:space="preserve">статусу </w:t>
      </w:r>
      <w:r w:rsidRPr="007818F8">
        <w:rPr>
          <w:rFonts w:ascii="Times New Roman" w:hAnsi="Times New Roman"/>
          <w:sz w:val="24"/>
          <w:szCs w:val="24"/>
        </w:rPr>
        <w:t>употреблени</w:t>
      </w:r>
      <w:r>
        <w:rPr>
          <w:rFonts w:ascii="Times New Roman" w:hAnsi="Times New Roman"/>
          <w:sz w:val="24"/>
          <w:szCs w:val="24"/>
        </w:rPr>
        <w:t>я</w:t>
      </w:r>
      <w:r w:rsidRPr="007818F8">
        <w:rPr>
          <w:rFonts w:ascii="Times New Roman" w:hAnsi="Times New Roman"/>
          <w:sz w:val="24"/>
          <w:szCs w:val="24"/>
        </w:rPr>
        <w:t xml:space="preserve"> алкогольных напитков.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right="1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понятия «физическая активность», критерии низкой</w:t>
      </w:r>
      <w:r w:rsidRPr="00850D0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физической</w:t>
      </w:r>
      <w:r w:rsidRPr="00850D0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активности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5045C6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Методы</w:t>
      </w:r>
      <w:r w:rsidRPr="00850D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оценки уровня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физической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активности.</w:t>
      </w:r>
    </w:p>
    <w:p w:rsidR="005045C6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физических нагрузок.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Определение</w:t>
      </w:r>
      <w:r w:rsidRPr="00850D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понятия</w:t>
      </w:r>
      <w:r w:rsidRPr="00850D0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«рациональное</w:t>
      </w:r>
      <w:r w:rsidRPr="00850D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питание»</w:t>
      </w:r>
      <w:r>
        <w:rPr>
          <w:rFonts w:ascii="Times New Roman" w:hAnsi="Times New Roman"/>
          <w:sz w:val="24"/>
          <w:szCs w:val="24"/>
        </w:rPr>
        <w:t>, критерии «нерационального питания».</w:t>
      </w:r>
      <w:r w:rsidRPr="00850D08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Принципы</w:t>
      </w:r>
      <w:r w:rsidRPr="00850D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рационального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питания</w:t>
      </w:r>
      <w:r w:rsidRPr="00850D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по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ВОЗ.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Методы</w:t>
      </w:r>
      <w:r w:rsidRPr="00850D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оценки</w:t>
      </w:r>
      <w:r w:rsidRPr="00850D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привычек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и</w:t>
      </w:r>
      <w:r w:rsidRPr="00850D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компонентов</w:t>
      </w:r>
      <w:r w:rsidRPr="00850D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питания.</w:t>
      </w:r>
    </w:p>
    <w:p w:rsidR="005045C6" w:rsidRPr="00850D08" w:rsidRDefault="005045C6" w:rsidP="005045C6">
      <w:pPr>
        <w:pStyle w:val="a3"/>
        <w:widowControl w:val="0"/>
        <w:numPr>
          <w:ilvl w:val="1"/>
          <w:numId w:val="1"/>
        </w:numPr>
        <w:tabs>
          <w:tab w:val="left" w:pos="13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D08">
        <w:rPr>
          <w:rFonts w:ascii="Times New Roman" w:hAnsi="Times New Roman"/>
          <w:sz w:val="24"/>
          <w:szCs w:val="24"/>
        </w:rPr>
        <w:t>Понятие</w:t>
      </w:r>
      <w:r w:rsidRPr="00850D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«пирамида</w:t>
      </w:r>
      <w:r w:rsidRPr="00850D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питания»</w:t>
      </w:r>
      <w:r>
        <w:rPr>
          <w:rFonts w:ascii="Times New Roman" w:hAnsi="Times New Roman"/>
          <w:spacing w:val="-10"/>
          <w:sz w:val="24"/>
          <w:szCs w:val="24"/>
        </w:rPr>
        <w:t>,</w:t>
      </w:r>
      <w:r w:rsidRPr="00850D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особенности</w:t>
      </w:r>
      <w:r w:rsidRPr="00850D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ее</w:t>
      </w:r>
      <w:r w:rsidRPr="00850D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D08">
        <w:rPr>
          <w:rFonts w:ascii="Times New Roman" w:hAnsi="Times New Roman"/>
          <w:sz w:val="24"/>
          <w:szCs w:val="24"/>
        </w:rPr>
        <w:t>построения.</w:t>
      </w:r>
    </w:p>
    <w:p w:rsidR="00B16C48" w:rsidRDefault="00B16C48">
      <w:bookmarkStart w:id="0" w:name="_GoBack"/>
      <w:bookmarkEnd w:id="0"/>
    </w:p>
    <w:sectPr w:rsidR="00B1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BD6"/>
    <w:multiLevelType w:val="hybridMultilevel"/>
    <w:tmpl w:val="E1204106"/>
    <w:lvl w:ilvl="0" w:tplc="842C2D7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3C53C2">
      <w:start w:val="1"/>
      <w:numFmt w:val="decimal"/>
      <w:lvlText w:val="%2.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FEFE8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BE6E082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5F44341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E326ADB8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DECE003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5E205E3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1DFEFFCA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8"/>
    <w:rsid w:val="005045C6"/>
    <w:rsid w:val="00593731"/>
    <w:rsid w:val="006D66D8"/>
    <w:rsid w:val="00B16C48"/>
    <w:rsid w:val="00D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BEE0-ACA8-4C6D-89EE-7BE0ACA7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78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Гаврилова</dc:creator>
  <cp:keywords/>
  <dc:description/>
  <cp:lastModifiedBy>Елена Гаврилова</cp:lastModifiedBy>
  <cp:revision>4</cp:revision>
  <dcterms:created xsi:type="dcterms:W3CDTF">2025-02-16T07:37:00Z</dcterms:created>
  <dcterms:modified xsi:type="dcterms:W3CDTF">2025-02-16T07:59:00Z</dcterms:modified>
</cp:coreProperties>
</file>