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0A692" w14:textId="77777777" w:rsidR="00773D63" w:rsidRPr="00773D63" w:rsidRDefault="00773D63" w:rsidP="00773D63">
      <w:pPr>
        <w:jc w:val="center"/>
        <w:rPr>
          <w:b/>
          <w:bCs/>
          <w:sz w:val="36"/>
          <w:szCs w:val="36"/>
        </w:rPr>
      </w:pPr>
      <w:r w:rsidRPr="00773D63">
        <w:rPr>
          <w:b/>
          <w:bCs/>
          <w:sz w:val="36"/>
          <w:szCs w:val="36"/>
        </w:rPr>
        <w:t>ОБЪЯВЛЕНИЕ</w:t>
      </w:r>
    </w:p>
    <w:p w14:paraId="550946C8" w14:textId="62A7FC67" w:rsidR="00632A73" w:rsidRDefault="00773D63" w:rsidP="00773D63">
      <w:pPr>
        <w:jc w:val="center"/>
        <w:rPr>
          <w:b/>
          <w:bCs/>
          <w:sz w:val="36"/>
          <w:szCs w:val="36"/>
        </w:rPr>
      </w:pPr>
      <w:r w:rsidRPr="00773D63">
        <w:rPr>
          <w:b/>
          <w:bCs/>
          <w:sz w:val="36"/>
          <w:szCs w:val="36"/>
        </w:rPr>
        <w:t>ДЛЯ ОРДИНАТОРОВ 1-ГО ГОДА ОБУЧЕНИЯ</w:t>
      </w:r>
      <w:r w:rsidRPr="00773D63">
        <w:rPr>
          <w:b/>
          <w:bCs/>
          <w:sz w:val="36"/>
          <w:szCs w:val="36"/>
        </w:rPr>
        <w:t xml:space="preserve"> СПЕЦИАЛЬНОСТЬ АКУШЕРСТВО И ГИНЕКОЛОГИЯ</w:t>
      </w:r>
    </w:p>
    <w:p w14:paraId="280700EC" w14:textId="6CDA7421" w:rsidR="00773D63" w:rsidRDefault="00773D63" w:rsidP="00773D63">
      <w:pPr>
        <w:rPr>
          <w:sz w:val="36"/>
          <w:szCs w:val="36"/>
        </w:rPr>
      </w:pPr>
      <w:r w:rsidRPr="00773D63">
        <w:rPr>
          <w:sz w:val="36"/>
          <w:szCs w:val="36"/>
        </w:rPr>
        <w:t>ЗАНЯТИЯ</w:t>
      </w:r>
      <w:r>
        <w:rPr>
          <w:sz w:val="36"/>
          <w:szCs w:val="36"/>
        </w:rPr>
        <w:t xml:space="preserve"> ПО ДИСЦИПЛИНЕ КЛИНИЧЕСКАЯ ФАРМАКОЛОГИЯ БУДЕТ ПРОВОДИТЬ САФРОНОВА Э.А.</w:t>
      </w:r>
    </w:p>
    <w:p w14:paraId="61FF51F7" w14:textId="77730F75" w:rsidR="00773D63" w:rsidRDefault="00773D63" w:rsidP="00773D63">
      <w:pPr>
        <w:rPr>
          <w:sz w:val="36"/>
          <w:szCs w:val="36"/>
        </w:rPr>
      </w:pPr>
      <w:r>
        <w:rPr>
          <w:sz w:val="36"/>
          <w:szCs w:val="36"/>
        </w:rPr>
        <w:t>КОНТАКТНАЯ ИНФОРМАЦИЯ ПРЕПОДАВАТЕЛЯ</w:t>
      </w:r>
    </w:p>
    <w:p w14:paraId="6A9F7780" w14:textId="279722EC" w:rsidR="00773D63" w:rsidRPr="00773D63" w:rsidRDefault="00773D63" w:rsidP="00773D63">
      <w:pPr>
        <w:rPr>
          <w:sz w:val="36"/>
          <w:szCs w:val="36"/>
        </w:rPr>
      </w:pPr>
      <w:r w:rsidRPr="00773D63">
        <w:rPr>
          <w:sz w:val="36"/>
          <w:szCs w:val="36"/>
        </w:rPr>
        <w:t>Э. А. Сафронова телефон 89080512136</w:t>
      </w:r>
    </w:p>
    <w:sectPr w:rsidR="00773D63" w:rsidRPr="0077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63"/>
    <w:rsid w:val="002967D3"/>
    <w:rsid w:val="003F0EF7"/>
    <w:rsid w:val="00632A73"/>
    <w:rsid w:val="0077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B214"/>
  <w15:chartTrackingRefBased/>
  <w15:docId w15:val="{6168307C-EEBF-46AF-A1F0-6A2454E7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3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D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D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D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D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D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Колесников</dc:creator>
  <cp:keywords/>
  <dc:description/>
  <cp:lastModifiedBy>Олег Колесников</cp:lastModifiedBy>
  <cp:revision>1</cp:revision>
  <dcterms:created xsi:type="dcterms:W3CDTF">2025-08-27T10:07:00Z</dcterms:created>
  <dcterms:modified xsi:type="dcterms:W3CDTF">2025-08-27T10:12:00Z</dcterms:modified>
</cp:coreProperties>
</file>