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99" w:rsidRPr="0028218A" w:rsidRDefault="002821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218A">
        <w:rPr>
          <w:rFonts w:ascii="Times New Roman" w:hAnsi="Times New Roman" w:cs="Times New Roman"/>
          <w:sz w:val="24"/>
          <w:szCs w:val="24"/>
        </w:rPr>
        <w:t xml:space="preserve">Расписание практических занятий ординаторов 2-го года обучения на педагогической практике – </w:t>
      </w:r>
      <w:r w:rsidR="004E5201">
        <w:rPr>
          <w:rFonts w:ascii="Times New Roman" w:hAnsi="Times New Roman" w:cs="Times New Roman"/>
          <w:sz w:val="24"/>
          <w:szCs w:val="24"/>
        </w:rPr>
        <w:t>10</w:t>
      </w:r>
      <w:r w:rsidRPr="0028218A">
        <w:rPr>
          <w:rFonts w:ascii="Times New Roman" w:hAnsi="Times New Roman" w:cs="Times New Roman"/>
          <w:sz w:val="24"/>
          <w:szCs w:val="24"/>
        </w:rPr>
        <w:t>.0</w:t>
      </w:r>
      <w:r w:rsidR="00D009E4">
        <w:rPr>
          <w:rFonts w:ascii="Times New Roman" w:hAnsi="Times New Roman" w:cs="Times New Roman"/>
          <w:sz w:val="24"/>
          <w:szCs w:val="24"/>
        </w:rPr>
        <w:t>3</w:t>
      </w:r>
      <w:r w:rsidRPr="0028218A">
        <w:rPr>
          <w:rFonts w:ascii="Times New Roman" w:hAnsi="Times New Roman" w:cs="Times New Roman"/>
          <w:sz w:val="24"/>
          <w:szCs w:val="24"/>
        </w:rPr>
        <w:t>.202</w:t>
      </w:r>
      <w:r w:rsidR="004E5201">
        <w:rPr>
          <w:rFonts w:ascii="Times New Roman" w:hAnsi="Times New Roman" w:cs="Times New Roman"/>
          <w:sz w:val="24"/>
          <w:szCs w:val="24"/>
        </w:rPr>
        <w:t>6</w:t>
      </w:r>
      <w:r w:rsidRPr="0028218A">
        <w:rPr>
          <w:rFonts w:ascii="Times New Roman" w:hAnsi="Times New Roman" w:cs="Times New Roman"/>
          <w:sz w:val="24"/>
          <w:szCs w:val="24"/>
        </w:rPr>
        <w:t xml:space="preserve"> – </w:t>
      </w:r>
      <w:r w:rsidR="004E5201">
        <w:rPr>
          <w:rFonts w:ascii="Times New Roman" w:hAnsi="Times New Roman" w:cs="Times New Roman"/>
          <w:sz w:val="24"/>
          <w:szCs w:val="24"/>
        </w:rPr>
        <w:t>2</w:t>
      </w:r>
      <w:r w:rsidR="00D009E4">
        <w:rPr>
          <w:rFonts w:ascii="Times New Roman" w:hAnsi="Times New Roman" w:cs="Times New Roman"/>
          <w:sz w:val="24"/>
          <w:szCs w:val="24"/>
        </w:rPr>
        <w:t>3</w:t>
      </w:r>
      <w:r w:rsidRPr="0028218A">
        <w:rPr>
          <w:rFonts w:ascii="Times New Roman" w:hAnsi="Times New Roman" w:cs="Times New Roman"/>
          <w:sz w:val="24"/>
          <w:szCs w:val="24"/>
        </w:rPr>
        <w:t>.0</w:t>
      </w:r>
      <w:r w:rsidR="00D009E4">
        <w:rPr>
          <w:rFonts w:ascii="Times New Roman" w:hAnsi="Times New Roman" w:cs="Times New Roman"/>
          <w:sz w:val="24"/>
          <w:szCs w:val="24"/>
        </w:rPr>
        <w:t>3</w:t>
      </w:r>
      <w:r w:rsidRPr="0028218A">
        <w:rPr>
          <w:rFonts w:ascii="Times New Roman" w:hAnsi="Times New Roman" w:cs="Times New Roman"/>
          <w:sz w:val="24"/>
          <w:szCs w:val="24"/>
        </w:rPr>
        <w:t>.202</w:t>
      </w:r>
      <w:r w:rsidR="004E5201">
        <w:rPr>
          <w:rFonts w:ascii="Times New Roman" w:hAnsi="Times New Roman" w:cs="Times New Roman"/>
          <w:sz w:val="24"/>
          <w:szCs w:val="24"/>
        </w:rPr>
        <w:t>6</w:t>
      </w:r>
      <w:r w:rsidRPr="0028218A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0"/>
        <w:gridCol w:w="1028"/>
        <w:gridCol w:w="1381"/>
        <w:gridCol w:w="2240"/>
        <w:gridCol w:w="1642"/>
        <w:gridCol w:w="1754"/>
      </w:tblGrid>
      <w:tr w:rsidR="0028218A" w:rsidRPr="0028218A" w:rsidTr="004E5201">
        <w:tc>
          <w:tcPr>
            <w:tcW w:w="1324" w:type="dxa"/>
          </w:tcPr>
          <w:p w:rsidR="0028218A" w:rsidRPr="0028218A" w:rsidRDefault="0028218A" w:rsidP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8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Время занятия</w:t>
            </w:r>
          </w:p>
        </w:tc>
        <w:tc>
          <w:tcPr>
            <w:tcW w:w="1427" w:type="dxa"/>
          </w:tcPr>
          <w:p w:rsidR="0028218A" w:rsidRPr="0028218A" w:rsidRDefault="0028218A" w:rsidP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Вид занятия/ количество часов </w:t>
            </w:r>
          </w:p>
        </w:tc>
        <w:tc>
          <w:tcPr>
            <w:tcW w:w="2240" w:type="dxa"/>
          </w:tcPr>
          <w:p w:rsidR="0028218A" w:rsidRPr="0028218A" w:rsidRDefault="0028218A" w:rsidP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642" w:type="dxa"/>
          </w:tcPr>
          <w:p w:rsidR="0028218A" w:rsidRPr="0028218A" w:rsidRDefault="0028218A" w:rsidP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Место занятия </w:t>
            </w:r>
          </w:p>
        </w:tc>
        <w:tc>
          <w:tcPr>
            <w:tcW w:w="175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28218A" w:rsidRPr="0028218A" w:rsidTr="004E5201">
        <w:tc>
          <w:tcPr>
            <w:tcW w:w="1324" w:type="dxa"/>
          </w:tcPr>
          <w:p w:rsidR="0028218A" w:rsidRPr="0028218A" w:rsidRDefault="004E5201" w:rsidP="00D0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09.00-10.35</w:t>
            </w:r>
          </w:p>
        </w:tc>
        <w:tc>
          <w:tcPr>
            <w:tcW w:w="1427" w:type="dxa"/>
          </w:tcPr>
          <w:p w:rsidR="0028218A" w:rsidRPr="0028218A" w:rsidRDefault="0028218A" w:rsidP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</w:p>
        </w:tc>
        <w:tc>
          <w:tcPr>
            <w:tcW w:w="2240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Наставничество в медицинских организациях</w:t>
            </w:r>
          </w:p>
        </w:tc>
        <w:tc>
          <w:tcPr>
            <w:tcW w:w="1642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75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28218A" w:rsidRPr="0028218A" w:rsidTr="004E5201">
        <w:tc>
          <w:tcPr>
            <w:tcW w:w="1324" w:type="dxa"/>
          </w:tcPr>
          <w:p w:rsidR="0028218A" w:rsidRPr="0028218A" w:rsidRDefault="00D0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427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2240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Особенности процесса передачи опыта профессионального мастерства и обучения</w:t>
            </w:r>
          </w:p>
        </w:tc>
        <w:tc>
          <w:tcPr>
            <w:tcW w:w="1642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75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28218A" w:rsidRPr="0028218A" w:rsidTr="004E5201">
        <w:tc>
          <w:tcPr>
            <w:tcW w:w="1324" w:type="dxa"/>
          </w:tcPr>
          <w:p w:rsidR="0028218A" w:rsidRPr="0028218A" w:rsidRDefault="00D0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12.30-14.05</w:t>
            </w:r>
          </w:p>
        </w:tc>
        <w:tc>
          <w:tcPr>
            <w:tcW w:w="1427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2240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Особенности отбора содержания при подготовке и проведении обучающих занятий</w:t>
            </w:r>
          </w:p>
        </w:tc>
        <w:tc>
          <w:tcPr>
            <w:tcW w:w="1642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75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28218A" w:rsidRPr="0028218A" w:rsidTr="004E5201">
        <w:tc>
          <w:tcPr>
            <w:tcW w:w="1324" w:type="dxa"/>
          </w:tcPr>
          <w:p w:rsidR="0028218A" w:rsidRPr="0028218A" w:rsidRDefault="004E5201" w:rsidP="00D0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0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28218A" w:rsidRPr="0028218A" w:rsidRDefault="0028218A" w:rsidP="0013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09.00-10.35</w:t>
            </w:r>
          </w:p>
        </w:tc>
        <w:tc>
          <w:tcPr>
            <w:tcW w:w="1427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2240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учебно-методического 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обучения</w:t>
            </w:r>
          </w:p>
        </w:tc>
        <w:tc>
          <w:tcPr>
            <w:tcW w:w="1642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ГАУЗ ДГКБ №8, </w:t>
            </w:r>
            <w:proofErr w:type="spellStart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754" w:type="dxa"/>
          </w:tcPr>
          <w:p w:rsidR="0028218A" w:rsidRPr="0028218A" w:rsidRDefault="00282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Романенко Е.С., к.м.н., доцент 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пропедевтики детских болезней и педиатрии</w:t>
            </w:r>
          </w:p>
        </w:tc>
      </w:tr>
      <w:tr w:rsidR="004E5201" w:rsidRPr="0028218A" w:rsidTr="004E5201">
        <w:tc>
          <w:tcPr>
            <w:tcW w:w="1324" w:type="dxa"/>
          </w:tcPr>
          <w:p w:rsidR="004E5201" w:rsidRDefault="00D009E4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10.45-12.20</w:t>
            </w:r>
          </w:p>
        </w:tc>
        <w:tc>
          <w:tcPr>
            <w:tcW w:w="1427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2240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Выбор и применение средств обучения</w:t>
            </w:r>
          </w:p>
        </w:tc>
        <w:tc>
          <w:tcPr>
            <w:tcW w:w="1642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754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  <w:tr w:rsidR="004E5201" w:rsidRPr="0028218A" w:rsidTr="004E5201">
        <w:tc>
          <w:tcPr>
            <w:tcW w:w="1324" w:type="dxa"/>
          </w:tcPr>
          <w:p w:rsidR="004E5201" w:rsidRDefault="00D009E4"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12.30-14.05</w:t>
            </w:r>
          </w:p>
        </w:tc>
        <w:tc>
          <w:tcPr>
            <w:tcW w:w="1427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</w:p>
        </w:tc>
        <w:tc>
          <w:tcPr>
            <w:tcW w:w="2240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Контролирующая, оценочная, аналитическая функции педагогической деятельности</w:t>
            </w:r>
          </w:p>
        </w:tc>
        <w:tc>
          <w:tcPr>
            <w:tcW w:w="1642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 xml:space="preserve">ГАУЗ ДГКБ №8, </w:t>
            </w:r>
            <w:proofErr w:type="spellStart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г.Челябинск</w:t>
            </w:r>
            <w:proofErr w:type="spellEnd"/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, ул.Дружбы,2, соматический корпус, 3 этаж, кафедра пропедевтики детских болезней и педиатрии, учебная комната №35</w:t>
            </w:r>
          </w:p>
        </w:tc>
        <w:tc>
          <w:tcPr>
            <w:tcW w:w="1754" w:type="dxa"/>
          </w:tcPr>
          <w:p w:rsidR="004E5201" w:rsidRPr="0028218A" w:rsidRDefault="004E5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18A">
              <w:rPr>
                <w:rFonts w:ascii="Times New Roman" w:hAnsi="Times New Roman" w:cs="Times New Roman"/>
                <w:sz w:val="24"/>
                <w:szCs w:val="24"/>
              </w:rPr>
              <w:t>Романенко Е.С., к.м.н., доцент кафедры пропедевтики детских болезней и педиатрии</w:t>
            </w:r>
          </w:p>
        </w:tc>
      </w:tr>
    </w:tbl>
    <w:p w:rsidR="0028218A" w:rsidRPr="0028218A" w:rsidRDefault="0028218A">
      <w:pPr>
        <w:rPr>
          <w:rFonts w:ascii="Times New Roman" w:hAnsi="Times New Roman" w:cs="Times New Roman"/>
          <w:sz w:val="24"/>
          <w:szCs w:val="24"/>
        </w:rPr>
      </w:pPr>
    </w:p>
    <w:sectPr w:rsidR="0028218A" w:rsidRPr="0028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58"/>
    <w:rsid w:val="0028218A"/>
    <w:rsid w:val="00310F58"/>
    <w:rsid w:val="004E5201"/>
    <w:rsid w:val="00B37D99"/>
    <w:rsid w:val="00D009E4"/>
    <w:rsid w:val="00D7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76BC-B3F8-47DC-8A1E-47C4E0BD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№ 82 г. Челябинска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Work2</cp:lastModifiedBy>
  <cp:revision>2</cp:revision>
  <dcterms:created xsi:type="dcterms:W3CDTF">2026-02-21T05:33:00Z</dcterms:created>
  <dcterms:modified xsi:type="dcterms:W3CDTF">2026-02-21T05:33:00Z</dcterms:modified>
</cp:coreProperties>
</file>