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01" w:rsidRPr="00851ECB" w:rsidRDefault="00851E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1ECB">
        <w:rPr>
          <w:rFonts w:ascii="Times New Roman" w:hAnsi="Times New Roman" w:cs="Times New Roman"/>
          <w:sz w:val="24"/>
          <w:szCs w:val="24"/>
        </w:rPr>
        <w:t>Расписание консультаций руководителя НИР</w:t>
      </w:r>
    </w:p>
    <w:p w:rsidR="00851ECB" w:rsidRPr="00851ECB" w:rsidRDefault="00851ECB">
      <w:pPr>
        <w:rPr>
          <w:rFonts w:ascii="Times New Roman" w:hAnsi="Times New Roman" w:cs="Times New Roman"/>
          <w:sz w:val="24"/>
          <w:szCs w:val="24"/>
        </w:rPr>
      </w:pPr>
      <w:r w:rsidRPr="00851ECB">
        <w:rPr>
          <w:rFonts w:ascii="Times New Roman" w:hAnsi="Times New Roman" w:cs="Times New Roman"/>
          <w:sz w:val="24"/>
          <w:szCs w:val="24"/>
        </w:rPr>
        <w:t>Романенко Е.С., к.м.н., доцент кафедры пропедевтики детских болезней и педиатрии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1"/>
        <w:gridCol w:w="2313"/>
        <w:gridCol w:w="2354"/>
        <w:gridCol w:w="2357"/>
      </w:tblGrid>
      <w:tr w:rsidR="00851ECB" w:rsidRPr="00851ECB" w:rsidTr="00851ECB">
        <w:tc>
          <w:tcPr>
            <w:tcW w:w="2392" w:type="dxa"/>
          </w:tcPr>
          <w:p w:rsidR="00851ECB" w:rsidRPr="00851ECB" w:rsidRDefault="00851ECB" w:rsidP="0085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CB">
              <w:rPr>
                <w:rFonts w:ascii="Times New Roman" w:hAnsi="Times New Roman" w:cs="Times New Roman"/>
                <w:sz w:val="24"/>
                <w:szCs w:val="24"/>
              </w:rPr>
              <w:t xml:space="preserve">День недели </w:t>
            </w:r>
          </w:p>
        </w:tc>
        <w:tc>
          <w:tcPr>
            <w:tcW w:w="2393" w:type="dxa"/>
          </w:tcPr>
          <w:p w:rsidR="00851ECB" w:rsidRPr="00851ECB" w:rsidRDefault="00851ECB" w:rsidP="0085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CB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393" w:type="dxa"/>
          </w:tcPr>
          <w:p w:rsidR="00851ECB" w:rsidRPr="00851ECB" w:rsidRDefault="00851ECB" w:rsidP="0085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CB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393" w:type="dxa"/>
          </w:tcPr>
          <w:p w:rsidR="00851ECB" w:rsidRPr="00851ECB" w:rsidRDefault="0085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CB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обучающегося </w:t>
            </w:r>
          </w:p>
        </w:tc>
      </w:tr>
      <w:tr w:rsidR="00851ECB" w:rsidRPr="00851ECB" w:rsidTr="00851ECB">
        <w:tc>
          <w:tcPr>
            <w:tcW w:w="2392" w:type="dxa"/>
          </w:tcPr>
          <w:p w:rsidR="00851ECB" w:rsidRPr="00851ECB" w:rsidRDefault="0085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C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93" w:type="dxa"/>
          </w:tcPr>
          <w:p w:rsidR="00851ECB" w:rsidRPr="00851ECB" w:rsidRDefault="0085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CB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2393" w:type="dxa"/>
          </w:tcPr>
          <w:p w:rsidR="00851ECB" w:rsidRPr="00851ECB" w:rsidRDefault="0085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CB">
              <w:rPr>
                <w:rFonts w:ascii="Times New Roman" w:hAnsi="Times New Roman" w:cs="Times New Roman"/>
                <w:sz w:val="24"/>
                <w:szCs w:val="24"/>
              </w:rPr>
              <w:t xml:space="preserve">ГАУЗ ДГКБ №8, </w:t>
            </w:r>
            <w:proofErr w:type="spellStart"/>
            <w:r w:rsidRPr="00851ECB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Pr="00851ECB">
              <w:rPr>
                <w:rFonts w:ascii="Times New Roman" w:hAnsi="Times New Roman" w:cs="Times New Roman"/>
                <w:sz w:val="24"/>
                <w:szCs w:val="24"/>
              </w:rPr>
              <w:t>, ул.Дружбы,2, соматический корпус, 3 этаж, кафедра пропедевтики детских болезней и педиатрии, учебная комната №35</w:t>
            </w:r>
          </w:p>
        </w:tc>
        <w:tc>
          <w:tcPr>
            <w:tcW w:w="2393" w:type="dxa"/>
          </w:tcPr>
          <w:p w:rsidR="00851ECB" w:rsidRPr="00851ECB" w:rsidRDefault="00694F9E" w:rsidP="00A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Е.А.</w:t>
            </w:r>
          </w:p>
        </w:tc>
      </w:tr>
      <w:tr w:rsidR="00851ECB" w:rsidRPr="00851ECB" w:rsidTr="00851ECB">
        <w:tc>
          <w:tcPr>
            <w:tcW w:w="2392" w:type="dxa"/>
          </w:tcPr>
          <w:p w:rsidR="00851ECB" w:rsidRPr="00851ECB" w:rsidRDefault="0085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C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93" w:type="dxa"/>
          </w:tcPr>
          <w:p w:rsidR="00851ECB" w:rsidRPr="00851ECB" w:rsidRDefault="0085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CB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2393" w:type="dxa"/>
          </w:tcPr>
          <w:p w:rsidR="00851ECB" w:rsidRPr="00851ECB" w:rsidRDefault="0085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CB">
              <w:rPr>
                <w:rFonts w:ascii="Times New Roman" w:hAnsi="Times New Roman" w:cs="Times New Roman"/>
                <w:sz w:val="24"/>
                <w:szCs w:val="24"/>
              </w:rPr>
              <w:t xml:space="preserve">ГАУЗ ДГКБ №8, </w:t>
            </w:r>
            <w:proofErr w:type="spellStart"/>
            <w:r w:rsidRPr="00851ECB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Pr="00851ECB">
              <w:rPr>
                <w:rFonts w:ascii="Times New Roman" w:hAnsi="Times New Roman" w:cs="Times New Roman"/>
                <w:sz w:val="24"/>
                <w:szCs w:val="24"/>
              </w:rPr>
              <w:t>, ул.Дружбы,2, соматический корпус, 3 этаж, кафедра пропедевтики детских болезней и педиатрии, учебная комната №35</w:t>
            </w:r>
          </w:p>
        </w:tc>
        <w:tc>
          <w:tcPr>
            <w:tcW w:w="2393" w:type="dxa"/>
          </w:tcPr>
          <w:p w:rsidR="00851ECB" w:rsidRPr="00851ECB" w:rsidRDefault="00694F9E" w:rsidP="00A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Т.В.</w:t>
            </w:r>
          </w:p>
        </w:tc>
      </w:tr>
      <w:tr w:rsidR="00851ECB" w:rsidRPr="00851ECB" w:rsidTr="00851ECB">
        <w:tc>
          <w:tcPr>
            <w:tcW w:w="2392" w:type="dxa"/>
          </w:tcPr>
          <w:p w:rsidR="00851ECB" w:rsidRPr="00851ECB" w:rsidRDefault="0085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C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93" w:type="dxa"/>
          </w:tcPr>
          <w:p w:rsidR="00851ECB" w:rsidRPr="00851ECB" w:rsidRDefault="0085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CB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2393" w:type="dxa"/>
          </w:tcPr>
          <w:p w:rsidR="00851ECB" w:rsidRPr="00851ECB" w:rsidRDefault="0085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CB">
              <w:rPr>
                <w:rFonts w:ascii="Times New Roman" w:hAnsi="Times New Roman" w:cs="Times New Roman"/>
                <w:sz w:val="24"/>
                <w:szCs w:val="24"/>
              </w:rPr>
              <w:t xml:space="preserve">ГАУЗ ДГКБ №8, </w:t>
            </w:r>
            <w:proofErr w:type="spellStart"/>
            <w:r w:rsidRPr="00851ECB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Pr="00851ECB">
              <w:rPr>
                <w:rFonts w:ascii="Times New Roman" w:hAnsi="Times New Roman" w:cs="Times New Roman"/>
                <w:sz w:val="24"/>
                <w:szCs w:val="24"/>
              </w:rPr>
              <w:t>, ул.Дружбы,2, соматический корпус, 3 этаж, кафедра пропедевтики детских болезней и педиатрии, учебная комната №35</w:t>
            </w:r>
          </w:p>
        </w:tc>
        <w:tc>
          <w:tcPr>
            <w:tcW w:w="2393" w:type="dxa"/>
          </w:tcPr>
          <w:p w:rsidR="00851ECB" w:rsidRPr="00851ECB" w:rsidRDefault="00694F9E" w:rsidP="00A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В.С.</w:t>
            </w:r>
          </w:p>
        </w:tc>
      </w:tr>
      <w:tr w:rsidR="00851ECB" w:rsidRPr="00851ECB" w:rsidTr="00851ECB">
        <w:tc>
          <w:tcPr>
            <w:tcW w:w="2392" w:type="dxa"/>
          </w:tcPr>
          <w:p w:rsidR="00851ECB" w:rsidRPr="00851ECB" w:rsidRDefault="0085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C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93" w:type="dxa"/>
          </w:tcPr>
          <w:p w:rsidR="00851ECB" w:rsidRPr="00851ECB" w:rsidRDefault="0085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CB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2393" w:type="dxa"/>
          </w:tcPr>
          <w:p w:rsidR="00851ECB" w:rsidRPr="00851ECB" w:rsidRDefault="0085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CB">
              <w:rPr>
                <w:rFonts w:ascii="Times New Roman" w:hAnsi="Times New Roman" w:cs="Times New Roman"/>
                <w:sz w:val="24"/>
                <w:szCs w:val="24"/>
              </w:rPr>
              <w:t xml:space="preserve">ГАУЗ ДГКБ №8, </w:t>
            </w:r>
            <w:proofErr w:type="spellStart"/>
            <w:r w:rsidRPr="00851ECB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Pr="00851ECB">
              <w:rPr>
                <w:rFonts w:ascii="Times New Roman" w:hAnsi="Times New Roman" w:cs="Times New Roman"/>
                <w:sz w:val="24"/>
                <w:szCs w:val="24"/>
              </w:rPr>
              <w:t>, ул.Дружбы,2, соматический корпус, 3 этаж, кафедра пропедевтики детских болезней и педиатрии, учебная комната №35</w:t>
            </w:r>
          </w:p>
        </w:tc>
        <w:tc>
          <w:tcPr>
            <w:tcW w:w="2393" w:type="dxa"/>
          </w:tcPr>
          <w:p w:rsidR="00851ECB" w:rsidRPr="00851ECB" w:rsidRDefault="00694F9E" w:rsidP="00A1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Шахрай Н.Н.</w:t>
            </w:r>
          </w:p>
        </w:tc>
      </w:tr>
    </w:tbl>
    <w:p w:rsidR="00851ECB" w:rsidRPr="00851ECB" w:rsidRDefault="00851ECB">
      <w:pPr>
        <w:rPr>
          <w:rFonts w:ascii="Times New Roman" w:hAnsi="Times New Roman" w:cs="Times New Roman"/>
          <w:sz w:val="24"/>
          <w:szCs w:val="24"/>
        </w:rPr>
      </w:pPr>
    </w:p>
    <w:sectPr w:rsidR="00851ECB" w:rsidRPr="0085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64"/>
    <w:rsid w:val="000E2764"/>
    <w:rsid w:val="00445479"/>
    <w:rsid w:val="005D7701"/>
    <w:rsid w:val="00694F9E"/>
    <w:rsid w:val="008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E4D3A-B2FB-425D-A228-9CEC54CF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№ 82 г. Челябинска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Work2</cp:lastModifiedBy>
  <cp:revision>2</cp:revision>
  <dcterms:created xsi:type="dcterms:W3CDTF">2026-02-21T05:34:00Z</dcterms:created>
  <dcterms:modified xsi:type="dcterms:W3CDTF">2026-02-21T05:34:00Z</dcterms:modified>
</cp:coreProperties>
</file>