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5B" w:rsidRDefault="00B76BEA">
      <w:pPr>
        <w:pStyle w:val="1"/>
        <w:spacing w:line="278" w:lineRule="auto"/>
        <w:ind w:left="3172" w:right="758" w:hanging="1501"/>
      </w:pPr>
      <w:r>
        <w:t>МЕТОДИЧЕСКИЕ</w:t>
      </w:r>
      <w:r>
        <w:rPr>
          <w:spacing w:val="-12"/>
        </w:rPr>
        <w:t xml:space="preserve"> </w:t>
      </w:r>
      <w:r>
        <w:t>УКАЗАНИЯ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 ПРАКТИЧЕСКИЕ ЗАНЯТИЯ</w:t>
      </w:r>
    </w:p>
    <w:p w:rsidR="00CA2C5B" w:rsidRDefault="00B76BEA">
      <w:pPr>
        <w:pStyle w:val="2"/>
        <w:spacing w:line="276" w:lineRule="auto"/>
        <w:ind w:right="136"/>
      </w:pPr>
      <w:r>
        <w:t>Тема: «Исторические аспекты; цели и задачи дисциплины «Судебно- психологическая экспертиза».</w:t>
      </w:r>
    </w:p>
    <w:p w:rsidR="00CA2C5B" w:rsidRDefault="00B76BEA">
      <w:pPr>
        <w:pStyle w:val="a3"/>
        <w:spacing w:line="276" w:lineRule="auto"/>
        <w:ind w:right="136"/>
        <w:jc w:val="both"/>
      </w:pPr>
      <w:r>
        <w:rPr>
          <w:b/>
        </w:rPr>
        <w:t xml:space="preserve">Цели занятия: </w:t>
      </w:r>
      <w:r>
        <w:t>профессиональные – отработка и закрепление знаний, полученных на лекционном курсе и при самостоятельной работе. Ознакомление со структурой психиатрического и соматического отделений, лечебно-оздоровительным режимом психиатрического и соматического отделени</w:t>
      </w:r>
      <w:r>
        <w:t>й. Отработка навыков клинико- психологического обследования психически больных и соматических больных.</w:t>
      </w:r>
    </w:p>
    <w:p w:rsidR="00CA2C5B" w:rsidRDefault="00B76BEA">
      <w:pPr>
        <w:pStyle w:val="a3"/>
        <w:spacing w:line="276" w:lineRule="auto"/>
        <w:ind w:right="143"/>
        <w:jc w:val="both"/>
      </w:pPr>
      <w:r>
        <w:t>Воспитательные: познакомить студентов с вопросами этики и деонтологии, способствовать развитию ответственности за собственные действия, сформировать и сф</w:t>
      </w:r>
      <w:r>
        <w:t>ормулировать основные навыки профессиональной этики, деонтологии и культуры будущих клинических психологов.</w:t>
      </w:r>
    </w:p>
    <w:p w:rsidR="00CA2C5B" w:rsidRDefault="00B76BEA">
      <w:pPr>
        <w:pStyle w:val="2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32"/>
        </w:numPr>
        <w:tabs>
          <w:tab w:val="left" w:pos="383"/>
        </w:tabs>
        <w:spacing w:before="34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A2C5B" w:rsidRDefault="00B76BEA">
      <w:pPr>
        <w:pStyle w:val="a4"/>
        <w:numPr>
          <w:ilvl w:val="0"/>
          <w:numId w:val="32"/>
        </w:numPr>
        <w:tabs>
          <w:tab w:val="left" w:pos="490"/>
        </w:tabs>
        <w:spacing w:before="38"/>
        <w:ind w:left="143" w:right="134" w:firstLine="0"/>
        <w:jc w:val="both"/>
        <w:rPr>
          <w:sz w:val="24"/>
        </w:rPr>
      </w:pPr>
      <w:r>
        <w:rPr>
          <w:sz w:val="24"/>
        </w:rPr>
        <w:t>Дискуссия при теоретическом разборе темы по следующим вопроса</w:t>
      </w:r>
      <w:r>
        <w:rPr>
          <w:sz w:val="24"/>
        </w:rPr>
        <w:t xml:space="preserve">м: «Формы использования специальных психологических познаний в уголовном и гражданском </w:t>
      </w:r>
      <w:r>
        <w:rPr>
          <w:spacing w:val="-2"/>
          <w:sz w:val="24"/>
        </w:rPr>
        <w:t>процессах».</w:t>
      </w:r>
    </w:p>
    <w:p w:rsidR="00CA2C5B" w:rsidRDefault="00B76BEA">
      <w:pPr>
        <w:pStyle w:val="a4"/>
        <w:numPr>
          <w:ilvl w:val="0"/>
          <w:numId w:val="32"/>
        </w:numPr>
        <w:tabs>
          <w:tab w:val="left" w:pos="577"/>
        </w:tabs>
        <w:spacing w:before="3" w:line="276" w:lineRule="auto"/>
        <w:ind w:left="143" w:right="140" w:firstLine="0"/>
        <w:jc w:val="both"/>
        <w:rPr>
          <w:sz w:val="24"/>
        </w:rPr>
      </w:pPr>
      <w:r>
        <w:rPr>
          <w:sz w:val="24"/>
        </w:rPr>
        <w:t>Выступления студентов с докладами: «Формы использования специальных психологических познаний в уголовном и гражданском процессах», «Этические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деятел</w:t>
      </w:r>
      <w:r>
        <w:rPr>
          <w:sz w:val="24"/>
        </w:rPr>
        <w:t>ьности судебного эксперта-психолога».</w:t>
      </w:r>
    </w:p>
    <w:p w:rsidR="00CA2C5B" w:rsidRDefault="00B76BEA">
      <w:pPr>
        <w:pStyle w:val="2"/>
        <w:spacing w:before="3" w:line="274" w:lineRule="exac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CA2C5B" w:rsidRDefault="00B76BEA">
      <w:pPr>
        <w:pStyle w:val="a4"/>
        <w:numPr>
          <w:ilvl w:val="0"/>
          <w:numId w:val="31"/>
        </w:numPr>
        <w:tabs>
          <w:tab w:val="left" w:pos="426"/>
          <w:tab w:val="left" w:pos="1599"/>
          <w:tab w:val="left" w:pos="2817"/>
          <w:tab w:val="left" w:pos="4407"/>
          <w:tab w:val="left" w:pos="4846"/>
          <w:tab w:val="left" w:pos="6688"/>
        </w:tabs>
        <w:ind w:right="138" w:firstLine="0"/>
        <w:rPr>
          <w:sz w:val="24"/>
        </w:rPr>
      </w:pPr>
      <w:r>
        <w:rPr>
          <w:spacing w:val="-2"/>
          <w:sz w:val="24"/>
        </w:rPr>
        <w:t>История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специальности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«Судебно-психологическая </w:t>
      </w:r>
      <w:r>
        <w:rPr>
          <w:sz w:val="24"/>
        </w:rPr>
        <w:t>экспертиза» в России.</w:t>
      </w:r>
    </w:p>
    <w:p w:rsidR="00CA2C5B" w:rsidRDefault="00B76BEA">
      <w:pPr>
        <w:pStyle w:val="a4"/>
        <w:numPr>
          <w:ilvl w:val="0"/>
          <w:numId w:val="31"/>
        </w:numPr>
        <w:tabs>
          <w:tab w:val="left" w:pos="486"/>
        </w:tabs>
        <w:ind w:left="486" w:hanging="343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разновидности.</w:t>
      </w:r>
    </w:p>
    <w:p w:rsidR="00CA2C5B" w:rsidRDefault="00B76BEA">
      <w:pPr>
        <w:pStyle w:val="a4"/>
        <w:numPr>
          <w:ilvl w:val="0"/>
          <w:numId w:val="31"/>
        </w:numPr>
        <w:tabs>
          <w:tab w:val="left" w:pos="426"/>
        </w:tabs>
        <w:ind w:left="426" w:hanging="283"/>
        <w:rPr>
          <w:sz w:val="24"/>
        </w:rPr>
      </w:pPr>
      <w:r>
        <w:rPr>
          <w:sz w:val="24"/>
        </w:rPr>
        <w:t>Классификации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науки.</w:t>
      </w:r>
    </w:p>
    <w:p w:rsidR="00CA2C5B" w:rsidRDefault="00B76BEA">
      <w:pPr>
        <w:pStyle w:val="a4"/>
        <w:numPr>
          <w:ilvl w:val="0"/>
          <w:numId w:val="31"/>
        </w:numPr>
        <w:tabs>
          <w:tab w:val="left" w:pos="426"/>
        </w:tabs>
        <w:ind w:left="426" w:hanging="283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психологии.</w:t>
      </w:r>
    </w:p>
    <w:p w:rsidR="00CA2C5B" w:rsidRDefault="00B76BEA">
      <w:pPr>
        <w:pStyle w:val="a4"/>
        <w:numPr>
          <w:ilvl w:val="0"/>
          <w:numId w:val="31"/>
        </w:numPr>
        <w:tabs>
          <w:tab w:val="left" w:pos="426"/>
        </w:tabs>
        <w:ind w:left="426" w:hanging="283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познаний»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(СПЭ).</w:t>
      </w:r>
    </w:p>
    <w:p w:rsidR="00CA2C5B" w:rsidRDefault="00CA2C5B">
      <w:pPr>
        <w:pStyle w:val="a3"/>
        <w:spacing w:before="204"/>
        <w:ind w:left="0"/>
      </w:pPr>
    </w:p>
    <w:p w:rsidR="00CA2C5B" w:rsidRDefault="00B76BEA">
      <w:pPr>
        <w:pStyle w:val="2"/>
      </w:pPr>
      <w:r>
        <w:t>Тема:</w:t>
      </w:r>
      <w:r>
        <w:rPr>
          <w:spacing w:val="-6"/>
        </w:rPr>
        <w:t xml:space="preserve"> </w:t>
      </w:r>
      <w:r>
        <w:t>«Виды</w:t>
      </w:r>
      <w:r>
        <w:rPr>
          <w:spacing w:val="-6"/>
        </w:rPr>
        <w:t xml:space="preserve"> </w:t>
      </w:r>
      <w:r>
        <w:t>судебно-психологической</w:t>
      </w:r>
      <w:r>
        <w:rPr>
          <w:spacing w:val="-5"/>
        </w:rPr>
        <w:t xml:space="preserve"> </w:t>
      </w:r>
      <w:r>
        <w:rPr>
          <w:spacing w:val="-2"/>
        </w:rPr>
        <w:t>экспертизы».</w:t>
      </w:r>
    </w:p>
    <w:p w:rsidR="00CA2C5B" w:rsidRDefault="00B76BEA">
      <w:pPr>
        <w:pStyle w:val="a3"/>
        <w:spacing w:before="36" w:line="276" w:lineRule="auto"/>
        <w:ind w:right="136"/>
        <w:jc w:val="both"/>
      </w:pPr>
      <w:r>
        <w:rPr>
          <w:b/>
        </w:rPr>
        <w:t xml:space="preserve">Цели занятия: </w:t>
      </w:r>
      <w:r>
        <w:t>профессиональные – отработка и закрепление знаний, полученных на лекционн</w:t>
      </w:r>
      <w:r>
        <w:t>ом курсе и при самостоятельной работе. Ознакомление со структурой психиатрического и соматического отделений, лечебно-оздоровительным режимом психиатрического и соматического отделений. Отработка навыков клинико- психологического обследования психически бо</w:t>
      </w:r>
      <w:r>
        <w:t>льных и соматических больных.</w:t>
      </w:r>
    </w:p>
    <w:p w:rsidR="00CA2C5B" w:rsidRDefault="00B76BEA">
      <w:pPr>
        <w:pStyle w:val="a3"/>
        <w:spacing w:before="1" w:line="276" w:lineRule="auto"/>
        <w:ind w:right="138"/>
        <w:jc w:val="both"/>
      </w:pPr>
      <w:r>
        <w:t>Воспитательные: познакомить студентов с вопросами этики и деонтологии, способствовать развитию ответственности за собственные действия, сформировать и сформулировать основные навыки профессиональной этики, деонтологии и культу</w:t>
      </w:r>
      <w:r>
        <w:t>ры будущих клинических психологов.</w:t>
      </w:r>
    </w:p>
    <w:p w:rsidR="00CA2C5B" w:rsidRDefault="00B76BEA">
      <w:pPr>
        <w:pStyle w:val="2"/>
        <w:spacing w:before="5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30"/>
        </w:numPr>
        <w:tabs>
          <w:tab w:val="left" w:pos="383"/>
        </w:tabs>
        <w:spacing w:before="38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заданий.</w:t>
      </w:r>
    </w:p>
    <w:p w:rsidR="00CA2C5B" w:rsidRDefault="00B76BEA">
      <w:pPr>
        <w:pStyle w:val="a4"/>
        <w:numPr>
          <w:ilvl w:val="0"/>
          <w:numId w:val="30"/>
        </w:numPr>
        <w:tabs>
          <w:tab w:val="left" w:pos="383"/>
        </w:tabs>
        <w:spacing w:before="38" w:line="242" w:lineRule="auto"/>
        <w:ind w:left="143" w:right="723" w:firstLine="0"/>
        <w:rPr>
          <w:sz w:val="24"/>
        </w:rPr>
      </w:pPr>
      <w:r>
        <w:rPr>
          <w:sz w:val="24"/>
        </w:rPr>
        <w:t xml:space="preserve">Дискуссия при теоретическом разборе темы по следующим вопросам: «Формы использования специальных психологических познаний в уголовном </w:t>
      </w:r>
      <w:r>
        <w:rPr>
          <w:sz w:val="24"/>
        </w:rPr>
        <w:t>и гражданском процессах»,</w:t>
      </w:r>
      <w:r>
        <w:rPr>
          <w:spacing w:val="-5"/>
          <w:sz w:val="24"/>
        </w:rPr>
        <w:t xml:space="preserve"> </w:t>
      </w:r>
      <w:r>
        <w:rPr>
          <w:sz w:val="24"/>
        </w:rPr>
        <w:t>«Виды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9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психолого-психиатрической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экспертизы».</w:t>
      </w:r>
    </w:p>
    <w:p w:rsidR="00CA2C5B" w:rsidRDefault="00B76BEA">
      <w:pPr>
        <w:pStyle w:val="a4"/>
        <w:numPr>
          <w:ilvl w:val="0"/>
          <w:numId w:val="30"/>
        </w:numPr>
        <w:tabs>
          <w:tab w:val="left" w:pos="495"/>
        </w:tabs>
        <w:spacing w:before="192"/>
        <w:ind w:left="143" w:right="134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докладами:</w:t>
      </w:r>
      <w:r>
        <w:rPr>
          <w:spacing w:val="80"/>
          <w:sz w:val="24"/>
        </w:rPr>
        <w:t xml:space="preserve"> </w:t>
      </w:r>
      <w:r>
        <w:rPr>
          <w:sz w:val="24"/>
        </w:rPr>
        <w:t>«Виды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80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 психиатрической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экспертизы»,</w:t>
      </w:r>
      <w:r>
        <w:rPr>
          <w:spacing w:val="36"/>
          <w:sz w:val="24"/>
        </w:rPr>
        <w:t xml:space="preserve"> </w:t>
      </w:r>
      <w:r>
        <w:rPr>
          <w:sz w:val="24"/>
        </w:rPr>
        <w:t>«Структура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этапы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психодиагностической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</w:p>
    <w:p w:rsidR="00CA2C5B" w:rsidRDefault="00CA2C5B">
      <w:pPr>
        <w:pStyle w:val="a4"/>
        <w:rPr>
          <w:sz w:val="24"/>
        </w:rPr>
        <w:sectPr w:rsidR="00CA2C5B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3"/>
        <w:tabs>
          <w:tab w:val="left" w:pos="5807"/>
          <w:tab w:val="left" w:pos="7224"/>
        </w:tabs>
        <w:spacing w:before="66"/>
        <w:ind w:right="758"/>
      </w:pPr>
      <w:r>
        <w:lastRenderedPageBreak/>
        <w:t>эксперта-психолога», «Судебно-психологическая</w:t>
      </w:r>
      <w:r>
        <w:tab/>
      </w:r>
      <w:r>
        <w:rPr>
          <w:spacing w:val="-2"/>
        </w:rPr>
        <w:t>экспертиза</w:t>
      </w:r>
      <w:r>
        <w:tab/>
      </w:r>
      <w:r>
        <w:rPr>
          <w:spacing w:val="-2"/>
        </w:rPr>
        <w:t xml:space="preserve">индивидуально- </w:t>
      </w:r>
      <w:r>
        <w:t>психологических особенностей обвиняемого».</w:t>
      </w:r>
    </w:p>
    <w:p w:rsidR="00CA2C5B" w:rsidRDefault="00B76BEA">
      <w:pPr>
        <w:pStyle w:val="2"/>
        <w:spacing w:before="5" w:line="274" w:lineRule="exact"/>
        <w:jc w:val="lef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CA2C5B" w:rsidRDefault="00B76BEA">
      <w:pPr>
        <w:pStyle w:val="a4"/>
        <w:numPr>
          <w:ilvl w:val="0"/>
          <w:numId w:val="29"/>
        </w:numPr>
        <w:tabs>
          <w:tab w:val="left" w:pos="426"/>
        </w:tabs>
        <w:spacing w:line="274" w:lineRule="exact"/>
        <w:ind w:hanging="295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экспертизы</w:t>
      </w:r>
    </w:p>
    <w:p w:rsidR="00CA2C5B" w:rsidRDefault="00B76BEA">
      <w:pPr>
        <w:pStyle w:val="a4"/>
        <w:numPr>
          <w:ilvl w:val="0"/>
          <w:numId w:val="2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 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психолога</w:t>
      </w:r>
    </w:p>
    <w:p w:rsidR="00CA2C5B" w:rsidRDefault="00B76BEA">
      <w:pPr>
        <w:pStyle w:val="a4"/>
        <w:numPr>
          <w:ilvl w:val="0"/>
          <w:numId w:val="2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познаний</w:t>
      </w:r>
    </w:p>
    <w:p w:rsidR="00CA2C5B" w:rsidRDefault="00B76BEA">
      <w:pPr>
        <w:pStyle w:val="a4"/>
        <w:numPr>
          <w:ilvl w:val="0"/>
          <w:numId w:val="29"/>
        </w:numPr>
        <w:tabs>
          <w:tab w:val="left" w:pos="486"/>
        </w:tabs>
        <w:ind w:left="486" w:hanging="355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СПЭ</w:t>
      </w:r>
    </w:p>
    <w:p w:rsidR="00CA2C5B" w:rsidRDefault="00B76BEA">
      <w:pPr>
        <w:pStyle w:val="a4"/>
        <w:numPr>
          <w:ilvl w:val="0"/>
          <w:numId w:val="29"/>
        </w:numPr>
        <w:tabs>
          <w:tab w:val="left" w:pos="143"/>
          <w:tab w:val="left" w:pos="426"/>
          <w:tab w:val="left" w:pos="2301"/>
          <w:tab w:val="left" w:pos="5232"/>
          <w:tab w:val="left" w:pos="6714"/>
          <w:tab w:val="left" w:pos="7966"/>
          <w:tab w:val="left" w:pos="9141"/>
        </w:tabs>
        <w:ind w:left="143" w:right="143" w:hanging="12"/>
        <w:rPr>
          <w:sz w:val="24"/>
        </w:rPr>
      </w:pPr>
      <w:r>
        <w:rPr>
          <w:spacing w:val="-2"/>
          <w:sz w:val="24"/>
        </w:rPr>
        <w:t>Классификации</w:t>
      </w:r>
      <w:r>
        <w:rPr>
          <w:sz w:val="24"/>
        </w:rPr>
        <w:tab/>
      </w:r>
      <w:r>
        <w:rPr>
          <w:spacing w:val="-2"/>
          <w:sz w:val="24"/>
        </w:rPr>
        <w:t>судебно-психологической</w:t>
      </w:r>
      <w:r>
        <w:rPr>
          <w:sz w:val="24"/>
        </w:rPr>
        <w:tab/>
      </w:r>
      <w:r>
        <w:rPr>
          <w:spacing w:val="-2"/>
          <w:sz w:val="24"/>
        </w:rPr>
        <w:t>экспертизы,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практики предварительного следствия и судоустройства</w:t>
      </w:r>
    </w:p>
    <w:p w:rsidR="00CA2C5B" w:rsidRDefault="00B76BEA">
      <w:pPr>
        <w:pStyle w:val="a4"/>
        <w:numPr>
          <w:ilvl w:val="0"/>
          <w:numId w:val="29"/>
        </w:numPr>
        <w:tabs>
          <w:tab w:val="left" w:pos="143"/>
          <w:tab w:val="left" w:pos="426"/>
        </w:tabs>
        <w:ind w:left="143" w:right="139" w:hanging="12"/>
        <w:jc w:val="both"/>
        <w:rPr>
          <w:sz w:val="24"/>
        </w:rPr>
      </w:pPr>
      <w:r>
        <w:rPr>
          <w:sz w:val="24"/>
        </w:rPr>
        <w:t>Характеристика различных видов СПЭ (единоличная и комиссионная экспертизы, основная и дополнительная экспертизы, экспертизы первичные и повторные, экспертизы однородные и комплексные)</w:t>
      </w:r>
    </w:p>
    <w:p w:rsidR="00CA2C5B" w:rsidRDefault="00CA2C5B">
      <w:pPr>
        <w:pStyle w:val="a3"/>
        <w:ind w:left="0"/>
      </w:pPr>
    </w:p>
    <w:p w:rsidR="00CA2C5B" w:rsidRDefault="00CA2C5B">
      <w:pPr>
        <w:pStyle w:val="a3"/>
        <w:spacing w:before="210"/>
        <w:ind w:left="0"/>
      </w:pPr>
    </w:p>
    <w:p w:rsidR="00CA2C5B" w:rsidRDefault="00B76BEA">
      <w:pPr>
        <w:pStyle w:val="2"/>
      </w:pPr>
      <w:r>
        <w:t>Тема:</w:t>
      </w:r>
      <w:r>
        <w:rPr>
          <w:spacing w:val="-7"/>
        </w:rPr>
        <w:t xml:space="preserve"> </w:t>
      </w:r>
      <w:r>
        <w:t>«Правовые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судебно-психологической</w:t>
      </w:r>
      <w:r>
        <w:rPr>
          <w:spacing w:val="-4"/>
        </w:rPr>
        <w:t xml:space="preserve"> </w:t>
      </w:r>
      <w:r>
        <w:rPr>
          <w:spacing w:val="-2"/>
        </w:rPr>
        <w:t>экспертизы».</w:t>
      </w:r>
    </w:p>
    <w:p w:rsidR="00CA2C5B" w:rsidRDefault="00B76BEA">
      <w:pPr>
        <w:pStyle w:val="a3"/>
        <w:spacing w:before="36" w:line="276" w:lineRule="auto"/>
        <w:ind w:right="136"/>
        <w:jc w:val="both"/>
      </w:pPr>
      <w:r>
        <w:rPr>
          <w:b/>
        </w:rPr>
        <w:t xml:space="preserve">Цели занятия: </w:t>
      </w:r>
      <w:r>
        <w:t>профессиональные – отработка и закрепление знаний, полученных на лекционном курсе и при самостоятельной работе. Ознакомление со структурой психиатрического и соматического отделений, лечебно-оздоровительным режимом психиатрического и соматиче</w:t>
      </w:r>
      <w:r>
        <w:t>ского отделений. Отработка навыков клинико- психологического обследования психически больных и соматических больных.</w:t>
      </w:r>
    </w:p>
    <w:p w:rsidR="00CA2C5B" w:rsidRDefault="00B76BEA">
      <w:pPr>
        <w:pStyle w:val="a3"/>
        <w:spacing w:line="276" w:lineRule="auto"/>
        <w:ind w:right="143"/>
        <w:jc w:val="both"/>
      </w:pPr>
      <w:r>
        <w:t>Воспитательные: познакомить студентов с вопросами этики и деонтологии, способствовать развитию ответственности за собственные действия, сфо</w:t>
      </w:r>
      <w:r>
        <w:t>рмировать и сформулировать основные навыки профессиональной этики, деонтологии и культуры будущих клинических психологов.</w:t>
      </w:r>
    </w:p>
    <w:p w:rsidR="00CA2C5B" w:rsidRDefault="00B76BEA">
      <w:pPr>
        <w:pStyle w:val="2"/>
        <w:spacing w:before="5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28"/>
        </w:numPr>
        <w:tabs>
          <w:tab w:val="left" w:pos="383"/>
        </w:tabs>
        <w:spacing w:before="36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A2C5B" w:rsidRDefault="00B76BEA">
      <w:pPr>
        <w:pStyle w:val="a4"/>
        <w:numPr>
          <w:ilvl w:val="0"/>
          <w:numId w:val="28"/>
        </w:numPr>
        <w:tabs>
          <w:tab w:val="left" w:pos="383"/>
        </w:tabs>
        <w:spacing w:before="41"/>
        <w:ind w:left="143" w:right="720" w:firstLine="0"/>
        <w:rPr>
          <w:sz w:val="24"/>
        </w:rPr>
      </w:pPr>
      <w:r>
        <w:rPr>
          <w:sz w:val="24"/>
        </w:rPr>
        <w:t>Дискуссия при теоретическом разборе темы по сле</w:t>
      </w:r>
      <w:r>
        <w:rPr>
          <w:sz w:val="24"/>
        </w:rPr>
        <w:t>дующим вопросам: «Формы использования специальных психологических познаний в уголовном и гражданском процессах»,</w:t>
      </w:r>
      <w:r>
        <w:rPr>
          <w:spacing w:val="-5"/>
          <w:sz w:val="24"/>
        </w:rPr>
        <w:t xml:space="preserve"> </w:t>
      </w:r>
      <w:r>
        <w:rPr>
          <w:sz w:val="24"/>
        </w:rPr>
        <w:t>«Виды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8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психолого-психиатрической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экспертизы».</w:t>
      </w:r>
    </w:p>
    <w:p w:rsidR="00CA2C5B" w:rsidRDefault="00B76BEA">
      <w:pPr>
        <w:pStyle w:val="a4"/>
        <w:numPr>
          <w:ilvl w:val="0"/>
          <w:numId w:val="28"/>
        </w:numPr>
        <w:tabs>
          <w:tab w:val="left" w:pos="469"/>
          <w:tab w:val="left" w:pos="2848"/>
          <w:tab w:val="left" w:pos="4633"/>
          <w:tab w:val="left" w:pos="5134"/>
          <w:tab w:val="left" w:pos="8201"/>
        </w:tabs>
        <w:ind w:left="143" w:right="139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докладами:</w:t>
      </w:r>
      <w:r>
        <w:rPr>
          <w:spacing w:val="40"/>
          <w:sz w:val="24"/>
        </w:rPr>
        <w:t xml:space="preserve"> </w:t>
      </w:r>
      <w:r>
        <w:rPr>
          <w:sz w:val="24"/>
        </w:rPr>
        <w:t>«Патопсихология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психопатология.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патопсихологического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судебно-</w:t>
      </w:r>
      <w:r>
        <w:rPr>
          <w:spacing w:val="-2"/>
          <w:sz w:val="24"/>
        </w:rPr>
        <w:t>психиатрической</w:t>
      </w:r>
      <w:r>
        <w:rPr>
          <w:sz w:val="24"/>
        </w:rPr>
        <w:tab/>
      </w:r>
      <w:r>
        <w:rPr>
          <w:spacing w:val="-2"/>
          <w:sz w:val="24"/>
        </w:rPr>
        <w:t>экспертизе»,</w:t>
      </w:r>
    </w:p>
    <w:p w:rsidR="00CA2C5B" w:rsidRDefault="00B76BEA">
      <w:pPr>
        <w:pStyle w:val="a3"/>
        <w:ind w:right="140"/>
        <w:jc w:val="both"/>
      </w:pPr>
      <w:r>
        <w:t xml:space="preserve">«Патопсихологическое исследование и дифференциальная диагностика психических расстройств. Патопсихологические </w:t>
      </w:r>
      <w:proofErr w:type="spellStart"/>
      <w:r>
        <w:t>симптомокомплексы</w:t>
      </w:r>
      <w:proofErr w:type="spellEnd"/>
      <w:r>
        <w:t>. Патопсихологическое определение степени выраженности п</w:t>
      </w:r>
      <w:r>
        <w:t>сихических расстройств».</w:t>
      </w:r>
    </w:p>
    <w:p w:rsidR="00CA2C5B" w:rsidRDefault="00B76BEA">
      <w:pPr>
        <w:pStyle w:val="2"/>
        <w:spacing w:before="3" w:line="274" w:lineRule="exac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CA2C5B" w:rsidRDefault="00B76BEA">
      <w:pPr>
        <w:pStyle w:val="a4"/>
        <w:numPr>
          <w:ilvl w:val="0"/>
          <w:numId w:val="27"/>
        </w:numPr>
        <w:tabs>
          <w:tab w:val="left" w:pos="502"/>
        </w:tabs>
        <w:ind w:left="502" w:right="137"/>
        <w:rPr>
          <w:sz w:val="24"/>
        </w:rPr>
      </w:pPr>
      <w:r>
        <w:rPr>
          <w:sz w:val="24"/>
        </w:rPr>
        <w:t xml:space="preserve">Организационно-правовые вопросы применительно к целям судебно-психологической </w:t>
      </w:r>
      <w:r>
        <w:rPr>
          <w:spacing w:val="-2"/>
          <w:sz w:val="24"/>
        </w:rPr>
        <w:t>экспертизы.</w:t>
      </w:r>
    </w:p>
    <w:p w:rsidR="00CA2C5B" w:rsidRDefault="00B76BEA">
      <w:pPr>
        <w:pStyle w:val="a4"/>
        <w:numPr>
          <w:ilvl w:val="0"/>
          <w:numId w:val="27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Судебные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психолога.</w:t>
      </w:r>
    </w:p>
    <w:p w:rsidR="00CA2C5B" w:rsidRDefault="00B76BEA">
      <w:pPr>
        <w:pStyle w:val="a4"/>
        <w:numPr>
          <w:ilvl w:val="0"/>
          <w:numId w:val="27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психолого-психиатрическ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экспертизы.</w:t>
      </w:r>
    </w:p>
    <w:p w:rsidR="00CA2C5B" w:rsidRDefault="00B76BEA">
      <w:pPr>
        <w:pStyle w:val="a4"/>
        <w:numPr>
          <w:ilvl w:val="0"/>
          <w:numId w:val="27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экспертизы.</w:t>
      </w:r>
    </w:p>
    <w:p w:rsidR="00CA2C5B" w:rsidRDefault="00B76BEA">
      <w:pPr>
        <w:pStyle w:val="a4"/>
        <w:numPr>
          <w:ilvl w:val="0"/>
          <w:numId w:val="27"/>
        </w:numPr>
        <w:tabs>
          <w:tab w:val="left" w:pos="502"/>
        </w:tabs>
        <w:ind w:left="502" w:hanging="359"/>
        <w:rPr>
          <w:b/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психолого-психиатрической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экспертизе.</w:t>
      </w:r>
    </w:p>
    <w:p w:rsidR="00CA2C5B" w:rsidRDefault="00B76BEA">
      <w:pPr>
        <w:pStyle w:val="a4"/>
        <w:numPr>
          <w:ilvl w:val="0"/>
          <w:numId w:val="27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экспертизы.</w:t>
      </w:r>
    </w:p>
    <w:p w:rsidR="00CA2C5B" w:rsidRDefault="00B76BEA">
      <w:pPr>
        <w:pStyle w:val="a4"/>
        <w:numPr>
          <w:ilvl w:val="0"/>
          <w:numId w:val="27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психолога.</w:t>
      </w:r>
    </w:p>
    <w:p w:rsidR="00CA2C5B" w:rsidRDefault="00CA2C5B">
      <w:pPr>
        <w:pStyle w:val="a3"/>
        <w:ind w:left="0"/>
      </w:pPr>
    </w:p>
    <w:p w:rsidR="00CA2C5B" w:rsidRDefault="00CA2C5B">
      <w:pPr>
        <w:pStyle w:val="a3"/>
        <w:spacing w:before="130"/>
        <w:ind w:left="0"/>
      </w:pPr>
    </w:p>
    <w:p w:rsidR="00CA2C5B" w:rsidRDefault="00B76BEA">
      <w:pPr>
        <w:pStyle w:val="2"/>
      </w:pPr>
      <w:r>
        <w:t>Тема:</w:t>
      </w:r>
      <w:r>
        <w:rPr>
          <w:spacing w:val="-7"/>
        </w:rPr>
        <w:t xml:space="preserve"> </w:t>
      </w:r>
      <w:r>
        <w:t>«Методы</w:t>
      </w:r>
      <w:r>
        <w:rPr>
          <w:spacing w:val="-5"/>
        </w:rPr>
        <w:t xml:space="preserve"> </w:t>
      </w:r>
      <w:r>
        <w:t>судебно-психологической</w:t>
      </w:r>
      <w:r>
        <w:rPr>
          <w:spacing w:val="-5"/>
        </w:rPr>
        <w:t xml:space="preserve"> </w:t>
      </w:r>
      <w:r>
        <w:rPr>
          <w:spacing w:val="-2"/>
        </w:rPr>
        <w:t>экспертизы».</w:t>
      </w:r>
    </w:p>
    <w:p w:rsidR="00CA2C5B" w:rsidRDefault="00B76BEA">
      <w:pPr>
        <w:pStyle w:val="a3"/>
        <w:spacing w:before="36" w:line="276" w:lineRule="auto"/>
        <w:ind w:right="136"/>
        <w:jc w:val="both"/>
      </w:pPr>
      <w:r>
        <w:rPr>
          <w:b/>
        </w:rPr>
        <w:t xml:space="preserve">Цели занятия: </w:t>
      </w:r>
      <w:r>
        <w:t xml:space="preserve">профессиональные – отработка и закрепление знаний, полученных на лекционном курсе и при самостоятельной работе. Ознакомление со структурой </w:t>
      </w:r>
      <w:proofErr w:type="gramStart"/>
      <w:r>
        <w:t>психиатрического</w:t>
      </w:r>
      <w:r>
        <w:rPr>
          <w:spacing w:val="43"/>
        </w:rPr>
        <w:t xml:space="preserve">  </w:t>
      </w:r>
      <w:r>
        <w:t>и</w:t>
      </w:r>
      <w:proofErr w:type="gramEnd"/>
      <w:r>
        <w:rPr>
          <w:spacing w:val="43"/>
        </w:rPr>
        <w:t xml:space="preserve">  </w:t>
      </w:r>
      <w:r>
        <w:t>соматич</w:t>
      </w:r>
      <w:r>
        <w:t>еского</w:t>
      </w:r>
      <w:r>
        <w:rPr>
          <w:spacing w:val="45"/>
        </w:rPr>
        <w:t xml:space="preserve">  </w:t>
      </w:r>
      <w:r>
        <w:t>отделений,</w:t>
      </w:r>
      <w:r>
        <w:rPr>
          <w:spacing w:val="43"/>
        </w:rPr>
        <w:t xml:space="preserve">  </w:t>
      </w:r>
      <w:r>
        <w:t>лечебно-оздоровительным</w:t>
      </w:r>
      <w:r>
        <w:rPr>
          <w:spacing w:val="44"/>
        </w:rPr>
        <w:t xml:space="preserve">  </w:t>
      </w:r>
      <w:r>
        <w:rPr>
          <w:spacing w:val="-2"/>
        </w:rPr>
        <w:t>режимом</w:t>
      </w:r>
    </w:p>
    <w:p w:rsidR="00CA2C5B" w:rsidRDefault="00CA2C5B">
      <w:pPr>
        <w:pStyle w:val="a3"/>
        <w:spacing w:line="276" w:lineRule="auto"/>
        <w:jc w:val="both"/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3"/>
        <w:spacing w:before="68" w:line="278" w:lineRule="auto"/>
        <w:ind w:right="136"/>
        <w:jc w:val="both"/>
      </w:pPr>
      <w:r>
        <w:lastRenderedPageBreak/>
        <w:t>психиатрического и соматического отделений. Отработка навыков клинико- психологического обследования психически больных и соматических больных.</w:t>
      </w:r>
    </w:p>
    <w:p w:rsidR="00CA2C5B" w:rsidRDefault="00B76BEA">
      <w:pPr>
        <w:pStyle w:val="a3"/>
        <w:spacing w:line="276" w:lineRule="auto"/>
        <w:ind w:right="141"/>
        <w:jc w:val="both"/>
      </w:pPr>
      <w:r>
        <w:t>Воспитательные: познакомить студентов с вопро</w:t>
      </w:r>
      <w:r>
        <w:t>сами этики и деонтологии, способствовать развитию ответственности за собственные действия, сформировать и сформулировать основные навыки профессиональной этики, деонтологии и культуры будущих клинических психологов.</w:t>
      </w:r>
    </w:p>
    <w:p w:rsidR="00CA2C5B" w:rsidRDefault="00B76BEA">
      <w:pPr>
        <w:pStyle w:val="2"/>
        <w:spacing w:before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26"/>
        </w:numPr>
        <w:tabs>
          <w:tab w:val="left" w:pos="383"/>
        </w:tabs>
        <w:spacing w:before="37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A2C5B" w:rsidRDefault="00B76BEA">
      <w:pPr>
        <w:pStyle w:val="a4"/>
        <w:numPr>
          <w:ilvl w:val="0"/>
          <w:numId w:val="26"/>
        </w:numPr>
        <w:tabs>
          <w:tab w:val="left" w:pos="469"/>
        </w:tabs>
        <w:spacing w:before="38"/>
        <w:ind w:left="143" w:right="140" w:firstLine="0"/>
        <w:jc w:val="both"/>
        <w:rPr>
          <w:sz w:val="24"/>
        </w:rPr>
      </w:pPr>
      <w:r>
        <w:rPr>
          <w:sz w:val="24"/>
        </w:rPr>
        <w:t>Выступления студентов с докладами: «Патопсихология и психопатология. Задачи патопсихологического</w:t>
      </w:r>
      <w:r>
        <w:rPr>
          <w:spacing w:val="66"/>
          <w:sz w:val="24"/>
        </w:rPr>
        <w:t xml:space="preserve">   </w:t>
      </w:r>
      <w:r>
        <w:rPr>
          <w:sz w:val="24"/>
        </w:rPr>
        <w:t>исследования</w:t>
      </w:r>
      <w:r>
        <w:rPr>
          <w:spacing w:val="68"/>
          <w:sz w:val="24"/>
        </w:rPr>
        <w:t xml:space="preserve">   </w:t>
      </w:r>
      <w:r>
        <w:rPr>
          <w:sz w:val="24"/>
        </w:rPr>
        <w:t>в</w:t>
      </w:r>
      <w:r>
        <w:rPr>
          <w:spacing w:val="67"/>
          <w:sz w:val="24"/>
        </w:rPr>
        <w:t xml:space="preserve">   </w:t>
      </w:r>
      <w:r>
        <w:rPr>
          <w:sz w:val="24"/>
        </w:rPr>
        <w:t>судебно-психиатрической</w:t>
      </w:r>
      <w:r>
        <w:rPr>
          <w:spacing w:val="68"/>
          <w:sz w:val="24"/>
        </w:rPr>
        <w:t xml:space="preserve">   </w:t>
      </w:r>
      <w:r>
        <w:rPr>
          <w:spacing w:val="-2"/>
          <w:sz w:val="24"/>
        </w:rPr>
        <w:t>экспертизе»,</w:t>
      </w:r>
    </w:p>
    <w:p w:rsidR="00CA2C5B" w:rsidRDefault="00B76BEA">
      <w:pPr>
        <w:pStyle w:val="a3"/>
        <w:ind w:right="138"/>
        <w:jc w:val="both"/>
      </w:pPr>
      <w:r>
        <w:t xml:space="preserve">«Патопсихологическое исследование и дифференциальная диагностика психических расстройств. Патопсихологические </w:t>
      </w:r>
      <w:proofErr w:type="spellStart"/>
      <w:r>
        <w:t>симптомокомплексы</w:t>
      </w:r>
      <w:proofErr w:type="spellEnd"/>
      <w:r>
        <w:t>. Патопсихологическое определение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расстройств», «Варианты установочного поведения: симуляция, ди</w:t>
      </w:r>
      <w:r>
        <w:t>ссимуляция, аггравация».</w:t>
      </w:r>
    </w:p>
    <w:p w:rsidR="00CA2C5B" w:rsidRDefault="00B76BEA">
      <w:pPr>
        <w:pStyle w:val="2"/>
        <w:spacing w:before="5" w:line="274" w:lineRule="exac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</w:tabs>
        <w:spacing w:line="316" w:lineRule="exact"/>
        <w:ind w:left="425" w:hanging="282"/>
        <w:rPr>
          <w:sz w:val="24"/>
        </w:rPr>
      </w:pPr>
      <w:r>
        <w:rPr>
          <w:spacing w:val="-2"/>
          <w:sz w:val="24"/>
        </w:rPr>
        <w:t>Методологические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судебно-психологического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экспертного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  <w:tab w:val="left" w:pos="1872"/>
          <w:tab w:val="left" w:pos="2850"/>
          <w:tab w:val="left" w:pos="3455"/>
          <w:tab w:val="left" w:pos="5616"/>
          <w:tab w:val="left" w:pos="6776"/>
        </w:tabs>
        <w:spacing w:before="7" w:line="230" w:lineRule="auto"/>
        <w:ind w:left="143" w:right="138" w:firstLine="0"/>
        <w:rPr>
          <w:sz w:val="24"/>
        </w:rPr>
      </w:pPr>
      <w:r>
        <w:rPr>
          <w:spacing w:val="-2"/>
          <w:sz w:val="24"/>
        </w:rPr>
        <w:t>Системный</w:t>
      </w:r>
      <w:r>
        <w:rPr>
          <w:sz w:val="24"/>
        </w:rPr>
        <w:tab/>
      </w:r>
      <w:r>
        <w:rPr>
          <w:spacing w:val="-2"/>
          <w:sz w:val="24"/>
        </w:rPr>
        <w:t>подход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методологический</w:t>
      </w:r>
      <w:r>
        <w:rPr>
          <w:sz w:val="24"/>
        </w:rPr>
        <w:tab/>
      </w: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 xml:space="preserve">судебно-психологического </w:t>
      </w:r>
      <w:r>
        <w:rPr>
          <w:sz w:val="24"/>
        </w:rPr>
        <w:t>экспертного исследования.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</w:tabs>
        <w:spacing w:before="11" w:line="232" w:lineRule="auto"/>
        <w:ind w:left="143" w:right="138" w:firstLine="0"/>
        <w:rPr>
          <w:sz w:val="24"/>
        </w:rPr>
      </w:pPr>
      <w:r>
        <w:rPr>
          <w:sz w:val="24"/>
        </w:rPr>
        <w:t>Уровневый анализ поведения и деятельности как методологический принцип судебно- психологического экспертного исследования.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</w:tabs>
        <w:spacing w:before="11" w:line="232" w:lineRule="auto"/>
        <w:ind w:left="143" w:right="139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ситуационных факторов как методологический принцип судебно-психологического экспертного исследования.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  <w:tab w:val="left" w:pos="1632"/>
          <w:tab w:val="left" w:pos="2792"/>
          <w:tab w:val="left" w:pos="3159"/>
          <w:tab w:val="left" w:pos="4771"/>
          <w:tab w:val="left" w:pos="5344"/>
          <w:tab w:val="left" w:pos="7479"/>
          <w:tab w:val="left" w:pos="8608"/>
        </w:tabs>
        <w:spacing w:before="13" w:line="230" w:lineRule="auto"/>
        <w:ind w:left="143" w:right="138" w:firstLine="0"/>
        <w:rPr>
          <w:sz w:val="24"/>
        </w:rPr>
      </w:pPr>
      <w:r>
        <w:rPr>
          <w:spacing w:val="-2"/>
          <w:sz w:val="24"/>
        </w:rPr>
        <w:t>Единство</w:t>
      </w:r>
      <w:r>
        <w:rPr>
          <w:sz w:val="24"/>
        </w:rPr>
        <w:tab/>
      </w:r>
      <w:r>
        <w:rPr>
          <w:spacing w:val="-2"/>
          <w:sz w:val="24"/>
        </w:rPr>
        <w:t>сознания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методологический</w:t>
      </w:r>
      <w:r>
        <w:rPr>
          <w:sz w:val="24"/>
        </w:rPr>
        <w:tab/>
      </w: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4"/>
          <w:sz w:val="24"/>
        </w:rPr>
        <w:t xml:space="preserve">судебно- </w:t>
      </w:r>
      <w:r>
        <w:rPr>
          <w:sz w:val="24"/>
        </w:rPr>
        <w:t>психологического экспертного исследования.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  <w:tab w:val="left" w:pos="1641"/>
          <w:tab w:val="left" w:pos="2824"/>
          <w:tab w:val="left" w:pos="3438"/>
          <w:tab w:val="left" w:pos="5608"/>
          <w:tab w:val="left" w:pos="6776"/>
        </w:tabs>
        <w:spacing w:before="12" w:line="232" w:lineRule="auto"/>
        <w:ind w:left="143" w:right="138" w:firstLine="0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методологический</w:t>
      </w:r>
      <w:r>
        <w:rPr>
          <w:sz w:val="24"/>
        </w:rPr>
        <w:tab/>
      </w: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 xml:space="preserve">судебно-психологического </w:t>
      </w:r>
      <w:r>
        <w:rPr>
          <w:sz w:val="24"/>
        </w:rPr>
        <w:t>экспертного исследования.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</w:tabs>
        <w:spacing w:before="2" w:line="317" w:lineRule="exact"/>
        <w:ind w:left="425" w:hanging="282"/>
        <w:rPr>
          <w:sz w:val="24"/>
        </w:rPr>
      </w:pPr>
      <w:r>
        <w:rPr>
          <w:spacing w:val="-2"/>
          <w:sz w:val="24"/>
        </w:rPr>
        <w:t>Структура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психодиагностической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эксперта-психолога.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  <w:tab w:val="left" w:pos="1493"/>
          <w:tab w:val="left" w:pos="3335"/>
          <w:tab w:val="left" w:pos="6161"/>
          <w:tab w:val="left" w:pos="7961"/>
          <w:tab w:val="left" w:pos="8484"/>
        </w:tabs>
        <w:spacing w:before="3" w:line="232" w:lineRule="auto"/>
        <w:ind w:left="143" w:right="139" w:firstLine="0"/>
        <w:rPr>
          <w:sz w:val="24"/>
        </w:rPr>
      </w:pPr>
      <w:r>
        <w:rPr>
          <w:spacing w:val="-2"/>
          <w:sz w:val="24"/>
        </w:rPr>
        <w:t>Этапы</w:t>
      </w:r>
      <w:r>
        <w:rPr>
          <w:sz w:val="24"/>
        </w:rPr>
        <w:tab/>
      </w:r>
      <w:r>
        <w:rPr>
          <w:spacing w:val="-2"/>
          <w:sz w:val="24"/>
        </w:rPr>
        <w:t>планирования</w:t>
      </w:r>
      <w:r>
        <w:rPr>
          <w:sz w:val="24"/>
        </w:rPr>
        <w:tab/>
      </w:r>
      <w:r>
        <w:rPr>
          <w:spacing w:val="-2"/>
          <w:sz w:val="24"/>
        </w:rPr>
        <w:t>психодиагностического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структуре </w:t>
      </w:r>
      <w:r>
        <w:rPr>
          <w:sz w:val="24"/>
        </w:rPr>
        <w:t>психодиагностической деятельности эксперта-психолога.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425"/>
        </w:tabs>
        <w:spacing w:before="3" w:line="317" w:lineRule="exact"/>
        <w:ind w:left="425" w:hanging="282"/>
        <w:rPr>
          <w:sz w:val="24"/>
        </w:rPr>
      </w:pPr>
      <w:r>
        <w:rPr>
          <w:spacing w:val="-2"/>
          <w:sz w:val="24"/>
        </w:rPr>
        <w:t>Структура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психодиагностической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эксперта-психолога.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before="2" w:line="232" w:lineRule="auto"/>
        <w:ind w:left="143" w:right="137" w:firstLine="0"/>
        <w:rPr>
          <w:sz w:val="24"/>
        </w:rPr>
      </w:pP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эксперта-психолога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психоди</w:t>
      </w:r>
      <w:r>
        <w:rPr>
          <w:sz w:val="24"/>
        </w:rPr>
        <w:t>агностике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уникальной процедуре психодиагностического исследования в СПЭ.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before="13" w:line="230" w:lineRule="auto"/>
        <w:ind w:left="143" w:right="145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роль для проведения СПЭ.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before="5" w:line="318" w:lineRule="exact"/>
        <w:ind w:left="569" w:hanging="426"/>
        <w:rPr>
          <w:sz w:val="24"/>
        </w:rPr>
      </w:pPr>
      <w:r>
        <w:rPr>
          <w:sz w:val="24"/>
        </w:rPr>
        <w:t>Классификация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психодиагностики,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СПЭ.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line="313" w:lineRule="exact"/>
        <w:ind w:left="569" w:hanging="426"/>
        <w:rPr>
          <w:sz w:val="24"/>
        </w:rPr>
      </w:pP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экспертизе.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line="313" w:lineRule="exact"/>
        <w:ind w:left="569" w:hanging="426"/>
        <w:rPr>
          <w:sz w:val="24"/>
        </w:rPr>
      </w:pPr>
      <w:r>
        <w:rPr>
          <w:sz w:val="24"/>
        </w:rPr>
        <w:t>Процессуальное</w:t>
      </w:r>
      <w:r>
        <w:rPr>
          <w:spacing w:val="-1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подэкспертного</w:t>
      </w:r>
      <w:proofErr w:type="spellEnd"/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лица.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line="314" w:lineRule="exact"/>
        <w:ind w:left="569" w:hanging="426"/>
        <w:rPr>
          <w:sz w:val="24"/>
        </w:rPr>
      </w:pPr>
      <w:r>
        <w:rPr>
          <w:sz w:val="24"/>
        </w:rPr>
        <w:t>Половозрастные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СПЭ.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line="313" w:lineRule="exact"/>
        <w:ind w:left="569" w:hanging="426"/>
        <w:rPr>
          <w:sz w:val="24"/>
        </w:rPr>
      </w:pPr>
      <w:r>
        <w:rPr>
          <w:sz w:val="24"/>
        </w:rPr>
        <w:t>Психические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аномалии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подэкспертного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line="313" w:lineRule="exact"/>
        <w:ind w:left="569" w:hanging="426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проведения.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  <w:tab w:val="left" w:pos="1666"/>
          <w:tab w:val="left" w:pos="3392"/>
          <w:tab w:val="left" w:pos="5709"/>
          <w:tab w:val="left" w:pos="6808"/>
          <w:tab w:val="left" w:pos="8534"/>
        </w:tabs>
        <w:spacing w:before="6" w:line="230" w:lineRule="auto"/>
        <w:ind w:left="143" w:right="134" w:firstLine="0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эксперта-психолога.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эксперта- психолога.</w:t>
      </w:r>
    </w:p>
    <w:p w:rsidR="00CA2C5B" w:rsidRDefault="00B76BEA">
      <w:pPr>
        <w:pStyle w:val="a4"/>
        <w:numPr>
          <w:ilvl w:val="0"/>
          <w:numId w:val="25"/>
        </w:numPr>
        <w:tabs>
          <w:tab w:val="left" w:pos="569"/>
        </w:tabs>
        <w:spacing w:before="4"/>
        <w:ind w:left="569" w:hanging="426"/>
        <w:rPr>
          <w:sz w:val="24"/>
        </w:rPr>
      </w:pPr>
      <w:r>
        <w:rPr>
          <w:sz w:val="24"/>
        </w:rPr>
        <w:t>Этапы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СПЭ.</w:t>
      </w:r>
    </w:p>
    <w:p w:rsidR="00CA2C5B" w:rsidRDefault="00B76BEA">
      <w:pPr>
        <w:pStyle w:val="2"/>
        <w:spacing w:before="275"/>
      </w:pPr>
      <w:r>
        <w:t>Тема:</w:t>
      </w:r>
      <w:r>
        <w:rPr>
          <w:spacing w:val="-8"/>
        </w:rPr>
        <w:t xml:space="preserve"> </w:t>
      </w:r>
      <w:r>
        <w:t>«Судебно-психологическая</w:t>
      </w:r>
      <w:r>
        <w:rPr>
          <w:spacing w:val="-5"/>
        </w:rPr>
        <w:t xml:space="preserve"> </w:t>
      </w:r>
      <w:r>
        <w:t>экспертиза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уголовном</w:t>
      </w:r>
      <w:r>
        <w:rPr>
          <w:spacing w:val="-5"/>
        </w:rPr>
        <w:t xml:space="preserve"> </w:t>
      </w:r>
      <w:r>
        <w:rPr>
          <w:spacing w:val="-2"/>
        </w:rPr>
        <w:t>процессе».</w:t>
      </w:r>
    </w:p>
    <w:p w:rsidR="00CA2C5B" w:rsidRDefault="00B76BEA">
      <w:pPr>
        <w:pStyle w:val="a3"/>
        <w:spacing w:before="36" w:line="276" w:lineRule="auto"/>
        <w:ind w:right="136"/>
        <w:jc w:val="both"/>
      </w:pPr>
      <w:r>
        <w:rPr>
          <w:b/>
        </w:rPr>
        <w:t xml:space="preserve">Цели занятия: </w:t>
      </w:r>
      <w:r>
        <w:t>профессиональные – отра</w:t>
      </w:r>
      <w:r>
        <w:t xml:space="preserve">ботка и закрепление знаний, полученных на лекционном курсе и при самостоятельной работе. Ознакомление со структурой </w:t>
      </w:r>
      <w:proofErr w:type="gramStart"/>
      <w:r>
        <w:t>психиатрического</w:t>
      </w:r>
      <w:r>
        <w:rPr>
          <w:spacing w:val="43"/>
        </w:rPr>
        <w:t xml:space="preserve">  </w:t>
      </w:r>
      <w:r>
        <w:t>и</w:t>
      </w:r>
      <w:proofErr w:type="gramEnd"/>
      <w:r>
        <w:rPr>
          <w:spacing w:val="43"/>
        </w:rPr>
        <w:t xml:space="preserve">  </w:t>
      </w:r>
      <w:r>
        <w:t>соматического</w:t>
      </w:r>
      <w:r>
        <w:rPr>
          <w:spacing w:val="45"/>
        </w:rPr>
        <w:t xml:space="preserve">  </w:t>
      </w:r>
      <w:r>
        <w:t>отделений,</w:t>
      </w:r>
      <w:r>
        <w:rPr>
          <w:spacing w:val="43"/>
        </w:rPr>
        <w:t xml:space="preserve">  </w:t>
      </w:r>
      <w:r>
        <w:t>лечебно-оздоровительным</w:t>
      </w:r>
      <w:r>
        <w:rPr>
          <w:spacing w:val="44"/>
        </w:rPr>
        <w:t xml:space="preserve">  </w:t>
      </w:r>
      <w:r>
        <w:rPr>
          <w:spacing w:val="-2"/>
        </w:rPr>
        <w:t>режимом</w:t>
      </w:r>
    </w:p>
    <w:p w:rsidR="00CA2C5B" w:rsidRDefault="00CA2C5B">
      <w:pPr>
        <w:pStyle w:val="a3"/>
        <w:spacing w:line="276" w:lineRule="auto"/>
        <w:jc w:val="both"/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3"/>
        <w:spacing w:before="68" w:line="278" w:lineRule="auto"/>
        <w:ind w:right="136"/>
        <w:jc w:val="both"/>
      </w:pPr>
      <w:r>
        <w:lastRenderedPageBreak/>
        <w:t>психиатрического и соматического отделений. Отработка навыков клинико- психологического обследования психически больных и соматических больных.</w:t>
      </w:r>
    </w:p>
    <w:p w:rsidR="00CA2C5B" w:rsidRDefault="00B76BEA">
      <w:pPr>
        <w:pStyle w:val="a3"/>
        <w:spacing w:line="276" w:lineRule="auto"/>
        <w:ind w:right="141"/>
        <w:jc w:val="both"/>
      </w:pPr>
      <w:r>
        <w:t>Воспитательные: познакомить студентов с вопросами этики и деонтологии, способствовать развитию ответственности з</w:t>
      </w:r>
      <w:r>
        <w:t>а собственные действия, сформировать и сформулировать основные навыки профессиональной этики, деонтологии и культуры будущих клинических психологов.</w:t>
      </w:r>
    </w:p>
    <w:p w:rsidR="00CA2C5B" w:rsidRDefault="00B76BEA">
      <w:pPr>
        <w:pStyle w:val="2"/>
        <w:spacing w:before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24"/>
        </w:numPr>
        <w:tabs>
          <w:tab w:val="left" w:pos="383"/>
        </w:tabs>
        <w:spacing w:before="37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A2C5B" w:rsidRDefault="00B76BEA">
      <w:pPr>
        <w:pStyle w:val="a4"/>
        <w:numPr>
          <w:ilvl w:val="0"/>
          <w:numId w:val="24"/>
        </w:numPr>
        <w:tabs>
          <w:tab w:val="left" w:pos="593"/>
          <w:tab w:val="left" w:pos="2238"/>
          <w:tab w:val="left" w:pos="3538"/>
          <w:tab w:val="left" w:pos="3915"/>
          <w:tab w:val="left" w:pos="5354"/>
          <w:tab w:val="left" w:pos="6726"/>
          <w:tab w:val="left" w:pos="7111"/>
          <w:tab w:val="left" w:pos="8339"/>
        </w:tabs>
        <w:spacing w:before="40" w:line="278" w:lineRule="auto"/>
        <w:ind w:left="143" w:right="153" w:firstLine="0"/>
        <w:rPr>
          <w:b/>
          <w:sz w:val="24"/>
        </w:rPr>
      </w:pPr>
      <w:r>
        <w:rPr>
          <w:spacing w:val="-2"/>
          <w:sz w:val="24"/>
        </w:rPr>
        <w:t>Выступления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докладами:</w:t>
      </w:r>
      <w:r>
        <w:rPr>
          <w:sz w:val="24"/>
        </w:rPr>
        <w:tab/>
      </w:r>
      <w:r>
        <w:rPr>
          <w:spacing w:val="-2"/>
          <w:sz w:val="24"/>
        </w:rPr>
        <w:t>«Личность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судебной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 </w:t>
      </w:r>
      <w:r>
        <w:rPr>
          <w:sz w:val="24"/>
        </w:rPr>
        <w:t xml:space="preserve">психиатрической экспертизе: теоретические подходы и основные методы исследования». </w:t>
      </w:r>
      <w:r>
        <w:rPr>
          <w:b/>
          <w:sz w:val="24"/>
        </w:rPr>
        <w:t>Вопросы для подготовки к занятию:</w:t>
      </w:r>
    </w:p>
    <w:p w:rsidR="00CA2C5B" w:rsidRDefault="00B76BEA">
      <w:pPr>
        <w:pStyle w:val="a4"/>
        <w:numPr>
          <w:ilvl w:val="1"/>
          <w:numId w:val="24"/>
        </w:numPr>
        <w:tabs>
          <w:tab w:val="left" w:pos="426"/>
        </w:tabs>
        <w:spacing w:line="226" w:lineRule="exact"/>
        <w:ind w:hanging="283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CA2C5B" w:rsidRDefault="00B76BEA">
      <w:pPr>
        <w:pStyle w:val="a4"/>
        <w:numPr>
          <w:ilvl w:val="1"/>
          <w:numId w:val="24"/>
        </w:numPr>
        <w:tabs>
          <w:tab w:val="left" w:pos="426"/>
        </w:tabs>
        <w:ind w:left="143" w:right="139" w:firstLine="0"/>
        <w:rPr>
          <w:sz w:val="24"/>
        </w:rPr>
      </w:pPr>
      <w:r>
        <w:rPr>
          <w:sz w:val="24"/>
        </w:rPr>
        <w:t>Эк</w:t>
      </w:r>
      <w:r>
        <w:rPr>
          <w:sz w:val="24"/>
        </w:rPr>
        <w:t>спертное</w:t>
      </w:r>
      <w:r>
        <w:rPr>
          <w:spacing w:val="33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составления,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нему,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 заключения СПЭ в уголовном процессе.</w:t>
      </w:r>
    </w:p>
    <w:p w:rsidR="00CA2C5B" w:rsidRDefault="00B76BEA">
      <w:pPr>
        <w:pStyle w:val="a4"/>
        <w:numPr>
          <w:ilvl w:val="1"/>
          <w:numId w:val="24"/>
        </w:numPr>
        <w:tabs>
          <w:tab w:val="left" w:pos="426"/>
          <w:tab w:val="left" w:pos="4563"/>
        </w:tabs>
        <w:ind w:left="143" w:right="139" w:firstLine="0"/>
        <w:rPr>
          <w:sz w:val="24"/>
        </w:rPr>
      </w:pPr>
      <w:r>
        <w:rPr>
          <w:sz w:val="24"/>
        </w:rPr>
        <w:t>Судебно-психологическая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экспертиза</w:t>
      </w:r>
      <w:r>
        <w:rPr>
          <w:sz w:val="24"/>
        </w:rPr>
        <w:tab/>
        <w:t>индивидуально-психологических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особенностей обвиняемого (подсудимого).</w:t>
      </w:r>
    </w:p>
    <w:p w:rsidR="00CA2C5B" w:rsidRDefault="00B76BEA">
      <w:pPr>
        <w:pStyle w:val="a4"/>
        <w:numPr>
          <w:ilvl w:val="1"/>
          <w:numId w:val="24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Юридическое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СПЭ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праве.</w:t>
      </w:r>
    </w:p>
    <w:p w:rsidR="00CA2C5B" w:rsidRDefault="00B76BEA">
      <w:pPr>
        <w:pStyle w:val="a4"/>
        <w:numPr>
          <w:ilvl w:val="1"/>
          <w:numId w:val="24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праве.</w:t>
      </w:r>
    </w:p>
    <w:p w:rsidR="00CA2C5B" w:rsidRDefault="00CA2C5B">
      <w:pPr>
        <w:pStyle w:val="a3"/>
        <w:ind w:left="0"/>
      </w:pPr>
    </w:p>
    <w:p w:rsidR="00CA2C5B" w:rsidRDefault="00CA2C5B">
      <w:pPr>
        <w:pStyle w:val="a3"/>
        <w:spacing w:before="8"/>
        <w:ind w:left="0"/>
      </w:pPr>
    </w:p>
    <w:p w:rsidR="00CA2C5B" w:rsidRDefault="00B76BEA">
      <w:pPr>
        <w:pStyle w:val="2"/>
        <w:spacing w:line="276" w:lineRule="auto"/>
        <w:ind w:right="139"/>
      </w:pPr>
      <w:r>
        <w:t xml:space="preserve">Тема: «Комплексная судебная психолого-психиатрическая экспертиза в уголовном </w:t>
      </w:r>
      <w:r>
        <w:rPr>
          <w:spacing w:val="-2"/>
        </w:rPr>
        <w:t>процессе».</w:t>
      </w:r>
    </w:p>
    <w:p w:rsidR="00CA2C5B" w:rsidRDefault="00B76BEA">
      <w:pPr>
        <w:pStyle w:val="a3"/>
        <w:spacing w:line="276" w:lineRule="auto"/>
        <w:ind w:right="136"/>
        <w:jc w:val="both"/>
      </w:pPr>
      <w:r>
        <w:rPr>
          <w:b/>
        </w:rPr>
        <w:t xml:space="preserve">Цели занятия: </w:t>
      </w:r>
      <w:r>
        <w:t>профессиональные – отработка и закрепление знаний, полу</w:t>
      </w:r>
      <w:r>
        <w:t>ченных на лекционном курсе и при самостоятельной работе. Ознакомление со структурой психиатрического и соматического отделений, лечебно-оздоровительным режимом психиатрического и соматического отделений. Отработка навыков клинико- психологического обследов</w:t>
      </w:r>
      <w:r>
        <w:t>ания психически больных и соматических больных.</w:t>
      </w:r>
    </w:p>
    <w:p w:rsidR="00CA2C5B" w:rsidRDefault="00B76BEA">
      <w:pPr>
        <w:pStyle w:val="a3"/>
        <w:spacing w:line="276" w:lineRule="auto"/>
        <w:ind w:right="141"/>
        <w:jc w:val="both"/>
      </w:pPr>
      <w:r>
        <w:t>Воспитательные: познакомить студентов с вопросами этики и деонтологии, способствовать развитию ответственности за собственные действия, сформировать и сформулировать основные навыки профессиональной этики, деонтологии и культуры будущих клинических психоло</w:t>
      </w:r>
      <w:r>
        <w:t>гов.</w:t>
      </w:r>
    </w:p>
    <w:p w:rsidR="00CA2C5B" w:rsidRDefault="00B76BEA">
      <w:pPr>
        <w:pStyle w:val="2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23"/>
        </w:numPr>
        <w:tabs>
          <w:tab w:val="left" w:pos="383"/>
        </w:tabs>
        <w:spacing w:before="38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A2C5B" w:rsidRDefault="00B76BEA">
      <w:pPr>
        <w:pStyle w:val="a4"/>
        <w:numPr>
          <w:ilvl w:val="0"/>
          <w:numId w:val="23"/>
        </w:numPr>
        <w:tabs>
          <w:tab w:val="left" w:pos="603"/>
        </w:tabs>
        <w:spacing w:before="38"/>
        <w:ind w:left="143" w:right="134" w:firstLine="0"/>
        <w:jc w:val="both"/>
        <w:rPr>
          <w:sz w:val="24"/>
        </w:rPr>
      </w:pPr>
      <w:r>
        <w:rPr>
          <w:sz w:val="24"/>
        </w:rPr>
        <w:t>Выступления студентов с докладами: «Комплексная судебная психолого- психиатрическая экспертиза аффекта».</w:t>
      </w:r>
    </w:p>
    <w:p w:rsidR="00CA2C5B" w:rsidRDefault="00B76BEA">
      <w:pPr>
        <w:pStyle w:val="2"/>
        <w:spacing w:before="5" w:line="274" w:lineRule="exac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CA2C5B" w:rsidRDefault="00B76BEA">
      <w:pPr>
        <w:pStyle w:val="a4"/>
        <w:numPr>
          <w:ilvl w:val="0"/>
          <w:numId w:val="22"/>
        </w:numPr>
        <w:tabs>
          <w:tab w:val="left" w:pos="426"/>
        </w:tabs>
        <w:spacing w:line="274" w:lineRule="exact"/>
        <w:ind w:hanging="28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CA2C5B" w:rsidRDefault="00B76BEA">
      <w:pPr>
        <w:pStyle w:val="a4"/>
        <w:numPr>
          <w:ilvl w:val="0"/>
          <w:numId w:val="22"/>
        </w:numPr>
        <w:tabs>
          <w:tab w:val="left" w:pos="426"/>
        </w:tabs>
        <w:ind w:left="143" w:right="143" w:firstLine="0"/>
        <w:jc w:val="both"/>
        <w:rPr>
          <w:sz w:val="24"/>
        </w:rPr>
      </w:pPr>
      <w:r>
        <w:rPr>
          <w:sz w:val="24"/>
        </w:rPr>
        <w:t>Экспертное заключение, правила его составления, требования к нему, использование заключения СПЭ.</w:t>
      </w:r>
    </w:p>
    <w:p w:rsidR="00CA2C5B" w:rsidRDefault="00CA2C5B">
      <w:pPr>
        <w:pStyle w:val="a3"/>
        <w:spacing w:before="206"/>
        <w:ind w:left="0"/>
      </w:pPr>
    </w:p>
    <w:p w:rsidR="00CA2C5B" w:rsidRDefault="00B76BEA">
      <w:pPr>
        <w:pStyle w:val="2"/>
      </w:pPr>
      <w:r>
        <w:t>Тема:</w:t>
      </w:r>
      <w:r>
        <w:rPr>
          <w:spacing w:val="-8"/>
        </w:rPr>
        <w:t xml:space="preserve"> </w:t>
      </w:r>
      <w:r>
        <w:t>«Судебно-психологическая</w:t>
      </w:r>
      <w:r>
        <w:rPr>
          <w:spacing w:val="-4"/>
        </w:rPr>
        <w:t xml:space="preserve"> </w:t>
      </w:r>
      <w:r>
        <w:t>экспертиза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гражданском</w:t>
      </w:r>
      <w:r>
        <w:rPr>
          <w:spacing w:val="-5"/>
        </w:rPr>
        <w:t xml:space="preserve"> </w:t>
      </w:r>
      <w:r>
        <w:rPr>
          <w:spacing w:val="-2"/>
        </w:rPr>
        <w:t>процессе».</w:t>
      </w:r>
    </w:p>
    <w:p w:rsidR="00CA2C5B" w:rsidRDefault="00B76BEA">
      <w:pPr>
        <w:pStyle w:val="a3"/>
        <w:spacing w:before="36" w:line="276" w:lineRule="auto"/>
        <w:ind w:right="136"/>
        <w:jc w:val="both"/>
      </w:pPr>
      <w:r>
        <w:rPr>
          <w:b/>
        </w:rPr>
        <w:t xml:space="preserve">Цели занятия: </w:t>
      </w:r>
      <w:r>
        <w:t>профес</w:t>
      </w:r>
      <w:r>
        <w:t>сиональные – отработка и закрепление знаний, полученных на лекционном курсе и при самостоятельной работе. Ознакомление со структурой психиатрического и соматического отделений, лечебно-оздоровительным режимом психиатрического и соматического отделений. Отр</w:t>
      </w:r>
      <w:r>
        <w:t>аботка навыков клинико- психологического обследования психически больных и соматических больных.</w:t>
      </w:r>
    </w:p>
    <w:p w:rsidR="00CA2C5B" w:rsidRDefault="00CA2C5B">
      <w:pPr>
        <w:pStyle w:val="a3"/>
        <w:spacing w:line="276" w:lineRule="auto"/>
        <w:jc w:val="both"/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3"/>
        <w:spacing w:before="68" w:line="276" w:lineRule="auto"/>
        <w:ind w:right="138"/>
        <w:jc w:val="both"/>
      </w:pPr>
      <w:r>
        <w:lastRenderedPageBreak/>
        <w:t>Воспитательные: познакомить студентов с вопросами этики и деонтологии, способствовать развитию ответственности за собственные действия, сформиров</w:t>
      </w:r>
      <w:r>
        <w:t>ать и сформулировать основные навыки профессиональной этики, деонтологии и культуры будущих клинических психологов.</w:t>
      </w:r>
    </w:p>
    <w:p w:rsidR="00CA2C5B" w:rsidRDefault="00B76BEA">
      <w:pPr>
        <w:pStyle w:val="2"/>
        <w:spacing w:before="6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21"/>
        </w:numPr>
        <w:tabs>
          <w:tab w:val="left" w:pos="383"/>
        </w:tabs>
        <w:spacing w:before="38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A2C5B" w:rsidRDefault="00B76BEA">
      <w:pPr>
        <w:pStyle w:val="a4"/>
        <w:numPr>
          <w:ilvl w:val="0"/>
          <w:numId w:val="21"/>
        </w:numPr>
        <w:tabs>
          <w:tab w:val="left" w:pos="399"/>
        </w:tabs>
        <w:spacing w:before="41" w:line="276" w:lineRule="auto"/>
        <w:ind w:left="143" w:right="138" w:firstLine="0"/>
        <w:jc w:val="both"/>
        <w:rPr>
          <w:sz w:val="24"/>
        </w:rPr>
      </w:pPr>
      <w:r>
        <w:rPr>
          <w:sz w:val="24"/>
        </w:rPr>
        <w:t>Выступления студентов с докладами: «Организационно-правовые основы комплексной судебной психолого-психиатрической экспертизы. Права и обязанности судебного эксперта-психолога. Пределы компетенции судебного эксперта-психолога».</w:t>
      </w:r>
    </w:p>
    <w:p w:rsidR="00CA2C5B" w:rsidRDefault="00B76BEA">
      <w:pPr>
        <w:pStyle w:val="2"/>
        <w:spacing w:before="3" w:line="274" w:lineRule="exac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CA2C5B" w:rsidRDefault="00B76BEA">
      <w:pPr>
        <w:pStyle w:val="a4"/>
        <w:numPr>
          <w:ilvl w:val="0"/>
          <w:numId w:val="20"/>
        </w:numPr>
        <w:tabs>
          <w:tab w:val="left" w:pos="143"/>
          <w:tab w:val="left" w:pos="426"/>
        </w:tabs>
        <w:ind w:right="142" w:hanging="12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CA2C5B" w:rsidRDefault="00B76BEA">
      <w:pPr>
        <w:pStyle w:val="a4"/>
        <w:numPr>
          <w:ilvl w:val="0"/>
          <w:numId w:val="20"/>
        </w:numPr>
        <w:tabs>
          <w:tab w:val="left" w:pos="426"/>
        </w:tabs>
        <w:ind w:left="426" w:hanging="295"/>
        <w:rPr>
          <w:sz w:val="24"/>
        </w:rPr>
      </w:pPr>
      <w:r>
        <w:rPr>
          <w:spacing w:val="-2"/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судебно-психологической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экспертизы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гражданском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судопроизводстве.</w:t>
      </w:r>
    </w:p>
    <w:p w:rsidR="00CA2C5B" w:rsidRDefault="00B76BEA">
      <w:pPr>
        <w:pStyle w:val="a4"/>
        <w:numPr>
          <w:ilvl w:val="0"/>
          <w:numId w:val="20"/>
        </w:numPr>
        <w:tabs>
          <w:tab w:val="left" w:pos="143"/>
          <w:tab w:val="left" w:pos="426"/>
          <w:tab w:val="left" w:pos="1537"/>
          <w:tab w:val="left" w:pos="1959"/>
          <w:tab w:val="left" w:pos="3374"/>
          <w:tab w:val="left" w:pos="6307"/>
          <w:tab w:val="left" w:pos="7764"/>
          <w:tab w:val="left" w:pos="8171"/>
        </w:tabs>
        <w:ind w:right="140" w:hanging="12"/>
        <w:rPr>
          <w:sz w:val="24"/>
        </w:rPr>
      </w:pP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процедуры</w:t>
      </w:r>
      <w:r>
        <w:rPr>
          <w:sz w:val="24"/>
        </w:rPr>
        <w:tab/>
      </w:r>
      <w:r>
        <w:rPr>
          <w:spacing w:val="-2"/>
          <w:sz w:val="24"/>
        </w:rPr>
        <w:t>судебно-психологической</w:t>
      </w:r>
      <w:r>
        <w:rPr>
          <w:sz w:val="24"/>
        </w:rPr>
        <w:tab/>
      </w:r>
      <w:r>
        <w:rPr>
          <w:spacing w:val="-2"/>
          <w:sz w:val="24"/>
        </w:rPr>
        <w:t>экспертизы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гражданском судопроизводстве.</w:t>
      </w:r>
    </w:p>
    <w:p w:rsidR="00CA2C5B" w:rsidRDefault="00B76BEA">
      <w:pPr>
        <w:pStyle w:val="a4"/>
        <w:numPr>
          <w:ilvl w:val="0"/>
          <w:numId w:val="20"/>
        </w:numPr>
        <w:tabs>
          <w:tab w:val="left" w:pos="143"/>
          <w:tab w:val="left" w:pos="426"/>
          <w:tab w:val="left" w:pos="2493"/>
          <w:tab w:val="left" w:pos="3836"/>
          <w:tab w:val="left" w:pos="5186"/>
          <w:tab w:val="left" w:pos="6054"/>
          <w:tab w:val="left" w:pos="8415"/>
          <w:tab w:val="left" w:pos="9381"/>
        </w:tabs>
        <w:ind w:right="142" w:hanging="12"/>
        <w:rPr>
          <w:sz w:val="24"/>
        </w:rPr>
      </w:pPr>
      <w:r>
        <w:rPr>
          <w:spacing w:val="-2"/>
          <w:sz w:val="24"/>
        </w:rPr>
        <w:t>Пси</w:t>
      </w:r>
      <w:r>
        <w:rPr>
          <w:spacing w:val="-2"/>
          <w:sz w:val="24"/>
        </w:rPr>
        <w:t>хологические</w:t>
      </w:r>
      <w:r>
        <w:rPr>
          <w:sz w:val="24"/>
        </w:rPr>
        <w:tab/>
      </w:r>
      <w:r>
        <w:rPr>
          <w:spacing w:val="-2"/>
          <w:sz w:val="24"/>
        </w:rPr>
        <w:t>основания</w:t>
      </w:r>
      <w:r>
        <w:rPr>
          <w:sz w:val="24"/>
        </w:rPr>
        <w:tab/>
      </w:r>
      <w:r>
        <w:rPr>
          <w:spacing w:val="-2"/>
          <w:sz w:val="24"/>
        </w:rPr>
        <w:t>признания</w:t>
      </w:r>
      <w:r>
        <w:rPr>
          <w:sz w:val="24"/>
        </w:rPr>
        <w:tab/>
      </w:r>
      <w:r>
        <w:rPr>
          <w:spacing w:val="-2"/>
          <w:sz w:val="24"/>
        </w:rPr>
        <w:t>судом</w:t>
      </w:r>
      <w:r>
        <w:rPr>
          <w:sz w:val="24"/>
        </w:rPr>
        <w:tab/>
      </w:r>
      <w:r>
        <w:rPr>
          <w:spacing w:val="-2"/>
          <w:sz w:val="24"/>
        </w:rPr>
        <w:t>недействительности</w:t>
      </w:r>
      <w:r>
        <w:rPr>
          <w:sz w:val="24"/>
        </w:rPr>
        <w:tab/>
      </w:r>
      <w:r>
        <w:rPr>
          <w:spacing w:val="-2"/>
          <w:sz w:val="24"/>
        </w:rPr>
        <w:t>сделок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гражданском праве. Понятие «порок воли».</w:t>
      </w:r>
    </w:p>
    <w:p w:rsidR="00CA2C5B" w:rsidRDefault="00B76BEA">
      <w:pPr>
        <w:pStyle w:val="a4"/>
        <w:numPr>
          <w:ilvl w:val="0"/>
          <w:numId w:val="20"/>
        </w:numPr>
        <w:tabs>
          <w:tab w:val="left" w:pos="143"/>
          <w:tab w:val="left" w:pos="426"/>
        </w:tabs>
        <w:ind w:right="136" w:hanging="12"/>
        <w:rPr>
          <w:sz w:val="24"/>
        </w:rPr>
      </w:pPr>
      <w:r>
        <w:rPr>
          <w:sz w:val="24"/>
        </w:rPr>
        <w:t>Заключение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эксперта-психолога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праве.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эксперту в гражданском праве.</w:t>
      </w:r>
    </w:p>
    <w:p w:rsidR="00CA2C5B" w:rsidRDefault="00B76BEA">
      <w:pPr>
        <w:pStyle w:val="a4"/>
        <w:numPr>
          <w:ilvl w:val="0"/>
          <w:numId w:val="20"/>
        </w:numPr>
        <w:tabs>
          <w:tab w:val="left" w:pos="426"/>
        </w:tabs>
        <w:spacing w:before="1"/>
        <w:ind w:left="426" w:hanging="295"/>
        <w:rPr>
          <w:sz w:val="24"/>
        </w:rPr>
      </w:pPr>
      <w:r>
        <w:rPr>
          <w:spacing w:val="-2"/>
          <w:sz w:val="24"/>
        </w:rPr>
        <w:t>Компетенция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судебно-психологической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экспертизы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гражданском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судопроизводстве</w:t>
      </w:r>
    </w:p>
    <w:p w:rsidR="00CA2C5B" w:rsidRDefault="00CA2C5B">
      <w:pPr>
        <w:pStyle w:val="a3"/>
        <w:ind w:left="0"/>
      </w:pPr>
    </w:p>
    <w:p w:rsidR="00CA2C5B" w:rsidRDefault="00CA2C5B">
      <w:pPr>
        <w:pStyle w:val="a3"/>
        <w:spacing w:before="127"/>
        <w:ind w:left="0"/>
      </w:pPr>
    </w:p>
    <w:p w:rsidR="00CA2C5B" w:rsidRDefault="00B76BEA">
      <w:pPr>
        <w:pStyle w:val="2"/>
        <w:spacing w:before="1" w:line="276" w:lineRule="auto"/>
        <w:ind w:right="145"/>
      </w:pPr>
      <w:r>
        <w:t>Тема: «Судебно-психологическая экспертиза в гражданском процессе дел, регулируемых Семейным кодексом».</w:t>
      </w:r>
    </w:p>
    <w:p w:rsidR="00CA2C5B" w:rsidRDefault="00B76BEA">
      <w:pPr>
        <w:pStyle w:val="a3"/>
        <w:spacing w:line="276" w:lineRule="auto"/>
        <w:ind w:right="136"/>
        <w:jc w:val="both"/>
      </w:pPr>
      <w:r>
        <w:rPr>
          <w:b/>
        </w:rPr>
        <w:t xml:space="preserve">Цели занятия: </w:t>
      </w:r>
      <w:r>
        <w:t>профессиональные – отработка и закрепление знаний, полученных на лекционном курсе и при самосто</w:t>
      </w:r>
      <w:r>
        <w:t>ятельной работе. Ознакомление со структурой психиатрического и соматического отделений, лечебно-оздоровительным режимом психиатрического и соматического отделений. Отработка навыков клинико- психологического обследования психически больных и соматических б</w:t>
      </w:r>
      <w:r>
        <w:t>ольных.</w:t>
      </w:r>
    </w:p>
    <w:p w:rsidR="00CA2C5B" w:rsidRDefault="00B76BEA">
      <w:pPr>
        <w:pStyle w:val="a3"/>
        <w:spacing w:line="276" w:lineRule="auto"/>
        <w:ind w:right="138"/>
        <w:jc w:val="both"/>
      </w:pPr>
      <w:r>
        <w:t>Воспитательные</w:t>
      </w:r>
      <w:r>
        <w:rPr>
          <w:b/>
        </w:rPr>
        <w:t xml:space="preserve">: </w:t>
      </w:r>
      <w:r>
        <w:t>познакомить студентов с вопросами этики и деонтологии, способствовать развитию ответственности за собственные действия, сформировать и сформулировать основные навыки профессиональной этики, деонтологии и культуры будущих клинических</w:t>
      </w:r>
      <w:r>
        <w:t xml:space="preserve"> психологов.</w:t>
      </w:r>
    </w:p>
    <w:p w:rsidR="00CA2C5B" w:rsidRDefault="00B76BEA">
      <w:pPr>
        <w:pStyle w:val="2"/>
        <w:spacing w:before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CA2C5B" w:rsidRDefault="00B76BEA">
      <w:pPr>
        <w:pStyle w:val="a4"/>
        <w:numPr>
          <w:ilvl w:val="0"/>
          <w:numId w:val="19"/>
        </w:numPr>
        <w:tabs>
          <w:tab w:val="left" w:pos="383"/>
        </w:tabs>
        <w:spacing w:before="36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A2C5B" w:rsidRDefault="00B76BEA">
      <w:pPr>
        <w:pStyle w:val="a4"/>
        <w:numPr>
          <w:ilvl w:val="0"/>
          <w:numId w:val="19"/>
        </w:numPr>
        <w:tabs>
          <w:tab w:val="left" w:pos="383"/>
        </w:tabs>
        <w:spacing w:before="41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докладами:</w:t>
      </w:r>
      <w:r>
        <w:rPr>
          <w:spacing w:val="3"/>
          <w:sz w:val="24"/>
        </w:rPr>
        <w:t xml:space="preserve"> </w:t>
      </w:r>
      <w:r>
        <w:rPr>
          <w:sz w:val="24"/>
        </w:rPr>
        <w:t>«Тайна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экспертизы».</w:t>
      </w:r>
    </w:p>
    <w:p w:rsidR="00CA2C5B" w:rsidRDefault="00B76BEA">
      <w:pPr>
        <w:pStyle w:val="2"/>
        <w:spacing w:before="46" w:line="274" w:lineRule="exac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CA2C5B" w:rsidRDefault="00B76BEA">
      <w:pPr>
        <w:pStyle w:val="a4"/>
        <w:numPr>
          <w:ilvl w:val="0"/>
          <w:numId w:val="18"/>
        </w:numPr>
        <w:tabs>
          <w:tab w:val="left" w:pos="425"/>
        </w:tabs>
        <w:spacing w:before="8" w:line="230" w:lineRule="auto"/>
        <w:ind w:right="143" w:firstLine="0"/>
        <w:jc w:val="both"/>
        <w:rPr>
          <w:sz w:val="24"/>
        </w:rPr>
      </w:pPr>
      <w:r>
        <w:rPr>
          <w:sz w:val="24"/>
        </w:rPr>
        <w:t>Запускающий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инициатор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исполнения </w:t>
      </w:r>
      <w:r>
        <w:rPr>
          <w:spacing w:val="-4"/>
          <w:sz w:val="24"/>
        </w:rPr>
        <w:t>СПЭ.</w:t>
      </w:r>
    </w:p>
    <w:p w:rsidR="00CA2C5B" w:rsidRDefault="00B76BEA">
      <w:pPr>
        <w:pStyle w:val="a4"/>
        <w:numPr>
          <w:ilvl w:val="0"/>
          <w:numId w:val="18"/>
        </w:numPr>
        <w:tabs>
          <w:tab w:val="left" w:pos="425"/>
        </w:tabs>
        <w:spacing w:before="11" w:line="232" w:lineRule="auto"/>
        <w:ind w:right="146" w:firstLine="0"/>
        <w:rPr>
          <w:sz w:val="24"/>
        </w:rPr>
      </w:pPr>
      <w:r>
        <w:rPr>
          <w:sz w:val="24"/>
        </w:rPr>
        <w:t>Ответственность психолога, права и обязанности психолога, вопросы к психологу при решении дел с участием ребенка.</w:t>
      </w:r>
    </w:p>
    <w:p w:rsidR="00CA2C5B" w:rsidRDefault="00B76BEA">
      <w:pPr>
        <w:pStyle w:val="a4"/>
        <w:numPr>
          <w:ilvl w:val="0"/>
          <w:numId w:val="18"/>
        </w:numPr>
        <w:tabs>
          <w:tab w:val="left" w:pos="425"/>
        </w:tabs>
        <w:spacing w:before="3" w:line="317" w:lineRule="exact"/>
        <w:ind w:left="425" w:hanging="282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назначенной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СПЭ.</w:t>
      </w:r>
    </w:p>
    <w:p w:rsidR="00CA2C5B" w:rsidRDefault="00B76BEA">
      <w:pPr>
        <w:pStyle w:val="a4"/>
        <w:numPr>
          <w:ilvl w:val="0"/>
          <w:numId w:val="18"/>
        </w:numPr>
        <w:tabs>
          <w:tab w:val="left" w:pos="425"/>
        </w:tabs>
        <w:spacing w:before="3" w:line="232" w:lineRule="auto"/>
        <w:ind w:right="146" w:firstLine="0"/>
        <w:rPr>
          <w:sz w:val="24"/>
        </w:rPr>
      </w:pPr>
      <w:r>
        <w:rPr>
          <w:sz w:val="24"/>
        </w:rPr>
        <w:t>Диагностическое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 ребенком в процессе СПЭ с участием детей.</w:t>
      </w:r>
    </w:p>
    <w:p w:rsidR="00CA2C5B" w:rsidRDefault="00B76BEA">
      <w:pPr>
        <w:pStyle w:val="a4"/>
        <w:numPr>
          <w:ilvl w:val="0"/>
          <w:numId w:val="18"/>
        </w:numPr>
        <w:tabs>
          <w:tab w:val="left" w:pos="425"/>
        </w:tabs>
        <w:spacing w:before="3" w:line="317" w:lineRule="exact"/>
        <w:ind w:left="425" w:hanging="28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СПЭ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A2C5B" w:rsidRDefault="00B76BEA">
      <w:pPr>
        <w:pStyle w:val="a4"/>
        <w:numPr>
          <w:ilvl w:val="0"/>
          <w:numId w:val="18"/>
        </w:numPr>
        <w:tabs>
          <w:tab w:val="left" w:pos="425"/>
        </w:tabs>
        <w:spacing w:line="235" w:lineRule="auto"/>
        <w:ind w:right="141" w:firstLine="0"/>
        <w:rPr>
          <w:sz w:val="24"/>
        </w:rPr>
      </w:pPr>
      <w:r>
        <w:rPr>
          <w:sz w:val="24"/>
        </w:rPr>
        <w:t>Заключение психолога в процессе СПЭ с участием детей. Деятельность, выходящая за рамки обследования.</w:t>
      </w:r>
    </w:p>
    <w:p w:rsidR="00CA2C5B" w:rsidRDefault="00CA2C5B">
      <w:pPr>
        <w:pStyle w:val="a4"/>
        <w:spacing w:line="235" w:lineRule="auto"/>
        <w:rPr>
          <w:sz w:val="24"/>
        </w:rPr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1"/>
        <w:ind w:left="0" w:right="476"/>
        <w:jc w:val="center"/>
      </w:pPr>
      <w:r>
        <w:lastRenderedPageBreak/>
        <w:t>САМОСТОЯТЕЛЬНАЯ</w:t>
      </w:r>
      <w:r>
        <w:rPr>
          <w:spacing w:val="-12"/>
        </w:rPr>
        <w:t xml:space="preserve"> </w:t>
      </w:r>
      <w:r>
        <w:t>ВНЕАУ</w:t>
      </w:r>
      <w:r>
        <w:t>ДИТОРНАЯ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CA2C5B" w:rsidRDefault="00CA2C5B">
      <w:pPr>
        <w:pStyle w:val="a3"/>
        <w:spacing w:before="84"/>
        <w:ind w:left="0"/>
        <w:rPr>
          <w:b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  <w:r w:rsidRPr="00B76BEA">
        <w:rPr>
          <w:sz w:val="24"/>
        </w:rPr>
        <w:t xml:space="preserve">Тема: </w:t>
      </w:r>
      <w:r w:rsidRPr="00B76BEA">
        <w:rPr>
          <w:b/>
          <w:sz w:val="24"/>
        </w:rPr>
        <w:t>«Дифференциальная диагностика психических заболеваний. Установление степени выраженности психических расстройств».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Вопросы по теме для самостоятельного изучения: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 Психологические основы психической деятельности человека (человек, индивид, психическая деятельность и ее функции, личность, свойства личности).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 Принципы течения психических расстройств.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 xml:space="preserve">3 Уровни психического здоровья. Уровни психических нарушений (классификации Б.С. </w:t>
      </w:r>
      <w:proofErr w:type="spellStart"/>
      <w:r w:rsidRPr="00B76BEA">
        <w:rPr>
          <w:sz w:val="24"/>
        </w:rPr>
        <w:t>Положего</w:t>
      </w:r>
      <w:proofErr w:type="spellEnd"/>
      <w:r w:rsidRPr="00B76BEA">
        <w:rPr>
          <w:sz w:val="24"/>
        </w:rPr>
        <w:t xml:space="preserve">, Семичева, </w:t>
      </w:r>
      <w:proofErr w:type="spellStart"/>
      <w:r w:rsidRPr="00B76BEA">
        <w:rPr>
          <w:sz w:val="24"/>
        </w:rPr>
        <w:t>Снежневского</w:t>
      </w:r>
      <w:proofErr w:type="spellEnd"/>
      <w:r w:rsidRPr="00B76BEA">
        <w:rPr>
          <w:sz w:val="24"/>
        </w:rPr>
        <w:t>).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 Понятие о нарушенных и сохраненных психических функциях, их соотношение и значение для СПЭ.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5 Феноменологический и ортодоксальный подход к диагностике психических расстройств. Понятие феномена, симптома и синдрома в психиатрии.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Перечень тем для презентаций.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 xml:space="preserve">1 Понятие о психической норме (по ВОЗ). Критерии психической нормы.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proofErr w:type="gramStart"/>
      <w:r w:rsidRPr="00B76BEA">
        <w:rPr>
          <w:sz w:val="24"/>
        </w:rPr>
        <w:t>2  Уровни</w:t>
      </w:r>
      <w:proofErr w:type="gramEnd"/>
      <w:r w:rsidRPr="00B76BEA">
        <w:rPr>
          <w:sz w:val="24"/>
        </w:rPr>
        <w:t xml:space="preserve"> психического здоровья (Положий, Семичев).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 xml:space="preserve">3 Психотический и невротический уровни психических расстройств.  </w:t>
      </w:r>
      <w:proofErr w:type="spellStart"/>
      <w:r w:rsidRPr="00B76BEA">
        <w:rPr>
          <w:sz w:val="24"/>
        </w:rPr>
        <w:t>Психопатологичсеские</w:t>
      </w:r>
      <w:proofErr w:type="spellEnd"/>
      <w:r w:rsidRPr="00B76BEA">
        <w:rPr>
          <w:sz w:val="24"/>
        </w:rPr>
        <w:t xml:space="preserve"> уровни поражения психической деятельности (</w:t>
      </w:r>
      <w:proofErr w:type="spellStart"/>
      <w:r w:rsidRPr="00B76BEA">
        <w:rPr>
          <w:sz w:val="24"/>
        </w:rPr>
        <w:t>Снежневский</w:t>
      </w:r>
      <w:proofErr w:type="spellEnd"/>
      <w:r w:rsidRPr="00B76BEA">
        <w:rPr>
          <w:sz w:val="24"/>
        </w:rPr>
        <w:t>).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 xml:space="preserve">4 Острое, подострое, хроническое течение психических расстройств. Понятия «дебют (манифестация), обострение, ремиссия». </w:t>
      </w:r>
      <w:proofErr w:type="spellStart"/>
      <w:r w:rsidRPr="00B76BEA">
        <w:rPr>
          <w:sz w:val="24"/>
        </w:rPr>
        <w:t>Прогредиентное</w:t>
      </w:r>
      <w:proofErr w:type="spellEnd"/>
      <w:r w:rsidRPr="00B76BEA">
        <w:rPr>
          <w:sz w:val="24"/>
        </w:rPr>
        <w:t xml:space="preserve">, </w:t>
      </w:r>
      <w:proofErr w:type="spellStart"/>
      <w:r w:rsidRPr="00B76BEA">
        <w:rPr>
          <w:sz w:val="24"/>
        </w:rPr>
        <w:t>непрогредиентное</w:t>
      </w:r>
      <w:proofErr w:type="spellEnd"/>
      <w:r w:rsidRPr="00B76BEA">
        <w:rPr>
          <w:sz w:val="24"/>
        </w:rPr>
        <w:t xml:space="preserve"> психическое расстройство.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5 Отличия между феноменологическим и ортодоксальным подходом в психиатрии. Исторические аспекты, психиатрия настоящего и будущего.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 xml:space="preserve">6 Основные принципы оказания психиатрической помощи в РФ.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7 Основные положения Федерального закона от 31 мая 2001 г. N 73-ФЗ "О государственной судебно-экспертной деятельности в Российской Федерации" (с изменениями и дополнениями).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Список литературы: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 xml:space="preserve">Дмитриева, Т. Б. Судебная психиатрия </w:t>
      </w:r>
      <w:proofErr w:type="gramStart"/>
      <w:r w:rsidRPr="00B76BEA">
        <w:rPr>
          <w:sz w:val="24"/>
        </w:rPr>
        <w:t>/ .</w:t>
      </w:r>
      <w:proofErr w:type="gramEnd"/>
      <w:r w:rsidRPr="00B76BEA">
        <w:rPr>
          <w:sz w:val="24"/>
        </w:rPr>
        <w:t xml:space="preserve"> Т. Б. Дмитриева, А. А. Ткаченко, Н. К. Харитонова - </w:t>
      </w:r>
      <w:proofErr w:type="gramStart"/>
      <w:r w:rsidRPr="00B76BEA">
        <w:rPr>
          <w:sz w:val="24"/>
        </w:rPr>
        <w:t>Москва :</w:t>
      </w:r>
      <w:proofErr w:type="gramEnd"/>
      <w:r w:rsidRPr="00B76BEA">
        <w:rPr>
          <w:sz w:val="24"/>
        </w:rPr>
        <w:t xml:space="preserve"> ГЭОТАР-Медиа, 2011. - </w:t>
      </w:r>
      <w:proofErr w:type="gramStart"/>
      <w:r w:rsidRPr="00B76BEA">
        <w:rPr>
          <w:sz w:val="24"/>
        </w:rPr>
        <w:t>Текст :</w:t>
      </w:r>
      <w:proofErr w:type="gramEnd"/>
      <w:r w:rsidRPr="00B76BEA">
        <w:rPr>
          <w:sz w:val="24"/>
        </w:rPr>
        <w:t xml:space="preserve"> электронный // ЭБС "Консультант студента" : [сайт]. - </w:t>
      </w:r>
      <w:proofErr w:type="gramStart"/>
      <w:r w:rsidRPr="00B76BEA">
        <w:rPr>
          <w:sz w:val="24"/>
        </w:rPr>
        <w:t>URL :</w:t>
      </w:r>
      <w:proofErr w:type="gramEnd"/>
      <w:r w:rsidRPr="00B76BEA">
        <w:rPr>
          <w:sz w:val="24"/>
        </w:rPr>
        <w:t xml:space="preserve"> https://www.studentlibrary.ru/book/970406649V0011.html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Дмитриева, Т. Б. Психиатрия. Национальное руководство. Краткое издание / Т. Б. Дмитриева, В. Н. Краснов, Н. Г. Незнанов, В. Я. Семке, А. С. </w:t>
      </w:r>
      <w:proofErr w:type="spellStart"/>
      <w:r w:rsidRPr="00B76BEA">
        <w:rPr>
          <w:sz w:val="24"/>
        </w:rPr>
        <w:t>Тиганов</w:t>
      </w:r>
      <w:proofErr w:type="spellEnd"/>
      <w:r w:rsidRPr="00B76BEA">
        <w:rPr>
          <w:sz w:val="24"/>
        </w:rPr>
        <w:t xml:space="preserve"> - </w:t>
      </w:r>
      <w:proofErr w:type="gramStart"/>
      <w:r w:rsidRPr="00B76BEA">
        <w:rPr>
          <w:sz w:val="24"/>
        </w:rPr>
        <w:t>Москва :</w:t>
      </w:r>
      <w:proofErr w:type="gramEnd"/>
      <w:r w:rsidRPr="00B76BEA">
        <w:rPr>
          <w:sz w:val="24"/>
        </w:rPr>
        <w:t xml:space="preserve"> ГЭОТАР-Медиа, 2017. - 624 с. - ISBN 978-5-9704-4017-9. - </w:t>
      </w:r>
      <w:proofErr w:type="gramStart"/>
      <w:r w:rsidRPr="00B76BEA">
        <w:rPr>
          <w:sz w:val="24"/>
        </w:rPr>
        <w:t>Текст :</w:t>
      </w:r>
      <w:proofErr w:type="gramEnd"/>
      <w:r w:rsidRPr="00B76BEA">
        <w:rPr>
          <w:sz w:val="24"/>
        </w:rPr>
        <w:t xml:space="preserve"> электронный // ЭБС "Консультант студента" : [сайт]. - </w:t>
      </w:r>
      <w:proofErr w:type="gramStart"/>
      <w:r w:rsidRPr="00B76BEA">
        <w:rPr>
          <w:sz w:val="24"/>
        </w:rPr>
        <w:t>URL :</w:t>
      </w:r>
      <w:proofErr w:type="gramEnd"/>
      <w:r w:rsidRPr="00B76BEA">
        <w:rPr>
          <w:sz w:val="24"/>
        </w:rPr>
        <w:t xml:space="preserve"> https://www.studentlibrary.ru/book/ISBN9785970440179.html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  <w:t xml:space="preserve">Евтушенко В.Я. Закон о психиатрической помощи и гарантиях прав граждан при ее оказании в вопросах и ответах. / В.Я. Евтушенко; </w:t>
      </w:r>
      <w:proofErr w:type="spellStart"/>
      <w:r w:rsidRPr="00B76BEA">
        <w:rPr>
          <w:sz w:val="24"/>
        </w:rPr>
        <w:t>Отв.ред</w:t>
      </w:r>
      <w:proofErr w:type="spellEnd"/>
      <w:r w:rsidRPr="00B76BEA">
        <w:rPr>
          <w:sz w:val="24"/>
        </w:rPr>
        <w:t xml:space="preserve"> В.С. Ястребов. – М.: Изд-во ЗАО </w:t>
      </w:r>
      <w:proofErr w:type="spellStart"/>
      <w:r w:rsidRPr="00B76BEA">
        <w:rPr>
          <w:sz w:val="24"/>
        </w:rPr>
        <w:t>Юстицинформ</w:t>
      </w:r>
      <w:proofErr w:type="spellEnd"/>
      <w:r w:rsidRPr="00B76BEA">
        <w:rPr>
          <w:sz w:val="24"/>
        </w:rPr>
        <w:t xml:space="preserve">, 2009. – 302с. – </w:t>
      </w:r>
      <w:proofErr w:type="gramStart"/>
      <w:r w:rsidRPr="00B76BEA">
        <w:rPr>
          <w:sz w:val="24"/>
        </w:rPr>
        <w:t>[]http://www.psychiatry.ru/siteconst/userfiles/zakon.pdf</w:t>
      </w:r>
      <w:proofErr w:type="gramEnd"/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</w:t>
      </w:r>
      <w:r w:rsidRPr="00B76BEA">
        <w:rPr>
          <w:sz w:val="24"/>
        </w:rPr>
        <w:tab/>
        <w:t xml:space="preserve">Иванец, Н. Н. Психиатрия и медицинская </w:t>
      </w:r>
      <w:proofErr w:type="gramStart"/>
      <w:r w:rsidRPr="00B76BEA">
        <w:rPr>
          <w:sz w:val="24"/>
        </w:rPr>
        <w:t>психология :</w:t>
      </w:r>
      <w:proofErr w:type="gramEnd"/>
      <w:r w:rsidRPr="00B76BEA">
        <w:rPr>
          <w:sz w:val="24"/>
        </w:rPr>
        <w:t xml:space="preserve"> учебник / Н. Н. Иванец [и др. ]. - </w:t>
      </w:r>
      <w:proofErr w:type="gramStart"/>
      <w:r w:rsidRPr="00B76BEA">
        <w:rPr>
          <w:sz w:val="24"/>
        </w:rPr>
        <w:t>Москва :</w:t>
      </w:r>
      <w:proofErr w:type="gramEnd"/>
      <w:r w:rsidRPr="00B76BEA">
        <w:rPr>
          <w:sz w:val="24"/>
        </w:rPr>
        <w:t xml:space="preserve"> ГЭОТАР-Медиа, 2019. - 896 </w:t>
      </w:r>
      <w:proofErr w:type="gramStart"/>
      <w:r w:rsidRPr="00B76BEA">
        <w:rPr>
          <w:sz w:val="24"/>
        </w:rPr>
        <w:t>с. :</w:t>
      </w:r>
      <w:proofErr w:type="gramEnd"/>
      <w:r w:rsidRPr="00B76BEA">
        <w:rPr>
          <w:sz w:val="24"/>
        </w:rPr>
        <w:t xml:space="preserve"> ил. - Текст : электронный // ЭБС "Консультант студента" : [сайт]. - </w:t>
      </w:r>
      <w:proofErr w:type="gramStart"/>
      <w:r w:rsidRPr="00B76BEA">
        <w:rPr>
          <w:sz w:val="24"/>
        </w:rPr>
        <w:t>URL :</w:t>
      </w:r>
      <w:proofErr w:type="gramEnd"/>
      <w:r w:rsidRPr="00B76BEA">
        <w:rPr>
          <w:sz w:val="24"/>
        </w:rPr>
        <w:t xml:space="preserve"> https://www.studentlibrary.ru/book/ISBN9785970448342.html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5.</w:t>
      </w:r>
      <w:r w:rsidRPr="00B76BEA">
        <w:rPr>
          <w:sz w:val="24"/>
        </w:rPr>
        <w:tab/>
        <w:t>Кудрявцев, И. А. Криминальная агрессия (экспертная типология и судебно-</w:t>
      </w:r>
      <w:r w:rsidRPr="00B76BEA">
        <w:rPr>
          <w:sz w:val="24"/>
        </w:rPr>
        <w:lastRenderedPageBreak/>
        <w:t xml:space="preserve">психологическая оценка) / Кудрявцев И. </w:t>
      </w:r>
      <w:proofErr w:type="gramStart"/>
      <w:r w:rsidRPr="00B76BEA">
        <w:rPr>
          <w:sz w:val="24"/>
        </w:rPr>
        <w:t>А. ,</w:t>
      </w:r>
      <w:proofErr w:type="spellStart"/>
      <w:r w:rsidRPr="00B76BEA">
        <w:rPr>
          <w:sz w:val="24"/>
        </w:rPr>
        <w:t>Pa</w:t>
      </w:r>
      <w:proofErr w:type="gramEnd"/>
      <w:r w:rsidRPr="00B76BEA">
        <w:rPr>
          <w:sz w:val="24"/>
        </w:rPr>
        <w:t>тинова</w:t>
      </w:r>
      <w:proofErr w:type="spellEnd"/>
      <w:r w:rsidRPr="00B76BEA">
        <w:rPr>
          <w:sz w:val="24"/>
        </w:rPr>
        <w:t xml:space="preserve"> Н. А. - Москва : Издательство Московского государственного университета, 2000. - 192 с. - ISBN 5-211-02555-5. - </w:t>
      </w:r>
      <w:proofErr w:type="gramStart"/>
      <w:r w:rsidRPr="00B76BEA">
        <w:rPr>
          <w:sz w:val="24"/>
        </w:rPr>
        <w:t>Текст :</w:t>
      </w:r>
      <w:proofErr w:type="gramEnd"/>
      <w:r w:rsidRPr="00B76BEA">
        <w:rPr>
          <w:sz w:val="24"/>
        </w:rPr>
        <w:t xml:space="preserve"> электронный // ЭБС "Консультант студента" : [сайт]. - </w:t>
      </w:r>
      <w:proofErr w:type="gramStart"/>
      <w:r w:rsidRPr="00B76BEA">
        <w:rPr>
          <w:sz w:val="24"/>
        </w:rPr>
        <w:t>URL :</w:t>
      </w:r>
      <w:proofErr w:type="gramEnd"/>
      <w:r w:rsidRPr="00B76BEA">
        <w:rPr>
          <w:sz w:val="24"/>
        </w:rPr>
        <w:t xml:space="preserve"> https://www.studentlibrary.ru/book/ISBN5211025555.html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6.</w:t>
      </w:r>
      <w:r w:rsidRPr="00B76BEA">
        <w:rPr>
          <w:sz w:val="24"/>
        </w:rPr>
        <w:tab/>
      </w:r>
      <w:proofErr w:type="spellStart"/>
      <w:r w:rsidRPr="00B76BEA">
        <w:rPr>
          <w:sz w:val="24"/>
        </w:rPr>
        <w:t>Лакосина</w:t>
      </w:r>
      <w:proofErr w:type="spellEnd"/>
      <w:r w:rsidRPr="00B76BEA">
        <w:rPr>
          <w:sz w:val="24"/>
        </w:rPr>
        <w:t xml:space="preserve"> Н. Д. Клиническая психология: </w:t>
      </w:r>
      <w:proofErr w:type="gramStart"/>
      <w:r w:rsidRPr="00B76BEA">
        <w:rPr>
          <w:sz w:val="24"/>
        </w:rPr>
        <w:t>учебник.-</w:t>
      </w:r>
      <w:proofErr w:type="gramEnd"/>
      <w:r w:rsidRPr="00B76BEA">
        <w:rPr>
          <w:sz w:val="24"/>
        </w:rPr>
        <w:t xml:space="preserve"> М.: </w:t>
      </w:r>
      <w:proofErr w:type="spellStart"/>
      <w:r w:rsidRPr="00B76BEA">
        <w:rPr>
          <w:sz w:val="24"/>
        </w:rPr>
        <w:t>Медпресс</w:t>
      </w:r>
      <w:proofErr w:type="spellEnd"/>
      <w:r w:rsidRPr="00B76BEA">
        <w:rPr>
          <w:sz w:val="24"/>
        </w:rPr>
        <w:t xml:space="preserve"> -</w:t>
      </w:r>
      <w:proofErr w:type="spellStart"/>
      <w:r w:rsidRPr="00B76BEA">
        <w:rPr>
          <w:sz w:val="24"/>
        </w:rPr>
        <w:t>информ</w:t>
      </w:r>
      <w:proofErr w:type="spellEnd"/>
      <w:r w:rsidRPr="00B76BEA">
        <w:rPr>
          <w:sz w:val="24"/>
        </w:rPr>
        <w:t>, 2007.- 416 с.- 160 экз.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7.</w:t>
      </w:r>
      <w:r w:rsidRPr="00B76BEA">
        <w:rPr>
          <w:sz w:val="24"/>
        </w:rPr>
        <w:tab/>
        <w:t>Лебедев, Н. Ю. Психология формирования будущего юриста (Юридическая психология</w:t>
      </w:r>
      <w:proofErr w:type="gramStart"/>
      <w:r w:rsidRPr="00B76BEA">
        <w:rPr>
          <w:sz w:val="24"/>
        </w:rPr>
        <w:t>) :</w:t>
      </w:r>
      <w:proofErr w:type="gramEnd"/>
      <w:r w:rsidRPr="00B76BEA">
        <w:rPr>
          <w:sz w:val="24"/>
        </w:rPr>
        <w:t xml:space="preserve"> учебное пособие / Н. Ю. Лебедев, Ю. В. Лебедева - Новосибирск : Изд-во НГТУ, 2017. - 244 с. - ISBN 978-5-7782-3150-4. - </w:t>
      </w:r>
      <w:proofErr w:type="gramStart"/>
      <w:r w:rsidRPr="00B76BEA">
        <w:rPr>
          <w:sz w:val="24"/>
        </w:rPr>
        <w:t>Текст :</w:t>
      </w:r>
      <w:proofErr w:type="gramEnd"/>
      <w:r w:rsidRPr="00B76BEA">
        <w:rPr>
          <w:sz w:val="24"/>
        </w:rPr>
        <w:t xml:space="preserve"> электронный // ЭБС "Консультант студента" : [сайт]. - </w:t>
      </w:r>
      <w:proofErr w:type="gramStart"/>
      <w:r w:rsidRPr="00B76BEA">
        <w:rPr>
          <w:sz w:val="24"/>
        </w:rPr>
        <w:t>URL :</w:t>
      </w:r>
      <w:proofErr w:type="gramEnd"/>
      <w:r w:rsidRPr="00B76BEA">
        <w:rPr>
          <w:sz w:val="24"/>
        </w:rPr>
        <w:t xml:space="preserve"> https://www.studentlibrary.ru/book/ISBN9785778231504.html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8.</w:t>
      </w:r>
      <w:r w:rsidRPr="00B76BEA">
        <w:rPr>
          <w:sz w:val="24"/>
        </w:rPr>
        <w:tab/>
        <w:t xml:space="preserve">Незнанов, Н. Г. Психиатрия / Н. Г. Незнанов [и </w:t>
      </w:r>
      <w:proofErr w:type="gramStart"/>
      <w:r w:rsidRPr="00B76BEA">
        <w:rPr>
          <w:sz w:val="24"/>
        </w:rPr>
        <w:t>др. ]</w:t>
      </w:r>
      <w:proofErr w:type="gramEnd"/>
      <w:r w:rsidRPr="00B76BEA">
        <w:rPr>
          <w:sz w:val="24"/>
        </w:rPr>
        <w:t xml:space="preserve">. - </w:t>
      </w:r>
      <w:proofErr w:type="gramStart"/>
      <w:r w:rsidRPr="00B76BEA">
        <w:rPr>
          <w:sz w:val="24"/>
        </w:rPr>
        <w:t>Москва :</w:t>
      </w:r>
      <w:proofErr w:type="gramEnd"/>
      <w:r w:rsidRPr="00B76BEA">
        <w:rPr>
          <w:sz w:val="24"/>
        </w:rPr>
        <w:t xml:space="preserve"> ГЭОТАР-Медиа, 2020. - 496 с. - 496 с. - ISBN 978-5-9704-5738-2. - </w:t>
      </w:r>
      <w:proofErr w:type="gramStart"/>
      <w:r w:rsidRPr="00B76BEA">
        <w:rPr>
          <w:sz w:val="24"/>
        </w:rPr>
        <w:t>Текст :</w:t>
      </w:r>
      <w:proofErr w:type="gramEnd"/>
      <w:r w:rsidRPr="00B76BEA">
        <w:rPr>
          <w:sz w:val="24"/>
        </w:rPr>
        <w:t xml:space="preserve"> электронный // ЭБС "Консультант студента" : [сайт]. - </w:t>
      </w:r>
      <w:proofErr w:type="gramStart"/>
      <w:r w:rsidRPr="00B76BEA">
        <w:rPr>
          <w:sz w:val="24"/>
        </w:rPr>
        <w:t>URL :</w:t>
      </w:r>
      <w:proofErr w:type="gramEnd"/>
      <w:r w:rsidRPr="00B76BEA">
        <w:rPr>
          <w:sz w:val="24"/>
        </w:rPr>
        <w:t xml:space="preserve"> https://www.studentlibrary.ru/book/ISBN9785970457382.html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 xml:space="preserve">Сидоров, П. И. Клиническая психология / Сидоров П. И., </w:t>
      </w:r>
      <w:proofErr w:type="spellStart"/>
      <w:r w:rsidRPr="00B76BEA">
        <w:rPr>
          <w:sz w:val="24"/>
        </w:rPr>
        <w:t>Парняков</w:t>
      </w:r>
      <w:proofErr w:type="spellEnd"/>
      <w:r w:rsidRPr="00B76BEA">
        <w:rPr>
          <w:sz w:val="24"/>
        </w:rPr>
        <w:t xml:space="preserve"> А. В. - Москва: ГЭОТАР-Медиа, 2010. - 880 с. - ISBN 978-5-9704-1407-1. - </w:t>
      </w:r>
      <w:proofErr w:type="gramStart"/>
      <w:r w:rsidRPr="00B76BEA">
        <w:rPr>
          <w:sz w:val="24"/>
        </w:rPr>
        <w:t>Текст :</w:t>
      </w:r>
      <w:proofErr w:type="gramEnd"/>
      <w:r w:rsidRPr="00B76BEA">
        <w:rPr>
          <w:sz w:val="24"/>
        </w:rPr>
        <w:t xml:space="preserve"> электронный // ЭБС "Консультант студента" : [сайт]. - </w:t>
      </w:r>
      <w:proofErr w:type="gramStart"/>
      <w:r w:rsidRPr="00B76BEA">
        <w:rPr>
          <w:sz w:val="24"/>
        </w:rPr>
        <w:t>URL :</w:t>
      </w:r>
      <w:proofErr w:type="gramEnd"/>
      <w:r w:rsidRPr="00B76BEA">
        <w:rPr>
          <w:sz w:val="24"/>
        </w:rPr>
        <w:t xml:space="preserve"> https://www.studentlibrary.ru/book/ISBN9785970414071.html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9.</w:t>
      </w:r>
      <w:r w:rsidRPr="00B76BEA">
        <w:rPr>
          <w:sz w:val="24"/>
        </w:rPr>
        <w:tab/>
        <w:t>Федеральный закон от 31 мая 2001 г. N 73-ФЗ "О государственной судебно-экспертной деятельности в Российской Федерации" (с изменениями и дополнениями). - https://base.garant.ru/12123142/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  <w:r w:rsidRPr="00B76BEA">
        <w:rPr>
          <w:b/>
          <w:sz w:val="24"/>
        </w:rPr>
        <w:t>Тема: «Базисные этические ценности психологического исследования. Этические принципы деятельности судебного эксперта-психолога».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Вопросы по теме для самостоятельного изучения: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 Ответственность эксперта при проведении СПЭ.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 Коррекционные мероприятия в рамках СПЭ.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 Сотрудничество психолога и врача-психиатра.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 Организационно-правовые основы комплексной судебной психолого-психиатрической экспертизы. Права и обязанности судебного эксперта-психолога. Пределы компетенции судебного эксперта-психолога.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Перечень тем для презентаций.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>Организационно-правовые основы комплексной судебной психолого-психиатрической экспертизы. Права и обязанности судебного эксперта-психолога. Пределы компетенции судебного эксперта-психолога.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>Структура и этапы психодиагностической деятельности судебного эксперта-психолога.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  <w:t>Комплекс методов экспертного патопсихологического исследования. Методы исследования познавательных процессов и личности, обоснованность их применения в судебно-психологической экспертизе.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</w:t>
      </w:r>
      <w:r w:rsidRPr="00B76BEA">
        <w:rPr>
          <w:sz w:val="24"/>
        </w:rPr>
        <w:tab/>
        <w:t>Личность в судебной психолого-психиатрической экспертизе: теоретические подходы и основные методы исследования.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Список литературы: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>Кудрявцев И.А., Чижов Д.С. Методологические основы и принципы судебно-психологической экспертизы психологического воздействия. - http://www.twirpx.com/file/1446983/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Аверьянова Т.В., Белкин Р.С., </w:t>
      </w:r>
      <w:proofErr w:type="spellStart"/>
      <w:r w:rsidRPr="00B76BEA">
        <w:rPr>
          <w:sz w:val="24"/>
        </w:rPr>
        <w:t>Корухов</w:t>
      </w:r>
      <w:proofErr w:type="spellEnd"/>
      <w:r w:rsidRPr="00B76BEA">
        <w:rPr>
          <w:sz w:val="24"/>
        </w:rPr>
        <w:t xml:space="preserve"> Ю.Г., </w:t>
      </w:r>
      <w:proofErr w:type="spellStart"/>
      <w:r w:rsidRPr="00B76BEA">
        <w:rPr>
          <w:sz w:val="24"/>
        </w:rPr>
        <w:t>Росинская</w:t>
      </w:r>
      <w:proofErr w:type="spellEnd"/>
      <w:r w:rsidRPr="00B76BEA">
        <w:rPr>
          <w:sz w:val="24"/>
        </w:rPr>
        <w:t xml:space="preserve"> Е.Р. </w:t>
      </w:r>
      <w:proofErr w:type="gramStart"/>
      <w:r w:rsidRPr="00B76BEA">
        <w:rPr>
          <w:sz w:val="24"/>
        </w:rPr>
        <w:t>Судебная  экспертиза</w:t>
      </w:r>
      <w:proofErr w:type="gramEnd"/>
      <w:r w:rsidRPr="00B76BEA">
        <w:rPr>
          <w:sz w:val="24"/>
        </w:rPr>
        <w:t xml:space="preserve"> в </w:t>
      </w:r>
      <w:r w:rsidRPr="00B76BEA">
        <w:rPr>
          <w:sz w:val="24"/>
        </w:rPr>
        <w:lastRenderedPageBreak/>
        <w:t>гражданском, арбитражном, административном, уголовном процессе. - http://www.twirpx.com/file/47810/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  <w:t>Романов В.В. Актуальные проблемы судебно-психологической экспертизы в уголовном и гражданском процессе. - http://www.twirpx.com/file/1691812/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</w:t>
      </w:r>
      <w:r w:rsidRPr="00B76BEA">
        <w:rPr>
          <w:sz w:val="24"/>
        </w:rPr>
        <w:tab/>
        <w:t>Назаров О.А. Теория и практика судебно-психологической экспертизы. - http://www.twirpx.com/file/1310161/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  <w:r w:rsidRPr="00B76BEA">
        <w:rPr>
          <w:b/>
          <w:sz w:val="24"/>
        </w:rPr>
        <w:t>Тема: «Формы использования специальных психологических познаний в уголовном и гражданском процессах».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Вопросы по теме для самостоятельного изучения: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 Определение «специальные познания».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 xml:space="preserve">2. Сотрудничество психолога со следственными органами на этапе дознания.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 Участие психолога в следственных действиях.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 Оказание психологической помощи (поддержки) потерпевшим в уголовном процессе.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Перечень тем для презентаций.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 Формы использования специальных психологических познаний в уголовном и гражданском процессах.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 Этические принципы деятельности судебного эксперта-психолога.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Список литературы: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 xml:space="preserve"> Клиническая психология: учебник. Сидоров П.И., </w:t>
      </w:r>
      <w:proofErr w:type="spellStart"/>
      <w:r w:rsidRPr="00B76BEA">
        <w:rPr>
          <w:sz w:val="24"/>
        </w:rPr>
        <w:t>Парняков</w:t>
      </w:r>
      <w:proofErr w:type="spellEnd"/>
      <w:r w:rsidRPr="00B76BEA">
        <w:rPr>
          <w:sz w:val="24"/>
        </w:rPr>
        <w:t xml:space="preserve"> А.В. 3-е изд., </w:t>
      </w:r>
      <w:proofErr w:type="spellStart"/>
      <w:r w:rsidRPr="00B76BEA">
        <w:rPr>
          <w:sz w:val="24"/>
        </w:rPr>
        <w:t>испр</w:t>
      </w:r>
      <w:proofErr w:type="spellEnd"/>
      <w:proofErr w:type="gramStart"/>
      <w:r w:rsidRPr="00B76BEA">
        <w:rPr>
          <w:sz w:val="24"/>
        </w:rPr>
        <w:t>.</w:t>
      </w:r>
      <w:proofErr w:type="gramEnd"/>
      <w:r w:rsidRPr="00B76BEA">
        <w:rPr>
          <w:sz w:val="24"/>
        </w:rPr>
        <w:t xml:space="preserve"> и доп. 2010. - 880 с.: ил. ЭБС «Консультант студента» http://www.studentlibrary.ru/book/ISBN9785970414071.html?SSr=3101339ed5113dd3b24a57b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Психиатрия и медицинская </w:t>
      </w:r>
      <w:proofErr w:type="gramStart"/>
      <w:r w:rsidRPr="00B76BEA">
        <w:rPr>
          <w:sz w:val="24"/>
        </w:rPr>
        <w:t>психология :</w:t>
      </w:r>
      <w:proofErr w:type="gramEnd"/>
      <w:r w:rsidRPr="00B76BEA">
        <w:rPr>
          <w:sz w:val="24"/>
        </w:rPr>
        <w:t xml:space="preserve"> учебник / И. И. Иванец и др. - М. : ГЭОТАР-Медиа, 2014. - 896 </w:t>
      </w:r>
      <w:proofErr w:type="gramStart"/>
      <w:r w:rsidRPr="00B76BEA">
        <w:rPr>
          <w:sz w:val="24"/>
        </w:rPr>
        <w:t>с. :</w:t>
      </w:r>
      <w:proofErr w:type="gramEnd"/>
      <w:r w:rsidRPr="00B76BEA">
        <w:rPr>
          <w:sz w:val="24"/>
        </w:rPr>
        <w:t xml:space="preserve"> ил. ЭБС «Консультант студента» http://www.studentlibrary.ru/book/ISBN9785970430798.html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</w:r>
      <w:proofErr w:type="spellStart"/>
      <w:r w:rsidRPr="00B76BEA">
        <w:rPr>
          <w:sz w:val="24"/>
        </w:rPr>
        <w:t>Сафуанов</w:t>
      </w:r>
      <w:proofErr w:type="spellEnd"/>
      <w:r w:rsidRPr="00B76BEA">
        <w:rPr>
          <w:sz w:val="24"/>
        </w:rPr>
        <w:t xml:space="preserve"> Ф.С. Судебно-психологическая экспертиза в уголовном </w:t>
      </w:r>
      <w:proofErr w:type="spellStart"/>
      <w:r w:rsidRPr="00B76BEA">
        <w:rPr>
          <w:sz w:val="24"/>
        </w:rPr>
        <w:t>процессе.http</w:t>
      </w:r>
      <w:proofErr w:type="spellEnd"/>
      <w:r w:rsidRPr="00B76BEA">
        <w:rPr>
          <w:sz w:val="24"/>
        </w:rPr>
        <w:t xml:space="preserve">://www.twirpx.com/file/979698/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</w:t>
      </w:r>
      <w:r w:rsidRPr="00B76BEA">
        <w:rPr>
          <w:sz w:val="24"/>
        </w:rPr>
        <w:tab/>
        <w:t>Михайлова О.Ю. Практические задания по спецкурсу Теория и практика судебно-психологической экспертизы. -  Ростов н/Д: УПЛ РГУ, 2003. – 62 с.\\ http://www.twirpx.com/file/227045/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  <w:r w:rsidRPr="00B76BEA">
        <w:rPr>
          <w:b/>
          <w:sz w:val="24"/>
        </w:rPr>
        <w:t>Тема: «Виды комплексной судебной психолого-психиатрической экспертизы».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Вопросы по теме для самостоятельного изучения: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 Определение комплексной судебной психолого-психиатрической экспертизы.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 Судебная психология в структуре Министерства внутренних дел.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 Взаимодействие врачей-психиатров и клинических психологов.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 Тайна экспертизы.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Перечень тем для презентаций.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>Виды комплексной судебной психолого-психиатрической экспертизы.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>Структура и этапы психодиагностической деятельности эксперта-психолога.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  <w:t>Судебно-психологическая</w:t>
      </w:r>
      <w:r w:rsidRPr="00B76BEA">
        <w:rPr>
          <w:sz w:val="24"/>
        </w:rPr>
        <w:tab/>
        <w:t>экспертиза</w:t>
      </w:r>
      <w:r w:rsidRPr="00B76BEA">
        <w:rPr>
          <w:sz w:val="24"/>
        </w:rPr>
        <w:tab/>
        <w:t>индивидуально-психологических особенностей обвиняемого.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lastRenderedPageBreak/>
        <w:t>4.</w:t>
      </w:r>
      <w:r w:rsidRPr="00B76BEA">
        <w:rPr>
          <w:sz w:val="24"/>
        </w:rPr>
        <w:tab/>
        <w:t>Судебно-психологическая экспертиза аффекта.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5.</w:t>
      </w:r>
      <w:r w:rsidRPr="00B76BEA">
        <w:rPr>
          <w:sz w:val="24"/>
        </w:rPr>
        <w:tab/>
        <w:t>Предмет и объект судебной психолого-психиатрической экспертизы. Роль психолога в судебно-психологической и судебно-психиатрической экспертизах.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6.</w:t>
      </w:r>
      <w:r w:rsidRPr="00B76BEA">
        <w:rPr>
          <w:sz w:val="24"/>
        </w:rPr>
        <w:tab/>
        <w:t>Структура деятельности эксперта-психолога в комплексной судебной психолого-психиатрической экспертизе.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Список литературы: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 xml:space="preserve">Клиническая психология: учебник. Сидоров П.И., </w:t>
      </w:r>
      <w:proofErr w:type="spellStart"/>
      <w:r w:rsidRPr="00B76BEA">
        <w:rPr>
          <w:sz w:val="24"/>
        </w:rPr>
        <w:t>Парняков</w:t>
      </w:r>
      <w:proofErr w:type="spellEnd"/>
      <w:r w:rsidRPr="00B76BEA">
        <w:rPr>
          <w:sz w:val="24"/>
        </w:rPr>
        <w:t xml:space="preserve"> А.В. 3-е изд., </w:t>
      </w:r>
      <w:proofErr w:type="spellStart"/>
      <w:r w:rsidRPr="00B76BEA">
        <w:rPr>
          <w:sz w:val="24"/>
        </w:rPr>
        <w:t>испр</w:t>
      </w:r>
      <w:proofErr w:type="spellEnd"/>
      <w:proofErr w:type="gramStart"/>
      <w:r w:rsidRPr="00B76BEA">
        <w:rPr>
          <w:sz w:val="24"/>
        </w:rPr>
        <w:t>.</w:t>
      </w:r>
      <w:proofErr w:type="gramEnd"/>
      <w:r w:rsidRPr="00B76BEA">
        <w:rPr>
          <w:sz w:val="24"/>
        </w:rPr>
        <w:t xml:space="preserve"> и   доп. 2010. - 880 с.: ил. ЭБС «Консультант студента» http://www.studentlibrary.ru/book/ISBN9785970414071.html?SSr=3101339ed5113dd3b24a57b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Психиатрия и медицинская </w:t>
      </w:r>
      <w:proofErr w:type="gramStart"/>
      <w:r w:rsidRPr="00B76BEA">
        <w:rPr>
          <w:sz w:val="24"/>
        </w:rPr>
        <w:t>психология :</w:t>
      </w:r>
      <w:proofErr w:type="gramEnd"/>
      <w:r w:rsidRPr="00B76BEA">
        <w:rPr>
          <w:sz w:val="24"/>
        </w:rPr>
        <w:t xml:space="preserve"> учебник / И. И. Иванец и др. - М. : ГЭОТАР-Медиа, 2014. - 896 </w:t>
      </w:r>
      <w:proofErr w:type="gramStart"/>
      <w:r w:rsidRPr="00B76BEA">
        <w:rPr>
          <w:sz w:val="24"/>
        </w:rPr>
        <w:t>с. :</w:t>
      </w:r>
      <w:proofErr w:type="gramEnd"/>
      <w:r w:rsidRPr="00B76BEA">
        <w:rPr>
          <w:sz w:val="24"/>
        </w:rPr>
        <w:t xml:space="preserve"> ил. ЭБС «Консультант студента» http://www.studentlibrary.ru/book/ISBN9785970430798.html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</w:r>
      <w:proofErr w:type="spellStart"/>
      <w:r w:rsidRPr="00B76BEA">
        <w:rPr>
          <w:sz w:val="24"/>
        </w:rPr>
        <w:t>Сафуанов</w:t>
      </w:r>
      <w:proofErr w:type="spellEnd"/>
      <w:r w:rsidRPr="00B76BEA">
        <w:rPr>
          <w:sz w:val="24"/>
        </w:rPr>
        <w:t xml:space="preserve"> Ф.С. Судебно-психологическая экспертиза в уголовном </w:t>
      </w:r>
      <w:proofErr w:type="spellStart"/>
      <w:r w:rsidRPr="00B76BEA">
        <w:rPr>
          <w:sz w:val="24"/>
        </w:rPr>
        <w:t>процессе.http</w:t>
      </w:r>
      <w:proofErr w:type="spellEnd"/>
      <w:r w:rsidRPr="00B76BEA">
        <w:rPr>
          <w:sz w:val="24"/>
        </w:rPr>
        <w:t xml:space="preserve">://www.twirpx.com/file/979698/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</w:t>
      </w:r>
      <w:r w:rsidRPr="00B76BEA">
        <w:rPr>
          <w:sz w:val="24"/>
        </w:rPr>
        <w:tab/>
        <w:t>Иванец Н.Н. Психиатрия и медицинская психология: учеб. для вузов. – М.: ГЭОТАР-Медиа, 2014. - 896 с.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5.</w:t>
      </w:r>
      <w:r w:rsidRPr="00B76BEA">
        <w:rPr>
          <w:sz w:val="24"/>
        </w:rPr>
        <w:tab/>
        <w:t>Психология. Лекции для студентов медицинских вузов [Текст</w:t>
      </w:r>
      <w:proofErr w:type="gramStart"/>
      <w:r w:rsidRPr="00B76BEA">
        <w:rPr>
          <w:sz w:val="24"/>
        </w:rPr>
        <w:t>] :</w:t>
      </w:r>
      <w:proofErr w:type="gramEnd"/>
      <w:r w:rsidRPr="00B76BEA">
        <w:rPr>
          <w:sz w:val="24"/>
        </w:rPr>
        <w:t xml:space="preserve"> учеб. / </w:t>
      </w:r>
      <w:proofErr w:type="spellStart"/>
      <w:r w:rsidRPr="00B76BEA">
        <w:rPr>
          <w:sz w:val="24"/>
        </w:rPr>
        <w:t>Н.Д.Творогова</w:t>
      </w:r>
      <w:proofErr w:type="spellEnd"/>
      <w:r w:rsidRPr="00B76BEA">
        <w:rPr>
          <w:sz w:val="24"/>
        </w:rPr>
        <w:t xml:space="preserve">. - </w:t>
      </w:r>
      <w:proofErr w:type="gramStart"/>
      <w:r w:rsidRPr="00B76BEA">
        <w:rPr>
          <w:sz w:val="24"/>
        </w:rPr>
        <w:t>М. :</w:t>
      </w:r>
      <w:proofErr w:type="gramEnd"/>
      <w:r w:rsidRPr="00B76BEA">
        <w:rPr>
          <w:sz w:val="24"/>
        </w:rPr>
        <w:t xml:space="preserve"> ГОУ ВУНМЦ МЗ РФ, 2002. - 288 c.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6.</w:t>
      </w:r>
      <w:r w:rsidRPr="00B76BEA">
        <w:rPr>
          <w:sz w:val="24"/>
        </w:rPr>
        <w:tab/>
        <w:t xml:space="preserve">Цыганков Б.Д. Психиатрия: рук. / Б. Д. Цыганков, С. А. Овсянников. - </w:t>
      </w:r>
      <w:proofErr w:type="gramStart"/>
      <w:r w:rsidRPr="00B76BEA">
        <w:rPr>
          <w:sz w:val="24"/>
        </w:rPr>
        <w:t>М. :</w:t>
      </w:r>
      <w:proofErr w:type="gramEnd"/>
      <w:r w:rsidRPr="00B76BEA">
        <w:rPr>
          <w:sz w:val="24"/>
        </w:rPr>
        <w:t xml:space="preserve"> ГЭОТАР- Медиа, 2011. - 496 с.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  <w:r w:rsidRPr="00B76BEA">
        <w:rPr>
          <w:b/>
          <w:sz w:val="24"/>
        </w:rPr>
        <w:t>Тема: «Структура и этапы психодиагностической деятельности эксперта-психолога».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Вопросы по теме для самостоятельного изучения: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 Основные направления в психодиагностической деятельности эксперта-психолога.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 Разновидности применяемых тестов в деятельности эксперта-психолога.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 Подбор психодиагностических методик для СПЭ.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Перечень тем для презентаций.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>Патопсихология и психопатология. Задачи патопсихологического исследования в судебно-психиатрической экспертизе.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Патопсихологическое исследование и дифференциальная диагностика психических расстройств. Патопсихологические </w:t>
      </w:r>
      <w:proofErr w:type="spellStart"/>
      <w:r w:rsidRPr="00B76BEA">
        <w:rPr>
          <w:sz w:val="24"/>
        </w:rPr>
        <w:t>симптомокомплексы</w:t>
      </w:r>
      <w:proofErr w:type="spellEnd"/>
      <w:r w:rsidRPr="00B76BEA">
        <w:rPr>
          <w:sz w:val="24"/>
        </w:rPr>
        <w:t>. Патопсихологическое определение степени выраженности психических расстройств.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Список литературы:</w:t>
      </w:r>
      <w:r w:rsidRPr="00B76BEA">
        <w:rPr>
          <w:sz w:val="24"/>
        </w:rPr>
        <w:tab/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 xml:space="preserve">Клиническая психология: учебник. Сидоров П.И., </w:t>
      </w:r>
      <w:proofErr w:type="spellStart"/>
      <w:r w:rsidRPr="00B76BEA">
        <w:rPr>
          <w:sz w:val="24"/>
        </w:rPr>
        <w:t>Парняков</w:t>
      </w:r>
      <w:proofErr w:type="spellEnd"/>
      <w:r w:rsidRPr="00B76BEA">
        <w:rPr>
          <w:sz w:val="24"/>
        </w:rPr>
        <w:t xml:space="preserve"> А.В. 3-е изд., </w:t>
      </w:r>
      <w:proofErr w:type="spellStart"/>
      <w:r w:rsidRPr="00B76BEA">
        <w:rPr>
          <w:sz w:val="24"/>
        </w:rPr>
        <w:t>испр</w:t>
      </w:r>
      <w:proofErr w:type="spellEnd"/>
      <w:proofErr w:type="gramStart"/>
      <w:r w:rsidRPr="00B76BEA">
        <w:rPr>
          <w:sz w:val="24"/>
        </w:rPr>
        <w:t>.</w:t>
      </w:r>
      <w:proofErr w:type="gramEnd"/>
      <w:r w:rsidRPr="00B76BEA">
        <w:rPr>
          <w:sz w:val="24"/>
        </w:rPr>
        <w:t xml:space="preserve"> и доп. 2010. - 880 с.: ил. ЭБС «Консультант студента» http://www.studentlibrary.ru/book/ISBN9785970414071.html?SSr=3101339ed5113dd3b24a57b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Психиатрия и медицинская </w:t>
      </w:r>
      <w:proofErr w:type="gramStart"/>
      <w:r w:rsidRPr="00B76BEA">
        <w:rPr>
          <w:sz w:val="24"/>
        </w:rPr>
        <w:t>психология :</w:t>
      </w:r>
      <w:proofErr w:type="gramEnd"/>
      <w:r w:rsidRPr="00B76BEA">
        <w:rPr>
          <w:sz w:val="24"/>
        </w:rPr>
        <w:t xml:space="preserve"> учебник / И. И. Иванец и др. - М. : ГЭОТАР-Медиа, 2014. - 896 </w:t>
      </w:r>
      <w:proofErr w:type="gramStart"/>
      <w:r w:rsidRPr="00B76BEA">
        <w:rPr>
          <w:sz w:val="24"/>
        </w:rPr>
        <w:t>с. :</w:t>
      </w:r>
      <w:proofErr w:type="gramEnd"/>
      <w:r w:rsidRPr="00B76BEA">
        <w:rPr>
          <w:sz w:val="24"/>
        </w:rPr>
        <w:t xml:space="preserve"> ил. ЭБС «Консультант студента» http://www.studentlibrary.ru/book/ISBN9785970430798.html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</w:r>
      <w:proofErr w:type="spellStart"/>
      <w:r w:rsidRPr="00B76BEA">
        <w:rPr>
          <w:sz w:val="24"/>
        </w:rPr>
        <w:t>Сафуанов</w:t>
      </w:r>
      <w:proofErr w:type="spellEnd"/>
      <w:r w:rsidRPr="00B76BEA">
        <w:rPr>
          <w:sz w:val="24"/>
        </w:rPr>
        <w:t xml:space="preserve"> Ф.С. Судебно-психологическая экспертиза в уголовном </w:t>
      </w:r>
      <w:proofErr w:type="spellStart"/>
      <w:r w:rsidRPr="00B76BEA">
        <w:rPr>
          <w:sz w:val="24"/>
        </w:rPr>
        <w:t>процессе.http</w:t>
      </w:r>
      <w:proofErr w:type="spellEnd"/>
      <w:r w:rsidRPr="00B76BEA">
        <w:rPr>
          <w:sz w:val="24"/>
        </w:rPr>
        <w:t xml:space="preserve">://www.twirpx.com/file/979698/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lastRenderedPageBreak/>
        <w:t>4.</w:t>
      </w:r>
      <w:r w:rsidRPr="00B76BEA">
        <w:rPr>
          <w:sz w:val="24"/>
        </w:rPr>
        <w:tab/>
        <w:t>Михайлова О.Ю. Практические задания по спецкурсу Теория и практика судебно-психологической экспертизы. -  Ростов н/Д: УПЛ РГУ, 2003. – 62 с.\\ http://www.twirpx.com/file/227045/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5.</w:t>
      </w:r>
      <w:r w:rsidRPr="00B76BEA">
        <w:rPr>
          <w:sz w:val="24"/>
        </w:rPr>
        <w:tab/>
        <w:t xml:space="preserve">Психиатрия: нац. рук. Краткое изд. / под ред. </w:t>
      </w:r>
      <w:proofErr w:type="spellStart"/>
      <w:r w:rsidRPr="00B76BEA">
        <w:rPr>
          <w:sz w:val="24"/>
        </w:rPr>
        <w:t>Т.Б.Дмитриевой</w:t>
      </w:r>
      <w:proofErr w:type="spellEnd"/>
      <w:r w:rsidRPr="00B76BEA">
        <w:rPr>
          <w:sz w:val="24"/>
        </w:rPr>
        <w:t xml:space="preserve">, </w:t>
      </w:r>
      <w:proofErr w:type="spellStart"/>
      <w:r w:rsidRPr="00B76BEA">
        <w:rPr>
          <w:sz w:val="24"/>
        </w:rPr>
        <w:t>В.Н.Краснова</w:t>
      </w:r>
      <w:proofErr w:type="spellEnd"/>
      <w:r w:rsidRPr="00B76BEA">
        <w:rPr>
          <w:sz w:val="24"/>
        </w:rPr>
        <w:t xml:space="preserve">, </w:t>
      </w:r>
      <w:proofErr w:type="spellStart"/>
      <w:r w:rsidRPr="00B76BEA">
        <w:rPr>
          <w:sz w:val="24"/>
        </w:rPr>
        <w:t>Н.Г.Незнанова</w:t>
      </w:r>
      <w:proofErr w:type="spellEnd"/>
      <w:r w:rsidRPr="00B76BEA">
        <w:rPr>
          <w:sz w:val="24"/>
        </w:rPr>
        <w:t xml:space="preserve"> и др.; отв. ред. Ю.А. </w:t>
      </w:r>
      <w:proofErr w:type="gramStart"/>
      <w:r w:rsidRPr="00B76BEA">
        <w:rPr>
          <w:sz w:val="24"/>
        </w:rPr>
        <w:t>Александровский ;</w:t>
      </w:r>
      <w:proofErr w:type="gramEnd"/>
      <w:r w:rsidRPr="00B76BEA">
        <w:rPr>
          <w:sz w:val="24"/>
        </w:rPr>
        <w:t xml:space="preserve"> Рос. о-во психиатров. - </w:t>
      </w:r>
      <w:proofErr w:type="gramStart"/>
      <w:r w:rsidRPr="00B76BEA">
        <w:rPr>
          <w:sz w:val="24"/>
        </w:rPr>
        <w:t>М. :</w:t>
      </w:r>
      <w:proofErr w:type="gramEnd"/>
      <w:r w:rsidRPr="00B76BEA">
        <w:rPr>
          <w:sz w:val="24"/>
        </w:rPr>
        <w:t xml:space="preserve"> ГЭОТАР- Медиа, 2013. - 624 с.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6.</w:t>
      </w:r>
      <w:r w:rsidRPr="00B76BEA">
        <w:rPr>
          <w:sz w:val="24"/>
        </w:rPr>
        <w:tab/>
        <w:t xml:space="preserve">Цыганков Б.Д. Психиатрия: рук. / Б. Д. Цыганков, С. А. Овсянников. - </w:t>
      </w:r>
      <w:proofErr w:type="gramStart"/>
      <w:r w:rsidRPr="00B76BEA">
        <w:rPr>
          <w:sz w:val="24"/>
        </w:rPr>
        <w:t>М. :</w:t>
      </w:r>
      <w:proofErr w:type="gramEnd"/>
      <w:r w:rsidRPr="00B76BEA">
        <w:rPr>
          <w:sz w:val="24"/>
        </w:rPr>
        <w:t xml:space="preserve"> ГЭОТАР- Медиа, 2011. - 496 с.</w:t>
      </w:r>
    </w:p>
    <w:p w:rsid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b/>
          <w:sz w:val="24"/>
        </w:rPr>
      </w:pPr>
      <w:r w:rsidRPr="00B76BEA">
        <w:rPr>
          <w:b/>
          <w:sz w:val="24"/>
        </w:rPr>
        <w:t>Тема: «Судебно-психологическая экспертиза индивидуально-психологических особенностей обвиняемого».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Вопросы по теме для самостоятельного изучения: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>Личность в судебной психолого-психиатрической экспертизе: теоретические подходы и основные методы исследования.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>Индивидуально-психологические особенности обвиняемого: основные точки диагностики в патопсихологии.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Перечень тем для презентаций.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>Патопсихология и психопатология. Задачи патопсихологического исследования в судебно-психиатрической экспертизе.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Патопсихологическое исследование и дифференциальная диагностика психических расстройств. Патопсихологические </w:t>
      </w:r>
      <w:proofErr w:type="spellStart"/>
      <w:r w:rsidRPr="00B76BEA">
        <w:rPr>
          <w:sz w:val="24"/>
        </w:rPr>
        <w:t>симптомокомплексы</w:t>
      </w:r>
      <w:proofErr w:type="spellEnd"/>
      <w:r w:rsidRPr="00B76BEA">
        <w:rPr>
          <w:sz w:val="24"/>
        </w:rPr>
        <w:t>. Патопсихологическое определение степени выраженности психических расстройств.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  <w:t>Варианты установочного поведения: симуляция, диссимуляция, аггравация.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Список литературы: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 xml:space="preserve">Клиническая психология: учебник. Сидоров П.И., </w:t>
      </w:r>
      <w:proofErr w:type="spellStart"/>
      <w:r w:rsidRPr="00B76BEA">
        <w:rPr>
          <w:sz w:val="24"/>
        </w:rPr>
        <w:t>Парняков</w:t>
      </w:r>
      <w:proofErr w:type="spellEnd"/>
      <w:r w:rsidRPr="00B76BEA">
        <w:rPr>
          <w:sz w:val="24"/>
        </w:rPr>
        <w:t xml:space="preserve"> А.В. 3-е изд., </w:t>
      </w:r>
      <w:proofErr w:type="spellStart"/>
      <w:r w:rsidRPr="00B76BEA">
        <w:rPr>
          <w:sz w:val="24"/>
        </w:rPr>
        <w:t>испр</w:t>
      </w:r>
      <w:proofErr w:type="spellEnd"/>
      <w:proofErr w:type="gramStart"/>
      <w:r w:rsidRPr="00B76BEA">
        <w:rPr>
          <w:sz w:val="24"/>
        </w:rPr>
        <w:t>.</w:t>
      </w:r>
      <w:proofErr w:type="gramEnd"/>
      <w:r w:rsidRPr="00B76BEA">
        <w:rPr>
          <w:sz w:val="24"/>
        </w:rPr>
        <w:t xml:space="preserve"> и доп. 2010. - 880 с.: ил. ЭБС «Консультант студента» http://www.studentlibrary.ru/book/ISBN9785970414071.html?SSr=3101339ed5113dd3b24a57b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Психиатрия и медицинская </w:t>
      </w:r>
      <w:proofErr w:type="gramStart"/>
      <w:r w:rsidRPr="00B76BEA">
        <w:rPr>
          <w:sz w:val="24"/>
        </w:rPr>
        <w:t>психология :</w:t>
      </w:r>
      <w:proofErr w:type="gramEnd"/>
      <w:r w:rsidRPr="00B76BEA">
        <w:rPr>
          <w:sz w:val="24"/>
        </w:rPr>
        <w:t xml:space="preserve"> учебник / И. И. Иванец и др. - М. : ГЭОТАР-Медиа, 2014. - 896 </w:t>
      </w:r>
      <w:proofErr w:type="gramStart"/>
      <w:r w:rsidRPr="00B76BEA">
        <w:rPr>
          <w:sz w:val="24"/>
        </w:rPr>
        <w:t>с. :</w:t>
      </w:r>
      <w:proofErr w:type="gramEnd"/>
      <w:r w:rsidRPr="00B76BEA">
        <w:rPr>
          <w:sz w:val="24"/>
        </w:rPr>
        <w:t xml:space="preserve"> ил. ЭБС «Консультант студента» http://www.studentlibrary.ru/book/ISBN9785970430798.html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</w:r>
      <w:proofErr w:type="spellStart"/>
      <w:r w:rsidRPr="00B76BEA">
        <w:rPr>
          <w:sz w:val="24"/>
        </w:rPr>
        <w:t>Сафуанов</w:t>
      </w:r>
      <w:proofErr w:type="spellEnd"/>
      <w:r w:rsidRPr="00B76BEA">
        <w:rPr>
          <w:sz w:val="24"/>
        </w:rPr>
        <w:t xml:space="preserve"> Ф.С. Судебно-психологическая экспертиза в уголовном процессе. - http://www.twirpx.com/file/979698/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</w:t>
      </w:r>
      <w:r w:rsidRPr="00B76BEA">
        <w:rPr>
          <w:sz w:val="24"/>
        </w:rPr>
        <w:tab/>
        <w:t>Михайлова О.Ю. Практические задания по спецкурсу Теория и практика судебно-психологической экспертизы. -  Ростов н/Д: УПЛ РГУ, 2003. – 62 с.\\ http://www.twirpx.com/file/227045/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Тема: «Подготовка к промежуточной аттестации: повторение изученного материала, работа с информационными источниками».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Вопросы по теме для самостоятельного изучения: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 Основные виды аффекта в психологии.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 Соотношение психических функций в состояниях аффекта.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 Физиологический аффект: основные диагностические критерии.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 Патологический аффект: основные диагностические критерии.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Перечень тем для презентаций.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lastRenderedPageBreak/>
        <w:t>1.</w:t>
      </w:r>
      <w:r w:rsidRPr="00B76BEA">
        <w:rPr>
          <w:sz w:val="24"/>
        </w:rPr>
        <w:tab/>
        <w:t>Комплексная судебная психолого-психиатрическая экспертиза аффекта.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Список литературы: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1.</w:t>
      </w:r>
      <w:r w:rsidRPr="00B76BEA">
        <w:rPr>
          <w:sz w:val="24"/>
        </w:rPr>
        <w:tab/>
        <w:t xml:space="preserve">Клиническая психология: учебник. Сидоров П.И., </w:t>
      </w:r>
      <w:proofErr w:type="spellStart"/>
      <w:r w:rsidRPr="00B76BEA">
        <w:rPr>
          <w:sz w:val="24"/>
        </w:rPr>
        <w:t>Парняков</w:t>
      </w:r>
      <w:proofErr w:type="spellEnd"/>
      <w:r w:rsidRPr="00B76BEA">
        <w:rPr>
          <w:sz w:val="24"/>
        </w:rPr>
        <w:t xml:space="preserve"> А.В. 3-е изд., </w:t>
      </w:r>
      <w:proofErr w:type="spellStart"/>
      <w:r w:rsidRPr="00B76BEA">
        <w:rPr>
          <w:sz w:val="24"/>
        </w:rPr>
        <w:t>испр</w:t>
      </w:r>
      <w:proofErr w:type="spellEnd"/>
      <w:proofErr w:type="gramStart"/>
      <w:r w:rsidRPr="00B76BEA">
        <w:rPr>
          <w:sz w:val="24"/>
        </w:rPr>
        <w:t>.</w:t>
      </w:r>
      <w:proofErr w:type="gramEnd"/>
      <w:r w:rsidRPr="00B76BEA">
        <w:rPr>
          <w:sz w:val="24"/>
        </w:rPr>
        <w:t xml:space="preserve"> и доп. 2010. - 880 с.: ил. ЭБС «Консультант студента» http://www.studentlibrary.ru/book/ISBN9785970414071.html?SSr=3101339ed5113dd3b24a57b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2.</w:t>
      </w:r>
      <w:r w:rsidRPr="00B76BEA">
        <w:rPr>
          <w:sz w:val="24"/>
        </w:rPr>
        <w:tab/>
        <w:t xml:space="preserve">Психиатрия и медицинская </w:t>
      </w:r>
      <w:proofErr w:type="gramStart"/>
      <w:r w:rsidRPr="00B76BEA">
        <w:rPr>
          <w:sz w:val="24"/>
        </w:rPr>
        <w:t>психология :</w:t>
      </w:r>
      <w:proofErr w:type="gramEnd"/>
      <w:r w:rsidRPr="00B76BEA">
        <w:rPr>
          <w:sz w:val="24"/>
        </w:rPr>
        <w:t xml:space="preserve"> учебник / И. И. Иванец и др. - М. : ГЭОТАР-Медиа, 2014. - 896 </w:t>
      </w:r>
      <w:proofErr w:type="gramStart"/>
      <w:r w:rsidRPr="00B76BEA">
        <w:rPr>
          <w:sz w:val="24"/>
        </w:rPr>
        <w:t>с. :</w:t>
      </w:r>
      <w:proofErr w:type="gramEnd"/>
      <w:r w:rsidRPr="00B76BEA">
        <w:rPr>
          <w:sz w:val="24"/>
        </w:rPr>
        <w:t xml:space="preserve"> ил. ЭБС «Консультант студента» http://www.studentlibrary.ru/book/ISBN9785970430798.html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3.</w:t>
      </w:r>
      <w:r w:rsidRPr="00B76BEA">
        <w:rPr>
          <w:sz w:val="24"/>
        </w:rPr>
        <w:tab/>
      </w:r>
      <w:proofErr w:type="spellStart"/>
      <w:r w:rsidRPr="00B76BEA">
        <w:rPr>
          <w:sz w:val="24"/>
        </w:rPr>
        <w:t>Сафуанов</w:t>
      </w:r>
      <w:proofErr w:type="spellEnd"/>
      <w:r w:rsidRPr="00B76BEA">
        <w:rPr>
          <w:sz w:val="24"/>
        </w:rPr>
        <w:t xml:space="preserve"> Ф.С. Судебно-психологическая экспертиза в уголовном </w:t>
      </w:r>
      <w:proofErr w:type="spellStart"/>
      <w:r w:rsidRPr="00B76BEA">
        <w:rPr>
          <w:sz w:val="24"/>
        </w:rPr>
        <w:t>процессе.http</w:t>
      </w:r>
      <w:proofErr w:type="spellEnd"/>
      <w:r w:rsidRPr="00B76BEA">
        <w:rPr>
          <w:sz w:val="24"/>
        </w:rPr>
        <w:t xml:space="preserve">://www.twirpx.com/file/979698/ 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4.</w:t>
      </w:r>
      <w:r w:rsidRPr="00B76BEA">
        <w:rPr>
          <w:sz w:val="24"/>
        </w:rPr>
        <w:tab/>
        <w:t>Михайлова О.Ю. Практические задания по спецкурсу Теория и практика судебно-психологической экспертизы. -  Ростов н/Д: УПЛ РГУ, 2003. – 62 с.\\ http://www.twirpx.com/file/227045/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5.</w:t>
      </w:r>
      <w:r w:rsidRPr="00B76BEA">
        <w:rPr>
          <w:sz w:val="24"/>
        </w:rPr>
        <w:tab/>
        <w:t xml:space="preserve">Психиатрия: нац. рук. Краткое изд. / под ред. </w:t>
      </w:r>
      <w:proofErr w:type="spellStart"/>
      <w:r w:rsidRPr="00B76BEA">
        <w:rPr>
          <w:sz w:val="24"/>
        </w:rPr>
        <w:t>Т.Б.Дмитриевой</w:t>
      </w:r>
      <w:proofErr w:type="spellEnd"/>
      <w:r w:rsidRPr="00B76BEA">
        <w:rPr>
          <w:sz w:val="24"/>
        </w:rPr>
        <w:t xml:space="preserve">, </w:t>
      </w:r>
      <w:proofErr w:type="spellStart"/>
      <w:r w:rsidRPr="00B76BEA">
        <w:rPr>
          <w:sz w:val="24"/>
        </w:rPr>
        <w:t>В.Н.Краснова</w:t>
      </w:r>
      <w:proofErr w:type="spellEnd"/>
      <w:r w:rsidRPr="00B76BEA">
        <w:rPr>
          <w:sz w:val="24"/>
        </w:rPr>
        <w:t xml:space="preserve">, </w:t>
      </w:r>
      <w:proofErr w:type="spellStart"/>
      <w:r w:rsidRPr="00B76BEA">
        <w:rPr>
          <w:sz w:val="24"/>
        </w:rPr>
        <w:t>Н.Г.Незнанова</w:t>
      </w:r>
      <w:proofErr w:type="spellEnd"/>
      <w:r w:rsidRPr="00B76BEA">
        <w:rPr>
          <w:sz w:val="24"/>
        </w:rPr>
        <w:t xml:space="preserve"> и др.; отв. ред. Ю.А. </w:t>
      </w:r>
      <w:proofErr w:type="gramStart"/>
      <w:r w:rsidRPr="00B76BEA">
        <w:rPr>
          <w:sz w:val="24"/>
        </w:rPr>
        <w:t>Александровский ;</w:t>
      </w:r>
      <w:proofErr w:type="gramEnd"/>
      <w:r w:rsidRPr="00B76BEA">
        <w:rPr>
          <w:sz w:val="24"/>
        </w:rPr>
        <w:t xml:space="preserve"> Рос. о-во психиатров. - </w:t>
      </w:r>
      <w:proofErr w:type="gramStart"/>
      <w:r w:rsidRPr="00B76BEA">
        <w:rPr>
          <w:sz w:val="24"/>
        </w:rPr>
        <w:t>М. :</w:t>
      </w:r>
      <w:proofErr w:type="gramEnd"/>
      <w:r w:rsidRPr="00B76BEA">
        <w:rPr>
          <w:sz w:val="24"/>
        </w:rPr>
        <w:t xml:space="preserve"> ГЭОТАР- Медиа, 2013. - 624 с.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  <w:r w:rsidRPr="00B76BEA">
        <w:rPr>
          <w:sz w:val="24"/>
        </w:rPr>
        <w:t>6.</w:t>
      </w:r>
      <w:r w:rsidRPr="00B76BEA">
        <w:rPr>
          <w:sz w:val="24"/>
        </w:rPr>
        <w:tab/>
        <w:t xml:space="preserve">Цыганков Б.Д. Психиатрия: рук. / Б. Д. Цыганков, С. А. Овсянников. - </w:t>
      </w:r>
      <w:proofErr w:type="gramStart"/>
      <w:r w:rsidRPr="00B76BEA">
        <w:rPr>
          <w:sz w:val="24"/>
        </w:rPr>
        <w:t>М. :</w:t>
      </w:r>
      <w:proofErr w:type="gramEnd"/>
      <w:r w:rsidRPr="00B76BEA">
        <w:rPr>
          <w:sz w:val="24"/>
        </w:rPr>
        <w:t xml:space="preserve"> ГЭОТАР- Медиа, 2011. - 496 с.</w:t>
      </w: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B76BEA" w:rsidRPr="00B76BEA" w:rsidRDefault="00B76BEA" w:rsidP="00B76BEA">
      <w:pPr>
        <w:pStyle w:val="a4"/>
        <w:spacing w:line="276" w:lineRule="auto"/>
        <w:jc w:val="both"/>
        <w:rPr>
          <w:sz w:val="24"/>
        </w:rPr>
      </w:pPr>
    </w:p>
    <w:p w:rsidR="00CA2C5B" w:rsidRDefault="00CA2C5B">
      <w:pPr>
        <w:pStyle w:val="a4"/>
        <w:spacing w:line="276" w:lineRule="auto"/>
        <w:jc w:val="both"/>
        <w:rPr>
          <w:sz w:val="24"/>
        </w:rPr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1"/>
        <w:spacing w:line="278" w:lineRule="auto"/>
        <w:ind w:right="142"/>
        <w:jc w:val="both"/>
      </w:pPr>
      <w:r>
        <w:lastRenderedPageBreak/>
        <w:t>КОНТРОЛЬНЫЕ ЗАДАНИЯ ИЛИ ИНЫЕ МАТЕРИАЛЫ ДЛЯ ОЦЕНКИ РЕЗУЛЬТАТОВ ОСВОЕНИЯ ДИСЦИПЛИНЫ</w:t>
      </w:r>
    </w:p>
    <w:p w:rsidR="00CA2C5B" w:rsidRDefault="00B76BEA">
      <w:pPr>
        <w:pStyle w:val="2"/>
        <w:spacing w:before="196"/>
      </w:pPr>
      <w:r>
        <w:t>Пример</w:t>
      </w:r>
      <w:r>
        <w:rPr>
          <w:spacing w:val="-2"/>
        </w:rPr>
        <w:t xml:space="preserve"> задачи</w:t>
      </w:r>
    </w:p>
    <w:p w:rsidR="00CA2C5B" w:rsidRDefault="00B76BEA">
      <w:pPr>
        <w:pStyle w:val="a4"/>
        <w:numPr>
          <w:ilvl w:val="1"/>
          <w:numId w:val="7"/>
        </w:numPr>
        <w:tabs>
          <w:tab w:val="left" w:pos="850"/>
        </w:tabs>
        <w:spacing w:before="98" w:line="292" w:lineRule="auto"/>
        <w:ind w:right="439" w:firstLine="141"/>
        <w:jc w:val="both"/>
        <w:rPr>
          <w:sz w:val="24"/>
        </w:rPr>
      </w:pPr>
      <w:proofErr w:type="spellStart"/>
      <w:r>
        <w:rPr>
          <w:color w:val="333333"/>
          <w:sz w:val="24"/>
        </w:rPr>
        <w:t>Подэкспертная</w:t>
      </w:r>
      <w:proofErr w:type="spellEnd"/>
      <w:r>
        <w:rPr>
          <w:color w:val="333333"/>
          <w:sz w:val="24"/>
        </w:rPr>
        <w:t xml:space="preserve"> К., 19 лет</w:t>
      </w:r>
      <w:r>
        <w:rPr>
          <w:b/>
          <w:color w:val="333333"/>
          <w:sz w:val="24"/>
        </w:rPr>
        <w:t xml:space="preserve">, </w:t>
      </w:r>
      <w:r>
        <w:rPr>
          <w:color w:val="333333"/>
          <w:sz w:val="24"/>
        </w:rPr>
        <w:t xml:space="preserve">поехала навестить своего жениха, который служил в одной из воинских частей Подмосковья. В ожидании попутного транспорта она познакомилась с четырьмя молодыми людьми, которые вызвались подвезти ее. Под предлогом того, что необходимо немного подождать, пока </w:t>
      </w:r>
      <w:r>
        <w:rPr>
          <w:color w:val="333333"/>
          <w:sz w:val="24"/>
        </w:rPr>
        <w:t>один из них возьмет из гаража автомобиль, они привели ее в квартиру, где предложили выпить К. бокал шампанского. В спиртное ими было добавлено снотворное, действие которого в сочетании с алкоголем довело К. до беспомощного состояния. Затем двое из них разд</w:t>
      </w:r>
      <w:r>
        <w:rPr>
          <w:color w:val="333333"/>
          <w:sz w:val="24"/>
        </w:rPr>
        <w:t>ели К. и совершили насильственные половые акты, в том числе и в извращенной форме. В процессе изнасилования и до посадки в попутный автотранспорт до Москвы они похитили у потерпевшей все ее деньги. Спустя месяц после возвращения в родной город К. покончила</w:t>
      </w:r>
      <w:r>
        <w:rPr>
          <w:color w:val="333333"/>
          <w:sz w:val="24"/>
        </w:rPr>
        <w:t xml:space="preserve"> с собой. Предварительное следствие пришло к выводу о наличии причинной связи между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содеянным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 отношении К. и ее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последующим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самоубийством, обосновывая это содержанием предсмертного письма К. Судебная коллегия, приняв дело к производству и изучив его, наз</w:t>
      </w:r>
      <w:r>
        <w:rPr>
          <w:color w:val="333333"/>
          <w:sz w:val="24"/>
        </w:rPr>
        <w:t>начила посмертную комплексную судебную психолого-психиатрическую экспертизу.</w:t>
      </w:r>
    </w:p>
    <w:p w:rsidR="00CA2C5B" w:rsidRDefault="00B76BEA">
      <w:pPr>
        <w:pStyle w:val="2"/>
        <w:spacing w:before="252"/>
      </w:pPr>
      <w:r>
        <w:t>Пример</w:t>
      </w:r>
      <w:r>
        <w:rPr>
          <w:spacing w:val="-5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</w:p>
    <w:p w:rsidR="00CA2C5B" w:rsidRDefault="00B76BEA">
      <w:pPr>
        <w:pStyle w:val="a4"/>
        <w:numPr>
          <w:ilvl w:val="0"/>
          <w:numId w:val="6"/>
        </w:numPr>
        <w:tabs>
          <w:tab w:val="left" w:pos="430"/>
        </w:tabs>
        <w:spacing w:before="36" w:line="276" w:lineRule="auto"/>
        <w:ind w:right="145" w:firstLine="0"/>
        <w:rPr>
          <w:sz w:val="24"/>
        </w:rPr>
      </w:pPr>
      <w:r>
        <w:rPr>
          <w:sz w:val="24"/>
        </w:rPr>
        <w:t>ЭКСПЕРТНЫЕ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40"/>
          <w:sz w:val="24"/>
        </w:rPr>
        <w:t xml:space="preserve"> </w:t>
      </w:r>
      <w:r>
        <w:rPr>
          <w:sz w:val="24"/>
        </w:rPr>
        <w:t>ТАКИМ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ОБРАЗОМ, </w:t>
      </w:r>
      <w:r>
        <w:rPr>
          <w:spacing w:val="-2"/>
          <w:sz w:val="24"/>
        </w:rPr>
        <w:t>ЧТОБЫ</w:t>
      </w:r>
    </w:p>
    <w:p w:rsidR="00CA2C5B" w:rsidRDefault="00B76BEA">
      <w:pPr>
        <w:pStyle w:val="a4"/>
        <w:numPr>
          <w:ilvl w:val="0"/>
          <w:numId w:val="5"/>
        </w:numPr>
        <w:tabs>
          <w:tab w:val="left" w:pos="413"/>
        </w:tabs>
        <w:spacing w:before="2" w:line="276" w:lineRule="auto"/>
        <w:ind w:right="144" w:firstLine="0"/>
        <w:rPr>
          <w:sz w:val="24"/>
        </w:rPr>
      </w:pPr>
      <w:r>
        <w:rPr>
          <w:sz w:val="24"/>
        </w:rPr>
        <w:t xml:space="preserve">их могли полноценно использовать адвокаты </w:t>
      </w:r>
      <w:proofErr w:type="spellStart"/>
      <w:r>
        <w:rPr>
          <w:sz w:val="24"/>
        </w:rPr>
        <w:t>подэкспертного</w:t>
      </w:r>
      <w:proofErr w:type="spellEnd"/>
      <w:r>
        <w:rPr>
          <w:sz w:val="24"/>
        </w:rPr>
        <w:t xml:space="preserve"> лица и в то же время они не должны терять своей психологической сущности</w:t>
      </w:r>
    </w:p>
    <w:p w:rsidR="00CA2C5B" w:rsidRDefault="00B76BEA">
      <w:pPr>
        <w:pStyle w:val="a4"/>
        <w:numPr>
          <w:ilvl w:val="0"/>
          <w:numId w:val="5"/>
        </w:numPr>
        <w:tabs>
          <w:tab w:val="left" w:pos="417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их могли полноценно использовать судебно-следственные органы и в то же время они не должны терять своей психологической сущнос</w:t>
      </w:r>
      <w:r>
        <w:rPr>
          <w:sz w:val="24"/>
        </w:rPr>
        <w:t>ти</w:t>
      </w:r>
    </w:p>
    <w:p w:rsidR="00CA2C5B" w:rsidRDefault="00B76BEA">
      <w:pPr>
        <w:pStyle w:val="a4"/>
        <w:numPr>
          <w:ilvl w:val="0"/>
          <w:numId w:val="5"/>
        </w:numPr>
        <w:tabs>
          <w:tab w:val="left" w:pos="456"/>
          <w:tab w:val="left" w:pos="8406"/>
        </w:tabs>
        <w:spacing w:line="278" w:lineRule="auto"/>
        <w:ind w:right="136" w:firstLine="0"/>
        <w:rPr>
          <w:sz w:val="24"/>
        </w:rPr>
      </w:pP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могли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проводившие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экспертизу,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же время они не должны терять своей психологической сущности</w:t>
      </w:r>
    </w:p>
    <w:p w:rsidR="00CA2C5B" w:rsidRDefault="00B76BEA">
      <w:pPr>
        <w:pStyle w:val="a4"/>
        <w:numPr>
          <w:ilvl w:val="0"/>
          <w:numId w:val="5"/>
        </w:numPr>
        <w:tabs>
          <w:tab w:val="left" w:pos="402"/>
        </w:tabs>
        <w:spacing w:line="276" w:lineRule="auto"/>
        <w:ind w:right="143" w:firstLine="0"/>
        <w:rPr>
          <w:sz w:val="24"/>
        </w:rPr>
      </w:pP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могли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подэкспертный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должны терять своей психологическо</w:t>
      </w:r>
      <w:r>
        <w:rPr>
          <w:sz w:val="24"/>
        </w:rPr>
        <w:t>й сущности</w:t>
      </w:r>
    </w:p>
    <w:p w:rsidR="00CA2C5B" w:rsidRDefault="00B76BEA">
      <w:pPr>
        <w:pStyle w:val="a4"/>
        <w:numPr>
          <w:ilvl w:val="0"/>
          <w:numId w:val="5"/>
        </w:numPr>
        <w:tabs>
          <w:tab w:val="left" w:pos="511"/>
        </w:tabs>
        <w:spacing w:line="278" w:lineRule="auto"/>
        <w:ind w:right="135" w:firstLine="0"/>
        <w:rPr>
          <w:sz w:val="24"/>
        </w:rPr>
      </w:pP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могли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любые</w:t>
      </w:r>
      <w:r>
        <w:rPr>
          <w:spacing w:val="80"/>
          <w:sz w:val="24"/>
        </w:rPr>
        <w:t xml:space="preserve"> </w:t>
      </w:r>
      <w:r>
        <w:rPr>
          <w:sz w:val="24"/>
        </w:rPr>
        <w:t>обыватели,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прочитавшие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экспертное заключение, и в то же время они не должны терять своей психологической сущности</w:t>
      </w:r>
    </w:p>
    <w:p w:rsidR="00CA2C5B" w:rsidRDefault="00B76BEA">
      <w:pPr>
        <w:pStyle w:val="a4"/>
        <w:numPr>
          <w:ilvl w:val="0"/>
          <w:numId w:val="6"/>
        </w:numPr>
        <w:tabs>
          <w:tab w:val="left" w:pos="553"/>
          <w:tab w:val="left" w:pos="2726"/>
          <w:tab w:val="left" w:pos="4309"/>
          <w:tab w:val="left" w:pos="6933"/>
          <w:tab w:val="left" w:pos="9332"/>
        </w:tabs>
        <w:spacing w:line="276" w:lineRule="auto"/>
        <w:ind w:right="144" w:firstLine="0"/>
        <w:rPr>
          <w:sz w:val="24"/>
        </w:rPr>
      </w:pPr>
      <w:r>
        <w:rPr>
          <w:spacing w:val="-2"/>
          <w:sz w:val="24"/>
        </w:rPr>
        <w:t>«ЮРИДИЧЕСКИЕ</w:t>
      </w:r>
      <w:r>
        <w:rPr>
          <w:sz w:val="24"/>
        </w:rPr>
        <w:tab/>
      </w:r>
      <w:r>
        <w:rPr>
          <w:spacing w:val="-2"/>
          <w:sz w:val="24"/>
        </w:rPr>
        <w:t>КРИТЕРИИ»</w:t>
      </w:r>
      <w:r>
        <w:rPr>
          <w:sz w:val="24"/>
        </w:rPr>
        <w:tab/>
      </w:r>
      <w:r>
        <w:rPr>
          <w:spacing w:val="-2"/>
          <w:sz w:val="24"/>
        </w:rPr>
        <w:t>СФОРМУЛИРОВАНЫ</w:t>
      </w:r>
      <w:r>
        <w:rPr>
          <w:sz w:val="24"/>
        </w:rPr>
        <w:tab/>
      </w:r>
      <w:r>
        <w:rPr>
          <w:spacing w:val="-2"/>
          <w:sz w:val="24"/>
        </w:rPr>
        <w:t>ИСКЛЮЧИТЕЛЬНО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ПСИХОЛОГИЧЕСКИХ ПОНЯТИЯХ</w:t>
      </w:r>
    </w:p>
    <w:p w:rsidR="00CA2C5B" w:rsidRDefault="00B76BEA">
      <w:pPr>
        <w:pStyle w:val="a4"/>
        <w:numPr>
          <w:ilvl w:val="0"/>
          <w:numId w:val="4"/>
        </w:numPr>
        <w:tabs>
          <w:tab w:val="left" w:pos="402"/>
        </w:tabs>
        <w:spacing w:line="275" w:lineRule="exact"/>
        <w:ind w:left="402" w:hanging="2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уголовно-процессуальном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кодексе</w:t>
      </w:r>
    </w:p>
    <w:p w:rsidR="00CA2C5B" w:rsidRDefault="00B76BEA">
      <w:pPr>
        <w:pStyle w:val="a4"/>
        <w:numPr>
          <w:ilvl w:val="0"/>
          <w:numId w:val="4"/>
        </w:numPr>
        <w:tabs>
          <w:tab w:val="left" w:pos="402"/>
        </w:tabs>
        <w:spacing w:before="31"/>
        <w:ind w:left="402" w:hanging="25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следственно-судебных</w:t>
      </w:r>
      <w:r>
        <w:rPr>
          <w:spacing w:val="-2"/>
          <w:sz w:val="24"/>
        </w:rPr>
        <w:t xml:space="preserve"> органов</w:t>
      </w:r>
    </w:p>
    <w:p w:rsidR="00CA2C5B" w:rsidRDefault="00B76BEA">
      <w:pPr>
        <w:pStyle w:val="a4"/>
        <w:numPr>
          <w:ilvl w:val="0"/>
          <w:numId w:val="4"/>
        </w:numPr>
        <w:tabs>
          <w:tab w:val="left" w:pos="402"/>
        </w:tabs>
        <w:spacing w:before="41"/>
        <w:ind w:left="402" w:hanging="2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психиатрической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 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оказании</w:t>
      </w:r>
    </w:p>
    <w:p w:rsidR="00CA2C5B" w:rsidRDefault="00B76BEA">
      <w:pPr>
        <w:pStyle w:val="a4"/>
        <w:numPr>
          <w:ilvl w:val="0"/>
          <w:numId w:val="4"/>
        </w:numPr>
        <w:tabs>
          <w:tab w:val="left" w:pos="402"/>
        </w:tabs>
        <w:spacing w:before="41"/>
        <w:ind w:left="402" w:hanging="2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документах</w:t>
      </w:r>
    </w:p>
    <w:p w:rsidR="00CA2C5B" w:rsidRDefault="00B76BEA">
      <w:pPr>
        <w:pStyle w:val="a4"/>
        <w:numPr>
          <w:ilvl w:val="0"/>
          <w:numId w:val="4"/>
        </w:numPr>
        <w:tabs>
          <w:tab w:val="left" w:pos="402"/>
        </w:tabs>
        <w:spacing w:before="41"/>
        <w:ind w:left="402" w:hanging="25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ЮНЕСКО</w:t>
      </w:r>
    </w:p>
    <w:p w:rsidR="00CA2C5B" w:rsidRDefault="00B76BEA">
      <w:pPr>
        <w:pStyle w:val="a4"/>
        <w:numPr>
          <w:ilvl w:val="0"/>
          <w:numId w:val="6"/>
        </w:numPr>
        <w:tabs>
          <w:tab w:val="left" w:pos="383"/>
        </w:tabs>
        <w:spacing w:before="43"/>
        <w:ind w:left="383" w:hanging="2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</w:t>
      </w:r>
      <w:r>
        <w:rPr>
          <w:sz w:val="24"/>
        </w:rPr>
        <w:t>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</w:t>
      </w:r>
    </w:p>
    <w:p w:rsidR="00CA2C5B" w:rsidRDefault="00B76BEA">
      <w:pPr>
        <w:pStyle w:val="a4"/>
        <w:numPr>
          <w:ilvl w:val="0"/>
          <w:numId w:val="3"/>
        </w:numPr>
        <w:tabs>
          <w:tab w:val="left" w:pos="439"/>
        </w:tabs>
        <w:spacing w:before="41" w:line="276" w:lineRule="auto"/>
        <w:ind w:right="145" w:firstLine="0"/>
        <w:rPr>
          <w:sz w:val="24"/>
        </w:rPr>
      </w:pPr>
      <w:r>
        <w:rPr>
          <w:sz w:val="24"/>
        </w:rPr>
        <w:t>выделяет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35"/>
          <w:sz w:val="24"/>
        </w:rPr>
        <w:t xml:space="preserve"> </w:t>
      </w:r>
      <w:r>
        <w:rPr>
          <w:sz w:val="24"/>
        </w:rPr>
        <w:t>т.</w:t>
      </w:r>
      <w:r>
        <w:rPr>
          <w:spacing w:val="35"/>
          <w:sz w:val="24"/>
        </w:rPr>
        <w:t xml:space="preserve"> </w:t>
      </w:r>
      <w:r>
        <w:rPr>
          <w:sz w:val="24"/>
        </w:rPr>
        <w:t>е.</w:t>
      </w:r>
      <w:r>
        <w:rPr>
          <w:spacing w:val="37"/>
          <w:sz w:val="24"/>
        </w:rPr>
        <w:t xml:space="preserve"> </w:t>
      </w:r>
      <w:r>
        <w:rPr>
          <w:sz w:val="24"/>
        </w:rPr>
        <w:t>уясняет,</w:t>
      </w:r>
      <w:r>
        <w:rPr>
          <w:spacing w:val="35"/>
          <w:sz w:val="24"/>
        </w:rPr>
        <w:t xml:space="preserve"> </w:t>
      </w:r>
      <w:r>
        <w:rPr>
          <w:sz w:val="24"/>
        </w:rPr>
        <w:t>какое</w:t>
      </w:r>
      <w:r>
        <w:rPr>
          <w:spacing w:val="34"/>
          <w:sz w:val="24"/>
        </w:rPr>
        <w:t xml:space="preserve"> </w:t>
      </w:r>
      <w:r>
        <w:rPr>
          <w:sz w:val="24"/>
        </w:rPr>
        <w:t>явление необходимо диагностировать в рамках судебной психологии</w:t>
      </w:r>
    </w:p>
    <w:p w:rsidR="00CA2C5B" w:rsidRDefault="00B76BEA">
      <w:pPr>
        <w:pStyle w:val="a4"/>
        <w:numPr>
          <w:ilvl w:val="0"/>
          <w:numId w:val="3"/>
        </w:numPr>
        <w:tabs>
          <w:tab w:val="left" w:pos="420"/>
        </w:tabs>
        <w:spacing w:line="278" w:lineRule="auto"/>
        <w:ind w:right="148" w:firstLine="0"/>
        <w:rPr>
          <w:sz w:val="24"/>
        </w:rPr>
      </w:pPr>
      <w:r>
        <w:rPr>
          <w:sz w:val="24"/>
        </w:rPr>
        <w:t>выделяет объект исследования, т. е. уясняет, какое значение может иметь присутствие эксперта в данной экспертизе</w:t>
      </w:r>
    </w:p>
    <w:p w:rsidR="00CA2C5B" w:rsidRDefault="00CA2C5B">
      <w:pPr>
        <w:pStyle w:val="a4"/>
        <w:spacing w:line="278" w:lineRule="auto"/>
        <w:rPr>
          <w:sz w:val="24"/>
        </w:rPr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4"/>
        <w:numPr>
          <w:ilvl w:val="0"/>
          <w:numId w:val="3"/>
        </w:numPr>
        <w:tabs>
          <w:tab w:val="left" w:pos="577"/>
          <w:tab w:val="left" w:pos="1755"/>
          <w:tab w:val="left" w:pos="2832"/>
          <w:tab w:val="left" w:pos="4525"/>
          <w:tab w:val="left" w:pos="4925"/>
          <w:tab w:val="left" w:pos="5328"/>
          <w:tab w:val="left" w:pos="6406"/>
          <w:tab w:val="left" w:pos="7206"/>
          <w:tab w:val="left" w:pos="8257"/>
        </w:tabs>
        <w:spacing w:before="68" w:line="278" w:lineRule="auto"/>
        <w:ind w:right="140" w:firstLine="0"/>
        <w:rPr>
          <w:sz w:val="24"/>
        </w:rPr>
      </w:pPr>
      <w:r>
        <w:rPr>
          <w:spacing w:val="-2"/>
          <w:sz w:val="24"/>
        </w:rPr>
        <w:lastRenderedPageBreak/>
        <w:t>выделяет</w:t>
      </w:r>
      <w:r>
        <w:rPr>
          <w:sz w:val="24"/>
        </w:rPr>
        <w:tab/>
      </w:r>
      <w:r>
        <w:rPr>
          <w:spacing w:val="-2"/>
          <w:sz w:val="24"/>
        </w:rPr>
        <w:t>предмет</w:t>
      </w:r>
      <w:r>
        <w:rPr>
          <w:sz w:val="24"/>
        </w:rPr>
        <w:tab/>
      </w:r>
      <w:r>
        <w:rPr>
          <w:spacing w:val="-2"/>
          <w:sz w:val="24"/>
        </w:rPr>
        <w:t>исследования,</w:t>
      </w:r>
      <w:r>
        <w:rPr>
          <w:sz w:val="24"/>
        </w:rPr>
        <w:tab/>
      </w:r>
      <w:r>
        <w:rPr>
          <w:spacing w:val="-6"/>
          <w:sz w:val="24"/>
        </w:rPr>
        <w:t>т.</w:t>
      </w:r>
      <w:r>
        <w:rPr>
          <w:sz w:val="24"/>
        </w:rPr>
        <w:tab/>
      </w:r>
      <w:r>
        <w:rPr>
          <w:spacing w:val="-6"/>
          <w:sz w:val="24"/>
        </w:rPr>
        <w:t>е.</w:t>
      </w:r>
      <w:r>
        <w:rPr>
          <w:sz w:val="24"/>
        </w:rPr>
        <w:tab/>
      </w:r>
      <w:r>
        <w:rPr>
          <w:spacing w:val="-2"/>
          <w:sz w:val="24"/>
        </w:rPr>
        <w:t>уясняет,</w:t>
      </w:r>
      <w:r>
        <w:rPr>
          <w:sz w:val="24"/>
        </w:rPr>
        <w:tab/>
      </w:r>
      <w:r>
        <w:rPr>
          <w:spacing w:val="-2"/>
          <w:sz w:val="24"/>
        </w:rPr>
        <w:t>какое</w:t>
      </w:r>
      <w:r>
        <w:rPr>
          <w:sz w:val="24"/>
        </w:rPr>
        <w:tab/>
      </w:r>
      <w:r>
        <w:rPr>
          <w:spacing w:val="-2"/>
          <w:sz w:val="24"/>
        </w:rPr>
        <w:t>явление</w:t>
      </w:r>
      <w:r>
        <w:rPr>
          <w:sz w:val="24"/>
        </w:rPr>
        <w:tab/>
      </w:r>
      <w:r>
        <w:rPr>
          <w:spacing w:val="-2"/>
          <w:sz w:val="24"/>
        </w:rPr>
        <w:t>необходимо диагностировать</w:t>
      </w:r>
    </w:p>
    <w:p w:rsidR="00CA2C5B" w:rsidRDefault="00B76BEA">
      <w:pPr>
        <w:pStyle w:val="a4"/>
        <w:numPr>
          <w:ilvl w:val="0"/>
          <w:numId w:val="3"/>
        </w:numPr>
        <w:tabs>
          <w:tab w:val="left" w:pos="413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 xml:space="preserve">выделяет субъект исследования, т. е. уясняет, какую роль он сам выполняет в процессе </w:t>
      </w:r>
      <w:r>
        <w:rPr>
          <w:spacing w:val="-2"/>
          <w:sz w:val="24"/>
        </w:rPr>
        <w:t>экспертизы</w:t>
      </w:r>
    </w:p>
    <w:p w:rsidR="00CA2C5B" w:rsidRDefault="00B76BEA">
      <w:pPr>
        <w:pStyle w:val="a4"/>
        <w:numPr>
          <w:ilvl w:val="0"/>
          <w:numId w:val="3"/>
        </w:numPr>
        <w:tabs>
          <w:tab w:val="left" w:pos="480"/>
        </w:tabs>
        <w:spacing w:line="278" w:lineRule="auto"/>
        <w:ind w:right="147" w:firstLine="0"/>
        <w:rPr>
          <w:sz w:val="24"/>
        </w:rPr>
      </w:pPr>
      <w:r>
        <w:rPr>
          <w:sz w:val="24"/>
        </w:rPr>
        <w:t>выделяет</w:t>
      </w:r>
      <w:r>
        <w:rPr>
          <w:spacing w:val="75"/>
          <w:sz w:val="24"/>
        </w:rPr>
        <w:t xml:space="preserve"> </w:t>
      </w:r>
      <w:r>
        <w:rPr>
          <w:sz w:val="24"/>
        </w:rPr>
        <w:t>цель</w:t>
      </w:r>
      <w:r>
        <w:rPr>
          <w:spacing w:val="7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74"/>
          <w:sz w:val="24"/>
        </w:rPr>
        <w:t xml:space="preserve"> </w:t>
      </w:r>
      <w:r>
        <w:rPr>
          <w:sz w:val="24"/>
        </w:rPr>
        <w:t>т.е.</w:t>
      </w:r>
      <w:r>
        <w:rPr>
          <w:spacing w:val="77"/>
          <w:sz w:val="24"/>
        </w:rPr>
        <w:t xml:space="preserve"> </w:t>
      </w:r>
      <w:r>
        <w:rPr>
          <w:sz w:val="24"/>
        </w:rPr>
        <w:t>уясняет,</w:t>
      </w:r>
      <w:r>
        <w:rPr>
          <w:spacing w:val="75"/>
          <w:sz w:val="24"/>
        </w:rPr>
        <w:t xml:space="preserve"> </w:t>
      </w:r>
      <w:r>
        <w:rPr>
          <w:sz w:val="24"/>
        </w:rPr>
        <w:t>какие</w:t>
      </w:r>
      <w:r>
        <w:rPr>
          <w:spacing w:val="7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74"/>
          <w:sz w:val="24"/>
        </w:rPr>
        <w:t xml:space="preserve"> </w:t>
      </w:r>
      <w:r>
        <w:rPr>
          <w:sz w:val="24"/>
        </w:rPr>
        <w:t>могут</w:t>
      </w:r>
      <w:r>
        <w:rPr>
          <w:spacing w:val="75"/>
          <w:sz w:val="24"/>
        </w:rPr>
        <w:t xml:space="preserve"> </w:t>
      </w:r>
      <w:r>
        <w:rPr>
          <w:sz w:val="24"/>
        </w:rPr>
        <w:t>быть</w:t>
      </w:r>
      <w:r>
        <w:rPr>
          <w:spacing w:val="76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76"/>
          <w:sz w:val="24"/>
        </w:rPr>
        <w:t xml:space="preserve"> </w:t>
      </w:r>
      <w:r>
        <w:rPr>
          <w:sz w:val="24"/>
        </w:rPr>
        <w:t>в процессе экспертизы</w:t>
      </w:r>
    </w:p>
    <w:p w:rsidR="00CA2C5B" w:rsidRDefault="00B76BEA">
      <w:pPr>
        <w:pStyle w:val="a4"/>
        <w:numPr>
          <w:ilvl w:val="0"/>
          <w:numId w:val="6"/>
        </w:numPr>
        <w:tabs>
          <w:tab w:val="left" w:pos="685"/>
          <w:tab w:val="left" w:pos="2170"/>
          <w:tab w:val="left" w:pos="5973"/>
          <w:tab w:val="left" w:pos="8315"/>
          <w:tab w:val="left" w:pos="8838"/>
        </w:tabs>
        <w:spacing w:line="276" w:lineRule="auto"/>
        <w:ind w:right="143" w:firstLine="0"/>
        <w:rPr>
          <w:sz w:val="24"/>
        </w:rPr>
      </w:pPr>
      <w:r>
        <w:rPr>
          <w:spacing w:val="-2"/>
          <w:sz w:val="24"/>
        </w:rPr>
        <w:t>ПРЕДМЕТ</w:t>
      </w:r>
      <w:r>
        <w:rPr>
          <w:sz w:val="24"/>
        </w:rPr>
        <w:tab/>
      </w:r>
      <w:r>
        <w:rPr>
          <w:spacing w:val="-2"/>
          <w:sz w:val="24"/>
        </w:rPr>
        <w:t>ПСИХОДИАГНОСТИЧЕСКОГО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ХОДЕ </w:t>
      </w:r>
      <w:r>
        <w:rPr>
          <w:sz w:val="24"/>
        </w:rPr>
        <w:t>ЭКСПЕРТИЗЫ ОП</w:t>
      </w:r>
      <w:r>
        <w:rPr>
          <w:sz w:val="24"/>
        </w:rPr>
        <w:t>РЕДЕЛЯЕТСЯ</w:t>
      </w:r>
    </w:p>
    <w:p w:rsidR="00CA2C5B" w:rsidRDefault="00B76BEA">
      <w:pPr>
        <w:pStyle w:val="a4"/>
        <w:numPr>
          <w:ilvl w:val="0"/>
          <w:numId w:val="2"/>
        </w:numPr>
        <w:tabs>
          <w:tab w:val="left" w:pos="402"/>
        </w:tabs>
        <w:spacing w:line="275" w:lineRule="exact"/>
        <w:ind w:left="402" w:hanging="259"/>
        <w:rPr>
          <w:sz w:val="24"/>
        </w:rPr>
      </w:pPr>
      <w:r>
        <w:rPr>
          <w:sz w:val="24"/>
        </w:rPr>
        <w:t>запросами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подэкспертного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судебно-следственных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органов</w:t>
      </w:r>
    </w:p>
    <w:p w:rsidR="00CA2C5B" w:rsidRDefault="00B76BEA">
      <w:pPr>
        <w:pStyle w:val="a4"/>
        <w:numPr>
          <w:ilvl w:val="0"/>
          <w:numId w:val="2"/>
        </w:numPr>
        <w:tabs>
          <w:tab w:val="left" w:pos="402"/>
        </w:tabs>
        <w:spacing w:before="34"/>
        <w:ind w:left="402" w:hanging="259"/>
        <w:rPr>
          <w:sz w:val="24"/>
        </w:rPr>
      </w:pPr>
      <w:r>
        <w:rPr>
          <w:sz w:val="24"/>
        </w:rPr>
        <w:t>запросами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подэкспертного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судебно-следственных</w:t>
      </w:r>
      <w:r>
        <w:rPr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органов</w:t>
      </w:r>
    </w:p>
    <w:p w:rsidR="00CA2C5B" w:rsidRDefault="00B76BEA">
      <w:pPr>
        <w:pStyle w:val="a4"/>
        <w:numPr>
          <w:ilvl w:val="0"/>
          <w:numId w:val="2"/>
        </w:numPr>
        <w:tabs>
          <w:tab w:val="left" w:pos="402"/>
        </w:tabs>
        <w:spacing w:before="41"/>
        <w:ind w:left="402" w:hanging="259"/>
        <w:rPr>
          <w:sz w:val="24"/>
        </w:rPr>
      </w:pPr>
      <w:r>
        <w:rPr>
          <w:sz w:val="24"/>
        </w:rPr>
        <w:t>вопросами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 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экспертиза</w:t>
      </w:r>
    </w:p>
    <w:p w:rsidR="00CA2C5B" w:rsidRDefault="00B76BEA">
      <w:pPr>
        <w:pStyle w:val="a4"/>
        <w:numPr>
          <w:ilvl w:val="0"/>
          <w:numId w:val="2"/>
        </w:numPr>
        <w:tabs>
          <w:tab w:val="left" w:pos="402"/>
        </w:tabs>
        <w:spacing w:before="42"/>
        <w:ind w:left="402" w:hanging="259"/>
        <w:rPr>
          <w:sz w:val="24"/>
        </w:rPr>
      </w:pPr>
      <w:r>
        <w:rPr>
          <w:sz w:val="24"/>
        </w:rPr>
        <w:t>вопросами,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назначившим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экспертизу</w:t>
      </w:r>
    </w:p>
    <w:p w:rsidR="00CA2C5B" w:rsidRDefault="00B76BEA">
      <w:pPr>
        <w:pStyle w:val="a4"/>
        <w:numPr>
          <w:ilvl w:val="0"/>
          <w:numId w:val="2"/>
        </w:numPr>
        <w:tabs>
          <w:tab w:val="left" w:pos="402"/>
        </w:tabs>
        <w:spacing w:before="40"/>
        <w:ind w:left="402" w:hanging="259"/>
        <w:rPr>
          <w:sz w:val="24"/>
        </w:rPr>
      </w:pPr>
      <w:r>
        <w:rPr>
          <w:sz w:val="24"/>
        </w:rPr>
        <w:t>профессиональными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эксперта-</w:t>
      </w:r>
      <w:r>
        <w:rPr>
          <w:spacing w:val="-2"/>
          <w:sz w:val="24"/>
        </w:rPr>
        <w:t>психолога</w:t>
      </w:r>
    </w:p>
    <w:p w:rsidR="00CA2C5B" w:rsidRDefault="00B76BEA">
      <w:pPr>
        <w:pStyle w:val="a4"/>
        <w:numPr>
          <w:ilvl w:val="0"/>
          <w:numId w:val="6"/>
        </w:numPr>
        <w:tabs>
          <w:tab w:val="left" w:pos="383"/>
        </w:tabs>
        <w:spacing w:before="44"/>
        <w:ind w:left="383" w:hanging="240"/>
        <w:rPr>
          <w:sz w:val="24"/>
        </w:rPr>
      </w:pPr>
      <w:r>
        <w:rPr>
          <w:sz w:val="24"/>
        </w:rPr>
        <w:t>ЭКСПЕРТ-ПСИХОЛОГ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</w:t>
      </w:r>
    </w:p>
    <w:p w:rsidR="00CA2C5B" w:rsidRDefault="00B76BEA">
      <w:pPr>
        <w:pStyle w:val="a4"/>
        <w:numPr>
          <w:ilvl w:val="0"/>
          <w:numId w:val="1"/>
        </w:numPr>
        <w:tabs>
          <w:tab w:val="left" w:pos="468"/>
        </w:tabs>
        <w:spacing w:before="41" w:line="276" w:lineRule="auto"/>
        <w:ind w:right="138" w:firstLine="0"/>
        <w:rPr>
          <w:sz w:val="24"/>
        </w:rPr>
      </w:pP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тех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CA2C5B" w:rsidRDefault="00B76BEA">
      <w:pPr>
        <w:pStyle w:val="a4"/>
        <w:numPr>
          <w:ilvl w:val="0"/>
          <w:numId w:val="1"/>
        </w:numPr>
        <w:tabs>
          <w:tab w:val="left" w:pos="417"/>
        </w:tabs>
        <w:spacing w:line="278" w:lineRule="auto"/>
        <w:ind w:right="146" w:firstLine="0"/>
        <w:rPr>
          <w:sz w:val="24"/>
        </w:rPr>
      </w:pPr>
      <w:r>
        <w:rPr>
          <w:sz w:val="24"/>
        </w:rPr>
        <w:t xml:space="preserve">делать экспертные выводы относительно тех обстоятельств, о которых не было задано </w:t>
      </w:r>
      <w:r>
        <w:rPr>
          <w:spacing w:val="-2"/>
          <w:sz w:val="24"/>
        </w:rPr>
        <w:t>вопросов</w:t>
      </w:r>
    </w:p>
    <w:p w:rsidR="00CA2C5B" w:rsidRDefault="00B76BEA">
      <w:pPr>
        <w:pStyle w:val="a4"/>
        <w:numPr>
          <w:ilvl w:val="0"/>
          <w:numId w:val="1"/>
        </w:numPr>
        <w:tabs>
          <w:tab w:val="left" w:pos="405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 xml:space="preserve">делать экспертные выводы относительно всех обстоятельств, о которых он узнал в ходе проведения экспертизы сведений и от родных </w:t>
      </w:r>
      <w:proofErr w:type="spellStart"/>
      <w:r>
        <w:rPr>
          <w:sz w:val="24"/>
        </w:rPr>
        <w:t>подэкспертного</w:t>
      </w:r>
      <w:proofErr w:type="spellEnd"/>
    </w:p>
    <w:p w:rsidR="00CA2C5B" w:rsidRDefault="00B76BEA">
      <w:pPr>
        <w:pStyle w:val="a4"/>
        <w:numPr>
          <w:ilvl w:val="0"/>
          <w:numId w:val="1"/>
        </w:numPr>
        <w:tabs>
          <w:tab w:val="left" w:pos="453"/>
        </w:tabs>
        <w:spacing w:line="278" w:lineRule="auto"/>
        <w:ind w:right="143" w:firstLine="0"/>
        <w:rPr>
          <w:sz w:val="24"/>
        </w:rPr>
      </w:pP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</w:t>
      </w:r>
      <w:r>
        <w:rPr>
          <w:sz w:val="24"/>
        </w:rPr>
        <w:t>ы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тех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узнал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экспертов-психиатров</w:t>
      </w:r>
    </w:p>
    <w:p w:rsidR="00CA2C5B" w:rsidRDefault="00B76BEA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тех</w:t>
      </w:r>
      <w:r>
        <w:rPr>
          <w:spacing w:val="8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было сведений в материалах дела</w:t>
      </w:r>
    </w:p>
    <w:p w:rsidR="00CA2C5B" w:rsidRDefault="00CA2C5B">
      <w:pPr>
        <w:pStyle w:val="a3"/>
        <w:ind w:left="0"/>
      </w:pPr>
    </w:p>
    <w:p w:rsidR="00CA2C5B" w:rsidRDefault="00CA2C5B">
      <w:pPr>
        <w:pStyle w:val="a3"/>
        <w:spacing w:before="77"/>
        <w:ind w:left="0"/>
      </w:pPr>
    </w:p>
    <w:p w:rsidR="00CA2C5B" w:rsidRDefault="00B76BEA">
      <w:pPr>
        <w:pStyle w:val="1"/>
        <w:spacing w:before="0"/>
        <w:ind w:left="3165"/>
      </w:pPr>
      <w:r>
        <w:t>ПЕРЕЧЕНЬ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ЗАЧЕТА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4" w:line="266" w:lineRule="auto"/>
        <w:ind w:right="1060"/>
        <w:rPr>
          <w:sz w:val="24"/>
        </w:rPr>
      </w:pPr>
      <w:r>
        <w:rPr>
          <w:color w:val="333333"/>
          <w:sz w:val="24"/>
        </w:rPr>
        <w:t>История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дисциплины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специальности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«Судебно-психологическая экспертиза» в России.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46"/>
        </w:tabs>
        <w:spacing w:before="9"/>
        <w:ind w:left="846" w:hanging="420"/>
        <w:rPr>
          <w:sz w:val="24"/>
        </w:rPr>
      </w:pPr>
      <w:r>
        <w:rPr>
          <w:color w:val="333333"/>
          <w:sz w:val="24"/>
        </w:rPr>
        <w:t>Понятие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юридической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психологии,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разновидности.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Классификации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2"/>
          <w:sz w:val="24"/>
        </w:rPr>
        <w:t>разделов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2"/>
          <w:sz w:val="24"/>
        </w:rPr>
        <w:t>психологической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pacing w:val="-2"/>
          <w:sz w:val="24"/>
        </w:rPr>
        <w:t>науки.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4"/>
        <w:ind w:left="785" w:hanging="359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задачи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судебной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психологии.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1"/>
        <w:ind w:left="785" w:hanging="359"/>
        <w:rPr>
          <w:sz w:val="24"/>
        </w:rPr>
      </w:pPr>
      <w:r>
        <w:rPr>
          <w:color w:val="333333"/>
          <w:sz w:val="24"/>
        </w:rPr>
        <w:t>Понятие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«специальных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познаний»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экспертизе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(СПЭ)</w:t>
      </w:r>
      <w:r>
        <w:rPr>
          <w:color w:val="333333"/>
          <w:spacing w:val="-2"/>
          <w:sz w:val="24"/>
        </w:rPr>
        <w:t>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3" w:line="266" w:lineRule="auto"/>
        <w:ind w:right="566"/>
        <w:rPr>
          <w:sz w:val="24"/>
        </w:rPr>
      </w:pPr>
      <w:r>
        <w:rPr>
          <w:color w:val="333333"/>
          <w:sz w:val="24"/>
        </w:rPr>
        <w:t>Определение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понятия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экспертизы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(СПЭ),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структурные элементы 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8"/>
        <w:ind w:left="785" w:hanging="359"/>
        <w:rPr>
          <w:sz w:val="24"/>
        </w:rPr>
      </w:pPr>
      <w:r>
        <w:rPr>
          <w:color w:val="333333"/>
          <w:sz w:val="24"/>
        </w:rPr>
        <w:t>Объект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предмет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судебного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эксперта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психолога.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z w:val="24"/>
        </w:rPr>
        <w:t>Формы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использования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специальных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психологических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познаний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46"/>
        </w:tabs>
        <w:spacing w:before="34"/>
        <w:ind w:left="846" w:hanging="420"/>
        <w:rPr>
          <w:sz w:val="24"/>
        </w:rPr>
      </w:pPr>
      <w:r>
        <w:rPr>
          <w:color w:val="333333"/>
          <w:sz w:val="24"/>
        </w:rPr>
        <w:t>Классификация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3" w:line="264" w:lineRule="auto"/>
        <w:ind w:right="816"/>
        <w:rPr>
          <w:sz w:val="24"/>
        </w:rPr>
      </w:pPr>
      <w:r>
        <w:rPr>
          <w:color w:val="333333"/>
          <w:sz w:val="24"/>
        </w:rPr>
        <w:t>Классификации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экспертизы,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имеющих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значение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для практики предварительного следствия и судоустройства.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14" w:line="271" w:lineRule="auto"/>
        <w:ind w:right="426"/>
        <w:rPr>
          <w:sz w:val="24"/>
        </w:rPr>
      </w:pPr>
      <w:r>
        <w:rPr>
          <w:color w:val="333333"/>
          <w:sz w:val="24"/>
        </w:rPr>
        <w:t>Характеристика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СПЭ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(единоличная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комиссионная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экспертизы, основная и дополнительная экспертизы, экспертизы первичные и повторные, экспертизы однородные и комплексные).</w:t>
      </w:r>
    </w:p>
    <w:p w:rsidR="00CA2C5B" w:rsidRDefault="00CA2C5B">
      <w:pPr>
        <w:pStyle w:val="a4"/>
        <w:spacing w:line="271" w:lineRule="auto"/>
        <w:rPr>
          <w:sz w:val="24"/>
        </w:rPr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67" w:line="266" w:lineRule="auto"/>
        <w:ind w:right="1718"/>
        <w:rPr>
          <w:sz w:val="24"/>
        </w:rPr>
      </w:pPr>
      <w:r>
        <w:rPr>
          <w:color w:val="333333"/>
          <w:sz w:val="24"/>
        </w:rPr>
        <w:lastRenderedPageBreak/>
        <w:t>Организационно-правовые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применительно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целям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судебно- психологической экспертизы.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11"/>
        <w:ind w:left="785" w:hanging="359"/>
        <w:rPr>
          <w:sz w:val="24"/>
        </w:rPr>
      </w:pPr>
      <w:r>
        <w:rPr>
          <w:color w:val="333333"/>
          <w:sz w:val="24"/>
        </w:rPr>
        <w:t>Судебные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экспертизы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z w:val="24"/>
        </w:rPr>
        <w:t>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психолога.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1" w:line="266" w:lineRule="auto"/>
        <w:ind w:right="358"/>
        <w:rPr>
          <w:sz w:val="24"/>
        </w:rPr>
      </w:pPr>
      <w:r>
        <w:rPr>
          <w:color w:val="333333"/>
          <w:spacing w:val="-2"/>
          <w:sz w:val="24"/>
        </w:rPr>
        <w:t>Роль психолога в производстве комплексной судебной психолого-психиатрической экспертизы.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8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Роль</w:t>
      </w:r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психолога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при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проведении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однородной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судебно-психологической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экспертизы.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4" w:line="266" w:lineRule="auto"/>
        <w:ind w:right="619"/>
        <w:rPr>
          <w:sz w:val="24"/>
        </w:rPr>
      </w:pPr>
      <w:r>
        <w:rPr>
          <w:color w:val="333333"/>
          <w:spacing w:val="-2"/>
          <w:sz w:val="24"/>
        </w:rPr>
        <w:t xml:space="preserve">Роль психолога в комплексной судебной психолого-психиатрической экспертизе </w:t>
      </w:r>
      <w:r>
        <w:rPr>
          <w:color w:val="333333"/>
          <w:sz w:val="24"/>
        </w:rPr>
        <w:t>(у</w:t>
      </w:r>
      <w:r>
        <w:rPr>
          <w:color w:val="333333"/>
          <w:sz w:val="24"/>
        </w:rPr>
        <w:t>головный процесс).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8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Порядок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pacing w:val="-2"/>
          <w:sz w:val="24"/>
        </w:rPr>
        <w:t>назначения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pacing w:val="-2"/>
          <w:sz w:val="24"/>
        </w:rPr>
        <w:t>судебно-психологической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pacing w:val="-2"/>
          <w:sz w:val="24"/>
        </w:rPr>
        <w:t>экспертизы.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z w:val="24"/>
        </w:rPr>
        <w:t>Требования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судебной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экспертизе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психолога.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4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Методологические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принципы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pacing w:val="-2"/>
          <w:sz w:val="24"/>
        </w:rPr>
        <w:t>судебно-психологического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pacing w:val="-2"/>
          <w:sz w:val="24"/>
        </w:rPr>
        <w:t>экспертного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исследования.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3" w:line="264" w:lineRule="auto"/>
        <w:ind w:right="825"/>
        <w:rPr>
          <w:sz w:val="24"/>
        </w:rPr>
      </w:pPr>
      <w:r>
        <w:rPr>
          <w:color w:val="333333"/>
          <w:spacing w:val="-2"/>
          <w:sz w:val="24"/>
        </w:rPr>
        <w:t xml:space="preserve">Системный подход как методологический принцип судебно-психологического </w:t>
      </w:r>
      <w:r>
        <w:rPr>
          <w:color w:val="333333"/>
          <w:sz w:val="24"/>
        </w:rPr>
        <w:t>экспертного исследования.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14" w:line="264" w:lineRule="auto"/>
        <w:ind w:right="924"/>
        <w:rPr>
          <w:sz w:val="24"/>
        </w:rPr>
      </w:pPr>
      <w:r>
        <w:rPr>
          <w:color w:val="333333"/>
          <w:sz w:val="24"/>
        </w:rPr>
        <w:t>Уровневый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анализ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методологический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принцип судебно-психологического экспертного исследования.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15" w:line="264" w:lineRule="auto"/>
        <w:ind w:right="798"/>
        <w:rPr>
          <w:sz w:val="24"/>
        </w:rPr>
      </w:pPr>
      <w:r>
        <w:rPr>
          <w:color w:val="333333"/>
          <w:sz w:val="24"/>
        </w:rPr>
        <w:t>Взаимодействие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личностных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ситуацион</w:t>
      </w:r>
      <w:r>
        <w:rPr>
          <w:color w:val="333333"/>
          <w:sz w:val="24"/>
        </w:rPr>
        <w:t>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факторов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методологический принцип судебно-психологического экспертного исследования.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14" w:line="266" w:lineRule="auto"/>
        <w:ind w:right="1027"/>
        <w:rPr>
          <w:sz w:val="24"/>
        </w:rPr>
      </w:pPr>
      <w:r>
        <w:rPr>
          <w:color w:val="333333"/>
          <w:sz w:val="24"/>
        </w:rPr>
        <w:t>Единство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сознания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методологический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принцип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судебно- психологического экспертного исследования.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8" w:line="266" w:lineRule="auto"/>
        <w:ind w:right="868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методологический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принцип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судебно-психологического экспертного исследования.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9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Структура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pacing w:val="-2"/>
          <w:sz w:val="24"/>
        </w:rPr>
        <w:t>психодиагностической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pacing w:val="-2"/>
          <w:sz w:val="24"/>
        </w:rPr>
        <w:t>деятельности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pacing w:val="-2"/>
          <w:sz w:val="24"/>
        </w:rPr>
        <w:t>эксперта-психолога.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3" w:line="264" w:lineRule="auto"/>
        <w:ind w:right="1530"/>
        <w:rPr>
          <w:sz w:val="24"/>
        </w:rPr>
      </w:pPr>
      <w:r>
        <w:rPr>
          <w:color w:val="333333"/>
          <w:sz w:val="24"/>
        </w:rPr>
        <w:t>Этапы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планирования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психодиагностического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исследования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структуре психодиагностической деятельности эксперта-психолога.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14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Структура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pacing w:val="-2"/>
          <w:sz w:val="24"/>
        </w:rPr>
        <w:t>психодиагно</w:t>
      </w:r>
      <w:r>
        <w:rPr>
          <w:color w:val="333333"/>
          <w:spacing w:val="-2"/>
          <w:sz w:val="24"/>
        </w:rPr>
        <w:t>стической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pacing w:val="-2"/>
          <w:sz w:val="24"/>
        </w:rPr>
        <w:t>деятельности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pacing w:val="-2"/>
          <w:sz w:val="24"/>
        </w:rPr>
        <w:t>эксперта-психолога.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1" w:line="266" w:lineRule="auto"/>
        <w:ind w:right="1370"/>
        <w:rPr>
          <w:sz w:val="24"/>
        </w:rPr>
      </w:pPr>
      <w:r>
        <w:rPr>
          <w:color w:val="333333"/>
          <w:sz w:val="24"/>
        </w:rPr>
        <w:t>Профессиональные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эксперта-психолога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психодиагностике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 уникальной процедуре психодиагностического исследования в 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8" w:line="266" w:lineRule="auto"/>
        <w:ind w:right="179"/>
        <w:rPr>
          <w:sz w:val="24"/>
        </w:rPr>
      </w:pPr>
      <w:r>
        <w:rPr>
          <w:color w:val="333333"/>
          <w:sz w:val="24"/>
        </w:rPr>
        <w:t>Классификация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психодиагностических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процедуре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исследования,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роль для проведения 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12"/>
        <w:ind w:left="785" w:hanging="359"/>
        <w:rPr>
          <w:sz w:val="24"/>
        </w:rPr>
      </w:pPr>
      <w:r>
        <w:rPr>
          <w:color w:val="333333"/>
          <w:sz w:val="24"/>
        </w:rPr>
        <w:t>Классификация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объекту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психодиагностики,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используемых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0"/>
        <w:ind w:left="785" w:hanging="359"/>
        <w:rPr>
          <w:sz w:val="24"/>
        </w:rPr>
      </w:pPr>
      <w:r>
        <w:rPr>
          <w:color w:val="333333"/>
          <w:sz w:val="24"/>
        </w:rPr>
        <w:t>Возможность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применения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именно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2"/>
          <w:sz w:val="24"/>
        </w:rPr>
        <w:t>экспертизе.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4"/>
        <w:ind w:left="785" w:hanging="359"/>
        <w:rPr>
          <w:sz w:val="24"/>
        </w:rPr>
      </w:pPr>
      <w:r>
        <w:rPr>
          <w:color w:val="333333"/>
          <w:sz w:val="24"/>
        </w:rPr>
        <w:t>Процессуальное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положение</w:t>
      </w:r>
      <w:r>
        <w:rPr>
          <w:color w:val="333333"/>
          <w:spacing w:val="-15"/>
          <w:sz w:val="24"/>
        </w:rPr>
        <w:t xml:space="preserve"> </w:t>
      </w:r>
      <w:proofErr w:type="spellStart"/>
      <w:r>
        <w:rPr>
          <w:color w:val="333333"/>
          <w:sz w:val="24"/>
        </w:rPr>
        <w:t>подэкспертного</w:t>
      </w:r>
      <w:proofErr w:type="spellEnd"/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4"/>
          <w:sz w:val="24"/>
        </w:rPr>
        <w:t>лица.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z w:val="24"/>
        </w:rPr>
        <w:t>Половозрастные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факторы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z w:val="24"/>
        </w:rPr>
        <w:t>Психические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аномалии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умственное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8"/>
          <w:sz w:val="24"/>
        </w:rPr>
        <w:t xml:space="preserve"> </w:t>
      </w:r>
      <w:proofErr w:type="spellStart"/>
      <w:r>
        <w:rPr>
          <w:color w:val="333333"/>
          <w:sz w:val="24"/>
        </w:rPr>
        <w:t>подэкспертного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лица.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1"/>
        <w:ind w:left="785" w:hanging="359"/>
        <w:rPr>
          <w:sz w:val="24"/>
        </w:rPr>
      </w:pPr>
      <w:r>
        <w:rPr>
          <w:color w:val="333333"/>
          <w:sz w:val="24"/>
        </w:rPr>
        <w:t>Виды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экспертизы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месту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 условиям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проведения.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Уровень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pacing w:val="-2"/>
          <w:sz w:val="24"/>
        </w:rPr>
        <w:t>квалификации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pacing w:val="-2"/>
          <w:sz w:val="24"/>
        </w:rPr>
        <w:t>эксперта-психолога.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z w:val="24"/>
        </w:rPr>
        <w:t>Этапы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психодиагностического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исследования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4" w:line="266" w:lineRule="auto"/>
        <w:ind w:right="972"/>
        <w:rPr>
          <w:sz w:val="24"/>
        </w:rPr>
      </w:pPr>
      <w:r>
        <w:rPr>
          <w:color w:val="333333"/>
          <w:sz w:val="24"/>
        </w:rPr>
        <w:t>Проведение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экспертизы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значение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уголовном </w:t>
      </w:r>
      <w:r>
        <w:rPr>
          <w:color w:val="333333"/>
          <w:spacing w:val="-2"/>
          <w:sz w:val="24"/>
        </w:rPr>
        <w:t>процессе.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8" w:line="266" w:lineRule="auto"/>
        <w:ind w:right="141"/>
        <w:rPr>
          <w:sz w:val="24"/>
        </w:rPr>
      </w:pPr>
      <w:r>
        <w:rPr>
          <w:color w:val="333333"/>
          <w:sz w:val="24"/>
        </w:rPr>
        <w:t>Экспертное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заключение,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составления,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нему,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использование заключения СПЭ в уголовном праве.</w:t>
      </w:r>
    </w:p>
    <w:p w:rsidR="00CA2C5B" w:rsidRDefault="00CA2C5B">
      <w:pPr>
        <w:pStyle w:val="a4"/>
        <w:spacing w:line="266" w:lineRule="auto"/>
        <w:rPr>
          <w:sz w:val="24"/>
        </w:rPr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67" w:line="266" w:lineRule="auto"/>
        <w:ind w:right="916"/>
        <w:rPr>
          <w:sz w:val="24"/>
        </w:rPr>
      </w:pPr>
      <w:r>
        <w:rPr>
          <w:color w:val="333333"/>
          <w:spacing w:val="-2"/>
          <w:sz w:val="24"/>
        </w:rPr>
        <w:lastRenderedPageBreak/>
        <w:t xml:space="preserve">Комплексная психолого-психиатрическая экспертиза (КСППЭ): определение, </w:t>
      </w:r>
      <w:r>
        <w:rPr>
          <w:color w:val="333333"/>
          <w:sz w:val="24"/>
        </w:rPr>
        <w:t>назначение, цель.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11"/>
        <w:ind w:left="785" w:hanging="359"/>
        <w:rPr>
          <w:sz w:val="24"/>
        </w:rPr>
      </w:pPr>
      <w:r>
        <w:rPr>
          <w:color w:val="333333"/>
          <w:sz w:val="24"/>
        </w:rPr>
        <w:t>Различия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базовых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научных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дисциплин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психиатрии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психологии.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  <w:tab w:val="left" w:pos="845"/>
        </w:tabs>
        <w:spacing w:before="31" w:line="266" w:lineRule="auto"/>
        <w:ind w:right="1421"/>
        <w:rPr>
          <w:sz w:val="24"/>
        </w:rPr>
      </w:pPr>
      <w:r>
        <w:rPr>
          <w:color w:val="333333"/>
          <w:sz w:val="24"/>
        </w:rPr>
        <w:t>Судебно-психологическая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экспертиза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индивидуально-психологических особенностей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обвиняемого (подсудимого).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8"/>
        <w:ind w:left="785" w:hanging="359"/>
        <w:rPr>
          <w:sz w:val="24"/>
        </w:rPr>
      </w:pPr>
      <w:r>
        <w:rPr>
          <w:color w:val="333333"/>
          <w:sz w:val="24"/>
        </w:rPr>
        <w:t>Юридическое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значение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СПЭ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уголовном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праве.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41" w:line="232" w:lineRule="auto"/>
        <w:ind w:right="751"/>
        <w:rPr>
          <w:sz w:val="24"/>
        </w:rPr>
      </w:pPr>
      <w:r>
        <w:rPr>
          <w:color w:val="333333"/>
          <w:sz w:val="24"/>
        </w:rPr>
        <w:t>Роль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экспертизы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обвиняемого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уголовном </w:t>
      </w:r>
      <w:r>
        <w:rPr>
          <w:color w:val="333333"/>
          <w:spacing w:val="-2"/>
          <w:sz w:val="24"/>
        </w:rPr>
        <w:t>праве.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" w:line="266" w:lineRule="auto"/>
        <w:ind w:right="722"/>
        <w:rPr>
          <w:sz w:val="24"/>
        </w:rPr>
      </w:pPr>
      <w:r>
        <w:rPr>
          <w:color w:val="333333"/>
          <w:sz w:val="24"/>
        </w:rPr>
        <w:t>Проведение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экспертизы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значение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гражданском </w:t>
      </w:r>
      <w:r>
        <w:rPr>
          <w:color w:val="333333"/>
          <w:spacing w:val="-2"/>
          <w:sz w:val="24"/>
        </w:rPr>
        <w:t>процессе.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8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Этапы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судебно-психологической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pacing w:val="-2"/>
          <w:sz w:val="24"/>
        </w:rPr>
        <w:t>экспертизы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в</w:t>
      </w:r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гражданском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судопроизводстве.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4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Этапы</w:t>
      </w:r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судебно-психологической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экспертизы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уголовном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судопроизводстве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1" w:line="266" w:lineRule="auto"/>
        <w:ind w:right="1186"/>
        <w:rPr>
          <w:sz w:val="24"/>
        </w:rPr>
      </w:pPr>
      <w:r>
        <w:rPr>
          <w:color w:val="333333"/>
          <w:sz w:val="24"/>
        </w:rPr>
        <w:t>Методы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процедуры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судебно-психологической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экспертизы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гражданском </w:t>
      </w:r>
      <w:r>
        <w:rPr>
          <w:color w:val="333333"/>
          <w:spacing w:val="-2"/>
          <w:sz w:val="24"/>
        </w:rPr>
        <w:t>судопроизводстве.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  <w:tab w:val="left" w:pos="845"/>
        </w:tabs>
        <w:spacing w:before="8" w:line="266" w:lineRule="auto"/>
        <w:ind w:right="1022"/>
        <w:rPr>
          <w:sz w:val="24"/>
        </w:rPr>
      </w:pPr>
      <w:r>
        <w:rPr>
          <w:color w:val="333333"/>
          <w:sz w:val="24"/>
        </w:rPr>
        <w:t>Психологические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основания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признания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судом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недействительности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сделок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 гражданском праве.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8"/>
        <w:ind w:left="785" w:hanging="359"/>
        <w:rPr>
          <w:sz w:val="24"/>
        </w:rPr>
      </w:pPr>
      <w:r>
        <w:rPr>
          <w:color w:val="333333"/>
          <w:sz w:val="24"/>
        </w:rPr>
        <w:t>Понятие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«порок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воли»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СПЭ.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Структура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термина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«порок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воли».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45"/>
        </w:tabs>
        <w:spacing w:before="34"/>
        <w:ind w:left="845" w:hanging="419"/>
        <w:rPr>
          <w:sz w:val="24"/>
        </w:rPr>
      </w:pPr>
      <w:r>
        <w:rPr>
          <w:color w:val="333333"/>
          <w:sz w:val="24"/>
        </w:rPr>
        <w:t>Заключение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эксперта-психолога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гражданском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2"/>
          <w:sz w:val="24"/>
        </w:rPr>
        <w:t>праве.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z w:val="24"/>
        </w:rPr>
        <w:t>Формулировка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эксперту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гражданском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праве.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33"/>
        <w:ind w:left="785" w:hanging="359"/>
        <w:rPr>
          <w:sz w:val="24"/>
        </w:rPr>
      </w:pPr>
      <w:r>
        <w:rPr>
          <w:color w:val="333333"/>
          <w:sz w:val="24"/>
        </w:rPr>
        <w:t>Формулировка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эксперту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уголовном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праве.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4" w:line="264" w:lineRule="auto"/>
        <w:ind w:right="2014"/>
        <w:rPr>
          <w:sz w:val="24"/>
        </w:rPr>
      </w:pPr>
      <w:r>
        <w:rPr>
          <w:color w:val="333333"/>
          <w:spacing w:val="-2"/>
          <w:sz w:val="24"/>
        </w:rPr>
        <w:t>Компетенция судебно-психологической экспертиз</w:t>
      </w:r>
      <w:r>
        <w:rPr>
          <w:color w:val="333333"/>
          <w:spacing w:val="-2"/>
          <w:sz w:val="24"/>
        </w:rPr>
        <w:t>ы в гражданском судопроизводстве.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5"/>
        </w:tabs>
        <w:spacing w:before="14"/>
        <w:ind w:left="785" w:hanging="359"/>
        <w:rPr>
          <w:sz w:val="24"/>
        </w:rPr>
      </w:pPr>
      <w:r>
        <w:rPr>
          <w:color w:val="333333"/>
          <w:spacing w:val="-2"/>
          <w:sz w:val="24"/>
        </w:rPr>
        <w:t>Компетенция судебно-психологической</w:t>
      </w:r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экспертизы</w:t>
      </w:r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уголовном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судопроизводстве.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1" w:line="266" w:lineRule="auto"/>
        <w:ind w:right="575"/>
        <w:rPr>
          <w:sz w:val="24"/>
        </w:rPr>
      </w:pPr>
      <w:r>
        <w:rPr>
          <w:color w:val="333333"/>
          <w:spacing w:val="-2"/>
          <w:sz w:val="24"/>
        </w:rPr>
        <w:t xml:space="preserve">Необходимость назначения судебно-психологической экспертизы в гражданском </w:t>
      </w:r>
      <w:r>
        <w:rPr>
          <w:color w:val="333333"/>
          <w:sz w:val="24"/>
        </w:rPr>
        <w:t>судопроизводстве: определение, содержание.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8" w:line="266" w:lineRule="auto"/>
        <w:ind w:right="209"/>
        <w:rPr>
          <w:sz w:val="24"/>
        </w:rPr>
      </w:pPr>
      <w:r>
        <w:rPr>
          <w:color w:val="333333"/>
          <w:sz w:val="24"/>
        </w:rPr>
        <w:t>Психологическая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компетентность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дел,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связанных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защитой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интересов </w:t>
      </w:r>
      <w:r>
        <w:rPr>
          <w:color w:val="333333"/>
          <w:spacing w:val="-2"/>
          <w:sz w:val="24"/>
        </w:rPr>
        <w:t>ребенка.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  <w:tab w:val="left" w:pos="845"/>
        </w:tabs>
        <w:spacing w:before="11" w:line="264" w:lineRule="auto"/>
        <w:ind w:right="1056"/>
        <w:rPr>
          <w:sz w:val="24"/>
        </w:rPr>
      </w:pPr>
      <w:r>
        <w:rPr>
          <w:color w:val="333333"/>
          <w:sz w:val="24"/>
        </w:rPr>
        <w:t>Психологическая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компетентность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дел,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связанных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лишением родительских прав.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  <w:tab w:val="left" w:pos="845"/>
        </w:tabs>
        <w:spacing w:before="15" w:line="264" w:lineRule="auto"/>
        <w:ind w:right="537"/>
        <w:rPr>
          <w:sz w:val="24"/>
        </w:rPr>
      </w:pPr>
      <w:r>
        <w:rPr>
          <w:color w:val="333333"/>
          <w:sz w:val="24"/>
        </w:rPr>
        <w:t>Судебно-психологическая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экспертиза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гражданском </w:t>
      </w:r>
      <w:r>
        <w:rPr>
          <w:color w:val="333333"/>
          <w:spacing w:val="-2"/>
          <w:sz w:val="24"/>
        </w:rPr>
        <w:t>судопроизводстве.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45"/>
        </w:tabs>
        <w:spacing w:before="14"/>
        <w:ind w:left="845" w:hanging="419"/>
        <w:rPr>
          <w:sz w:val="24"/>
        </w:rPr>
      </w:pPr>
      <w:r>
        <w:rPr>
          <w:color w:val="333333"/>
          <w:sz w:val="24"/>
        </w:rPr>
        <w:t>Определение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жительства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гражданском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судопроизводстве.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31" w:line="266" w:lineRule="auto"/>
        <w:ind w:right="630"/>
        <w:rPr>
          <w:sz w:val="24"/>
        </w:rPr>
      </w:pPr>
      <w:r>
        <w:rPr>
          <w:color w:val="333333"/>
          <w:sz w:val="24"/>
        </w:rPr>
        <w:t>Лишение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ограничение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родительских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гражданском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судопроизводстве: роль психолога-эксперта в гражданских делах такого типа.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786"/>
        </w:tabs>
        <w:spacing w:before="8" w:line="266" w:lineRule="auto"/>
        <w:ind w:right="555"/>
        <w:rPr>
          <w:sz w:val="24"/>
        </w:rPr>
      </w:pPr>
      <w:r>
        <w:rPr>
          <w:color w:val="333333"/>
          <w:sz w:val="24"/>
        </w:rPr>
        <w:t>Психологическая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компетентность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дел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назначением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опеки, отменой опеки над ребенком при спорах между родителем и прародителем.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8"/>
        <w:ind w:left="850" w:hanging="424"/>
        <w:rPr>
          <w:sz w:val="24"/>
        </w:rPr>
      </w:pPr>
      <w:r>
        <w:rPr>
          <w:color w:val="333333"/>
          <w:sz w:val="24"/>
        </w:rPr>
        <w:t>Запускающий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механизм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3"/>
        <w:ind w:left="850" w:hanging="424"/>
        <w:rPr>
          <w:sz w:val="24"/>
        </w:rPr>
      </w:pPr>
      <w:r>
        <w:rPr>
          <w:color w:val="333333"/>
          <w:sz w:val="24"/>
        </w:rPr>
        <w:t>Субъект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исполнения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4"/>
        <w:ind w:left="850" w:hanging="424"/>
        <w:rPr>
          <w:sz w:val="24"/>
        </w:rPr>
      </w:pPr>
      <w:r>
        <w:rPr>
          <w:color w:val="333333"/>
          <w:spacing w:val="-2"/>
          <w:sz w:val="24"/>
        </w:rPr>
        <w:t>Инициатор</w:t>
      </w:r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судебно-психологической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экспертизы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(СПЭ).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3"/>
        <w:ind w:left="850" w:hanging="424"/>
        <w:rPr>
          <w:sz w:val="24"/>
        </w:rPr>
      </w:pPr>
      <w:r>
        <w:rPr>
          <w:color w:val="333333"/>
          <w:sz w:val="24"/>
        </w:rPr>
        <w:t>Сроки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исполнения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4"/>
        <w:ind w:left="850" w:hanging="424"/>
        <w:rPr>
          <w:sz w:val="24"/>
        </w:rPr>
      </w:pPr>
      <w:r>
        <w:rPr>
          <w:color w:val="333333"/>
          <w:sz w:val="24"/>
        </w:rPr>
        <w:t>Ответственность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психолога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ребенка.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0"/>
        <w:ind w:left="850" w:hanging="424"/>
        <w:rPr>
          <w:sz w:val="24"/>
        </w:rPr>
      </w:pPr>
      <w:r>
        <w:rPr>
          <w:color w:val="333333"/>
          <w:sz w:val="24"/>
        </w:rPr>
        <w:t>Права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обязанности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психолога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решении дел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ребенка.</w:t>
      </w:r>
    </w:p>
    <w:p w:rsidR="00CA2C5B" w:rsidRDefault="00CA2C5B">
      <w:pPr>
        <w:pStyle w:val="a4"/>
        <w:rPr>
          <w:sz w:val="24"/>
        </w:rPr>
        <w:sectPr w:rsidR="00CA2C5B">
          <w:pgSz w:w="11910" w:h="16840"/>
          <w:pgMar w:top="1040" w:right="708" w:bottom="280" w:left="1559" w:header="720" w:footer="720" w:gutter="0"/>
          <w:cols w:space="720"/>
        </w:sectPr>
      </w:pP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67"/>
        <w:ind w:left="850" w:hanging="424"/>
        <w:rPr>
          <w:sz w:val="24"/>
        </w:rPr>
      </w:pPr>
      <w:r>
        <w:rPr>
          <w:color w:val="333333"/>
          <w:sz w:val="24"/>
        </w:rPr>
        <w:lastRenderedPageBreak/>
        <w:t>Вопросы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психологу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ребенка.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4"/>
        <w:ind w:left="850" w:hanging="424"/>
        <w:rPr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первичной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консультации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назначенной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СПЭ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2"/>
          <w:sz w:val="24"/>
        </w:rPr>
        <w:t>детей.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3"/>
        <w:ind w:left="850" w:hanging="424"/>
        <w:rPr>
          <w:sz w:val="24"/>
        </w:rPr>
      </w:pPr>
      <w:r>
        <w:rPr>
          <w:color w:val="333333"/>
          <w:sz w:val="24"/>
        </w:rPr>
        <w:t>Диагностическое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обследование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3"/>
        <w:ind w:left="850" w:hanging="424"/>
        <w:rPr>
          <w:sz w:val="24"/>
        </w:rPr>
      </w:pPr>
      <w:r>
        <w:rPr>
          <w:color w:val="333333"/>
          <w:sz w:val="24"/>
        </w:rPr>
        <w:t>Диагностический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инструментарий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процессе </w:t>
      </w:r>
      <w:r>
        <w:rPr>
          <w:color w:val="333333"/>
          <w:spacing w:val="-5"/>
          <w:sz w:val="24"/>
        </w:rPr>
        <w:t>СПЭ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3"/>
        <w:ind w:left="850" w:hanging="424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ребенком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4"/>
          <w:sz w:val="24"/>
        </w:rPr>
        <w:t>СПЭ.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1"/>
        <w:ind w:left="850" w:hanging="424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СПЭ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детей.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3"/>
        <w:ind w:left="850" w:hanging="424"/>
        <w:rPr>
          <w:sz w:val="24"/>
        </w:rPr>
      </w:pPr>
      <w:r>
        <w:rPr>
          <w:color w:val="333333"/>
          <w:sz w:val="24"/>
        </w:rPr>
        <w:t>Заключение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психолога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СПЭ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детей.</w:t>
      </w:r>
    </w:p>
    <w:p w:rsidR="00CA2C5B" w:rsidRDefault="00B76BEA">
      <w:pPr>
        <w:pStyle w:val="a4"/>
        <w:numPr>
          <w:ilvl w:val="1"/>
          <w:numId w:val="1"/>
        </w:numPr>
        <w:tabs>
          <w:tab w:val="left" w:pos="850"/>
        </w:tabs>
        <w:spacing w:before="34"/>
        <w:ind w:left="850" w:hanging="424"/>
        <w:rPr>
          <w:sz w:val="24"/>
        </w:rPr>
      </w:pPr>
      <w:r>
        <w:rPr>
          <w:color w:val="333333"/>
          <w:sz w:val="24"/>
        </w:rPr>
        <w:t>Деятельность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психолога,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выходящая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рамки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обследования.</w:t>
      </w:r>
    </w:p>
    <w:p w:rsidR="00CA2C5B" w:rsidRDefault="00CA2C5B">
      <w:pPr>
        <w:pStyle w:val="a3"/>
        <w:ind w:left="0"/>
      </w:pPr>
    </w:p>
    <w:p w:rsidR="00CA2C5B" w:rsidRDefault="00CA2C5B">
      <w:pPr>
        <w:pStyle w:val="a3"/>
        <w:ind w:left="0"/>
      </w:pPr>
    </w:p>
    <w:p w:rsidR="00CA2C5B" w:rsidRDefault="00CA2C5B">
      <w:pPr>
        <w:pStyle w:val="a3"/>
        <w:spacing w:before="47"/>
        <w:ind w:left="0"/>
      </w:pPr>
    </w:p>
    <w:p w:rsidR="00CA2C5B" w:rsidRDefault="00B76BEA">
      <w:pPr>
        <w:pStyle w:val="1"/>
        <w:numPr>
          <w:ilvl w:val="0"/>
          <w:numId w:val="14"/>
        </w:numPr>
        <w:tabs>
          <w:tab w:val="left" w:pos="383"/>
        </w:tabs>
        <w:spacing w:before="0"/>
      </w:pPr>
      <w:r>
        <w:t>МЕТОДИЧЕСКИЕ</w:t>
      </w:r>
      <w:r>
        <w:rPr>
          <w:spacing w:val="-9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rPr>
          <w:spacing w:val="-2"/>
        </w:rPr>
        <w:t>ПРОЦЕДУРЫ</w:t>
      </w:r>
    </w:p>
    <w:p w:rsidR="00CA2C5B" w:rsidRDefault="00B76BEA">
      <w:pPr>
        <w:spacing w:before="41" w:line="276" w:lineRule="auto"/>
        <w:ind w:left="143"/>
        <w:rPr>
          <w:b/>
          <w:sz w:val="24"/>
        </w:rPr>
      </w:pP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НАВЫКОВ,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ЭТАПЫ ФОРМИРОВАНИЯ КОМПЕТЕНЦИЙ.</w:t>
      </w:r>
    </w:p>
    <w:p w:rsidR="00CA2C5B" w:rsidRDefault="00B76BEA">
      <w:pPr>
        <w:pStyle w:val="a3"/>
        <w:spacing w:line="278" w:lineRule="auto"/>
        <w:ind w:firstLine="707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зачета,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 собеседование по зачетным вопросам и итогового письменного тестирования.</w:t>
      </w:r>
    </w:p>
    <w:p w:rsidR="00CA2C5B" w:rsidRDefault="00B76BEA">
      <w:pPr>
        <w:pStyle w:val="a3"/>
        <w:spacing w:line="272" w:lineRule="exact"/>
        <w:ind w:left="851"/>
      </w:pPr>
      <w:r>
        <w:t>Зачетные</w:t>
      </w:r>
      <w:r>
        <w:rPr>
          <w:spacing w:val="-6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(76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rPr>
          <w:spacing w:val="-2"/>
        </w:rPr>
        <w:t>дисциплине).</w:t>
      </w:r>
    </w:p>
    <w:p w:rsidR="00CA2C5B" w:rsidRDefault="00B76BEA">
      <w:pPr>
        <w:pStyle w:val="a3"/>
        <w:spacing w:before="35" w:line="276" w:lineRule="auto"/>
        <w:ind w:right="758" w:firstLine="707"/>
      </w:pPr>
      <w:r>
        <w:t>Тестовые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сгруппированы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четырех </w:t>
      </w:r>
      <w:r>
        <w:rPr>
          <w:spacing w:val="-2"/>
        </w:rPr>
        <w:t>вариантах.</w:t>
      </w:r>
    </w:p>
    <w:p w:rsidR="00CA2C5B" w:rsidRDefault="00B76BEA">
      <w:pPr>
        <w:pStyle w:val="a3"/>
        <w:spacing w:line="275" w:lineRule="exact"/>
      </w:pPr>
      <w:r>
        <w:t>Зачет</w:t>
      </w:r>
      <w:r>
        <w:rPr>
          <w:spacing w:val="-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этапа:</w:t>
      </w:r>
    </w:p>
    <w:p w:rsidR="00CA2C5B" w:rsidRDefault="00B76BEA">
      <w:pPr>
        <w:pStyle w:val="a3"/>
      </w:pPr>
      <w:r>
        <w:t>Этап</w:t>
      </w:r>
      <w:r>
        <w:rPr>
          <w:spacing w:val="80"/>
        </w:rPr>
        <w:t xml:space="preserve"> </w:t>
      </w:r>
      <w:r>
        <w:t>1.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проходит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тестирования.</w:t>
      </w:r>
      <w:r>
        <w:rPr>
          <w:spacing w:val="80"/>
        </w:rPr>
        <w:t xml:space="preserve"> </w:t>
      </w:r>
      <w:r>
        <w:t>Тестовые</w:t>
      </w:r>
      <w:r>
        <w:rPr>
          <w:spacing w:val="80"/>
        </w:rPr>
        <w:t xml:space="preserve"> </w:t>
      </w:r>
      <w:r>
        <w:t>задания сгруппированы по 100 вопросов, представлены в 4-х вариантах.</w:t>
      </w:r>
    </w:p>
    <w:p w:rsidR="00CA2C5B" w:rsidRDefault="00B76BEA">
      <w:pPr>
        <w:pStyle w:val="a3"/>
      </w:pPr>
      <w:r>
        <w:t>Этап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зачетным</w:t>
      </w:r>
      <w:r>
        <w:rPr>
          <w:spacing w:val="-3"/>
        </w:rPr>
        <w:t xml:space="preserve"> </w:t>
      </w:r>
      <w:r>
        <w:rPr>
          <w:spacing w:val="-2"/>
        </w:rPr>
        <w:t>билетам.</w:t>
      </w:r>
    </w:p>
    <w:p w:rsidR="00CA2C5B" w:rsidRDefault="00B76BEA">
      <w:pPr>
        <w:pStyle w:val="a3"/>
        <w:spacing w:before="3" w:line="276" w:lineRule="auto"/>
        <w:ind w:right="138" w:firstLine="707"/>
        <w:jc w:val="both"/>
      </w:pPr>
      <w:r>
        <w:t>В качестве методических материалов, определяющих проц</w:t>
      </w:r>
      <w:r>
        <w:t>едуры оценивания знаний, умений, навыков и (или) опыта деятельности, характеризующих этапы формирования</w:t>
      </w:r>
      <w:r>
        <w:rPr>
          <w:spacing w:val="80"/>
          <w:w w:val="150"/>
        </w:rPr>
        <w:t xml:space="preserve"> </w:t>
      </w:r>
      <w:r>
        <w:t>компетенций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университете</w:t>
      </w:r>
      <w:r>
        <w:rPr>
          <w:spacing w:val="80"/>
          <w:w w:val="150"/>
        </w:rPr>
        <w:t xml:space="preserve"> </w:t>
      </w:r>
      <w:r>
        <w:t>используются</w:t>
      </w:r>
      <w:r>
        <w:rPr>
          <w:spacing w:val="80"/>
          <w:w w:val="150"/>
        </w:rPr>
        <w:t xml:space="preserve"> </w:t>
      </w:r>
      <w:r>
        <w:t>положения:</w:t>
      </w:r>
      <w:r>
        <w:rPr>
          <w:spacing w:val="80"/>
          <w:w w:val="150"/>
        </w:rPr>
        <w:t xml:space="preserve"> </w:t>
      </w:r>
      <w:r>
        <w:t>СМК</w:t>
      </w:r>
      <w:r>
        <w:rPr>
          <w:spacing w:val="80"/>
          <w:w w:val="150"/>
        </w:rPr>
        <w:t xml:space="preserve"> </w:t>
      </w:r>
      <w:r>
        <w:t>П</w:t>
      </w:r>
      <w:r>
        <w:rPr>
          <w:spacing w:val="80"/>
          <w:w w:val="150"/>
        </w:rPr>
        <w:t xml:space="preserve"> </w:t>
      </w:r>
      <w:r>
        <w:t>30</w:t>
      </w:r>
    </w:p>
    <w:p w:rsidR="00CA2C5B" w:rsidRDefault="00B76BEA">
      <w:pPr>
        <w:pStyle w:val="a3"/>
        <w:spacing w:line="276" w:lineRule="auto"/>
        <w:ind w:right="137"/>
        <w:jc w:val="both"/>
      </w:pPr>
      <w:r>
        <w:t>«Положение о текущем контроле успеваемости и промежуточной аттестации», СМК П 06 Положение «</w:t>
      </w:r>
      <w:r>
        <w:t xml:space="preserve">Требования к разработке и применению </w:t>
      </w:r>
      <w:proofErr w:type="spellStart"/>
      <w:r>
        <w:t>балльно</w:t>
      </w:r>
      <w:proofErr w:type="spellEnd"/>
      <w:r>
        <w:t xml:space="preserve">-рейтинговой системы оценки работы </w:t>
      </w:r>
      <w:proofErr w:type="gramStart"/>
      <w:r>
        <w:t>студентов »</w:t>
      </w:r>
      <w:proofErr w:type="gramEnd"/>
      <w:r>
        <w:t>), а также положения и инструкции, содержащие</w:t>
      </w:r>
      <w:r>
        <w:rPr>
          <w:spacing w:val="40"/>
        </w:rPr>
        <w:t xml:space="preserve"> </w:t>
      </w:r>
      <w:r>
        <w:t>требования к порядку</w:t>
      </w:r>
      <w:r>
        <w:rPr>
          <w:spacing w:val="41"/>
        </w:rPr>
        <w:t xml:space="preserve"> </w:t>
      </w:r>
      <w:r>
        <w:t>оформления</w:t>
      </w:r>
      <w:r>
        <w:rPr>
          <w:spacing w:val="50"/>
        </w:rPr>
        <w:t xml:space="preserve"> </w:t>
      </w:r>
      <w:r>
        <w:t>рефератов,</w:t>
      </w:r>
      <w:r>
        <w:rPr>
          <w:spacing w:val="50"/>
        </w:rPr>
        <w:t xml:space="preserve"> </w:t>
      </w:r>
      <w:r>
        <w:t>дипломных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курсовых</w:t>
      </w:r>
      <w:r>
        <w:rPr>
          <w:spacing w:val="52"/>
        </w:rPr>
        <w:t xml:space="preserve"> </w:t>
      </w:r>
      <w:r>
        <w:t>работ(СТО</w:t>
      </w:r>
      <w:r>
        <w:rPr>
          <w:spacing w:val="49"/>
        </w:rPr>
        <w:t xml:space="preserve"> </w:t>
      </w:r>
      <w:r>
        <w:t>СМК</w:t>
      </w:r>
      <w:r>
        <w:rPr>
          <w:spacing w:val="51"/>
        </w:rPr>
        <w:t xml:space="preserve"> </w:t>
      </w:r>
      <w:r>
        <w:t>ЮУГМУ</w:t>
      </w:r>
      <w:r>
        <w:rPr>
          <w:spacing w:val="52"/>
        </w:rPr>
        <w:t xml:space="preserve"> </w:t>
      </w:r>
      <w:r>
        <w:rPr>
          <w:spacing w:val="-5"/>
        </w:rPr>
        <w:t>10</w:t>
      </w:r>
    </w:p>
    <w:p w:rsidR="00CA2C5B" w:rsidRDefault="00B76BEA" w:rsidP="00B76BEA">
      <w:pPr>
        <w:pStyle w:val="a3"/>
        <w:spacing w:line="276" w:lineRule="auto"/>
        <w:ind w:right="144"/>
        <w:jc w:val="both"/>
        <w:sectPr w:rsidR="00CA2C5B">
          <w:pgSz w:w="11910" w:h="16840"/>
          <w:pgMar w:top="1040" w:right="708" w:bottom="280" w:left="1559" w:header="720" w:footer="720" w:gutter="0"/>
          <w:cols w:space="720"/>
        </w:sectPr>
      </w:pPr>
      <w:r>
        <w:t xml:space="preserve">«Требования к реферату, контрольным, курсовым и выпускным квалификационным </w:t>
      </w:r>
      <w:r>
        <w:rPr>
          <w:spacing w:val="-2"/>
        </w:rPr>
        <w:t>работам»</w:t>
      </w:r>
    </w:p>
    <w:p w:rsidR="00CA2C5B" w:rsidRDefault="00CA2C5B" w:rsidP="00B76BEA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CA2C5B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F0D"/>
    <w:multiLevelType w:val="hybridMultilevel"/>
    <w:tmpl w:val="DEB685FA"/>
    <w:lvl w:ilvl="0" w:tplc="52062D3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AEF70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24CE3938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A1920A5E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214E080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137E45E4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BBCAE95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E3BA1500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0696FF52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8916211"/>
    <w:multiLevelType w:val="hybridMultilevel"/>
    <w:tmpl w:val="BF7A1F3A"/>
    <w:lvl w:ilvl="0" w:tplc="580E6C24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80D4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105E598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C058A3E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0E6831E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C4FA446A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FB1C1EC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534E727E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D032C8B6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9163F13"/>
    <w:multiLevelType w:val="hybridMultilevel"/>
    <w:tmpl w:val="08A609B6"/>
    <w:lvl w:ilvl="0" w:tplc="F4D65072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78FB90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89284C9A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2BC69238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D1EE38F4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71623D48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616495B2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31D8A6B4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CB24CFD2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9541155"/>
    <w:multiLevelType w:val="hybridMultilevel"/>
    <w:tmpl w:val="538A2CA4"/>
    <w:lvl w:ilvl="0" w:tplc="F594F8DE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0EB516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8528C248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E25C95C0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5AA86EFC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289EA7A6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3876597C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48B6C628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811EE95A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A200C73"/>
    <w:multiLevelType w:val="hybridMultilevel"/>
    <w:tmpl w:val="71C03174"/>
    <w:lvl w:ilvl="0" w:tplc="B0B47910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465DC">
      <w:start w:val="1"/>
      <w:numFmt w:val="decimal"/>
      <w:lvlText w:val="%2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26E8FD1E">
      <w:numFmt w:val="bullet"/>
      <w:lvlText w:val="•"/>
      <w:lvlJc w:val="left"/>
      <w:pPr>
        <w:ind w:left="2039" w:hanging="567"/>
      </w:pPr>
      <w:rPr>
        <w:rFonts w:hint="default"/>
        <w:lang w:val="ru-RU" w:eastAsia="en-US" w:bidi="ar-SA"/>
      </w:rPr>
    </w:lvl>
    <w:lvl w:ilvl="3" w:tplc="27986F38">
      <w:numFmt w:val="bullet"/>
      <w:lvlText w:val="•"/>
      <w:lvlJc w:val="left"/>
      <w:pPr>
        <w:ind w:left="2989" w:hanging="567"/>
      </w:pPr>
      <w:rPr>
        <w:rFonts w:hint="default"/>
        <w:lang w:val="ru-RU" w:eastAsia="en-US" w:bidi="ar-SA"/>
      </w:rPr>
    </w:lvl>
    <w:lvl w:ilvl="4" w:tplc="29F4C624">
      <w:numFmt w:val="bullet"/>
      <w:lvlText w:val="•"/>
      <w:lvlJc w:val="left"/>
      <w:pPr>
        <w:ind w:left="3939" w:hanging="567"/>
      </w:pPr>
      <w:rPr>
        <w:rFonts w:hint="default"/>
        <w:lang w:val="ru-RU" w:eastAsia="en-US" w:bidi="ar-SA"/>
      </w:rPr>
    </w:lvl>
    <w:lvl w:ilvl="5" w:tplc="EDB01F52">
      <w:numFmt w:val="bullet"/>
      <w:lvlText w:val="•"/>
      <w:lvlJc w:val="left"/>
      <w:pPr>
        <w:ind w:left="4889" w:hanging="567"/>
      </w:pPr>
      <w:rPr>
        <w:rFonts w:hint="default"/>
        <w:lang w:val="ru-RU" w:eastAsia="en-US" w:bidi="ar-SA"/>
      </w:rPr>
    </w:lvl>
    <w:lvl w:ilvl="6" w:tplc="1214FED0">
      <w:numFmt w:val="bullet"/>
      <w:lvlText w:val="•"/>
      <w:lvlJc w:val="left"/>
      <w:pPr>
        <w:ind w:left="5839" w:hanging="567"/>
      </w:pPr>
      <w:rPr>
        <w:rFonts w:hint="default"/>
        <w:lang w:val="ru-RU" w:eastAsia="en-US" w:bidi="ar-SA"/>
      </w:rPr>
    </w:lvl>
    <w:lvl w:ilvl="7" w:tplc="F426E8AC">
      <w:numFmt w:val="bullet"/>
      <w:lvlText w:val="•"/>
      <w:lvlJc w:val="left"/>
      <w:pPr>
        <w:ind w:left="6789" w:hanging="567"/>
      </w:pPr>
      <w:rPr>
        <w:rFonts w:hint="default"/>
        <w:lang w:val="ru-RU" w:eastAsia="en-US" w:bidi="ar-SA"/>
      </w:rPr>
    </w:lvl>
    <w:lvl w:ilvl="8" w:tplc="A6F2FC56">
      <w:numFmt w:val="bullet"/>
      <w:lvlText w:val="•"/>
      <w:lvlJc w:val="left"/>
      <w:pPr>
        <w:ind w:left="773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0C8E6070"/>
    <w:multiLevelType w:val="hybridMultilevel"/>
    <w:tmpl w:val="ED822C88"/>
    <w:lvl w:ilvl="0" w:tplc="BC26B560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F72FC0E">
      <w:start w:val="1"/>
      <w:numFmt w:val="decimal"/>
      <w:lvlText w:val="%2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1AB5BA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1ED071F8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4" w:tplc="A28A1652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5" w:tplc="8A2EAF0C">
      <w:numFmt w:val="bullet"/>
      <w:lvlText w:val="•"/>
      <w:lvlJc w:val="left"/>
      <w:pPr>
        <w:ind w:left="4495" w:hanging="240"/>
      </w:pPr>
      <w:rPr>
        <w:rFonts w:hint="default"/>
        <w:lang w:val="ru-RU" w:eastAsia="en-US" w:bidi="ar-SA"/>
      </w:rPr>
    </w:lvl>
    <w:lvl w:ilvl="6" w:tplc="02F82564">
      <w:numFmt w:val="bullet"/>
      <w:lvlText w:val="•"/>
      <w:lvlJc w:val="left"/>
      <w:pPr>
        <w:ind w:left="5524" w:hanging="240"/>
      </w:pPr>
      <w:rPr>
        <w:rFonts w:hint="default"/>
        <w:lang w:val="ru-RU" w:eastAsia="en-US" w:bidi="ar-SA"/>
      </w:rPr>
    </w:lvl>
    <w:lvl w:ilvl="7" w:tplc="B382108A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8" w:tplc="D6C24E5C">
      <w:numFmt w:val="bullet"/>
      <w:lvlText w:val="•"/>
      <w:lvlJc w:val="left"/>
      <w:pPr>
        <w:ind w:left="75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D174D25"/>
    <w:multiLevelType w:val="hybridMultilevel"/>
    <w:tmpl w:val="96A6EE74"/>
    <w:lvl w:ilvl="0" w:tplc="69D0EEAC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C2AB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A9B87A10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5A40C69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48EE452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9BF80DEC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8066563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6BEA5AD8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A2E4833E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FB36998"/>
    <w:multiLevelType w:val="hybridMultilevel"/>
    <w:tmpl w:val="94F4F79E"/>
    <w:lvl w:ilvl="0" w:tplc="1494E050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4B636"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 w:tplc="A6361620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22D0C962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6FBE3D5E"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5" w:tplc="BCA824D0">
      <w:numFmt w:val="bullet"/>
      <w:lvlText w:val="•"/>
      <w:lvlJc w:val="left"/>
      <w:pPr>
        <w:ind w:left="4889" w:hanging="288"/>
      </w:pPr>
      <w:rPr>
        <w:rFonts w:hint="default"/>
        <w:lang w:val="ru-RU" w:eastAsia="en-US" w:bidi="ar-SA"/>
      </w:rPr>
    </w:lvl>
    <w:lvl w:ilvl="6" w:tplc="AEB0253A">
      <w:numFmt w:val="bullet"/>
      <w:lvlText w:val="•"/>
      <w:lvlJc w:val="left"/>
      <w:pPr>
        <w:ind w:left="5839" w:hanging="288"/>
      </w:pPr>
      <w:rPr>
        <w:rFonts w:hint="default"/>
        <w:lang w:val="ru-RU" w:eastAsia="en-US" w:bidi="ar-SA"/>
      </w:rPr>
    </w:lvl>
    <w:lvl w:ilvl="7" w:tplc="8D3CA31A">
      <w:numFmt w:val="bullet"/>
      <w:lvlText w:val="•"/>
      <w:lvlJc w:val="left"/>
      <w:pPr>
        <w:ind w:left="6789" w:hanging="288"/>
      </w:pPr>
      <w:rPr>
        <w:rFonts w:hint="default"/>
        <w:lang w:val="ru-RU" w:eastAsia="en-US" w:bidi="ar-SA"/>
      </w:rPr>
    </w:lvl>
    <w:lvl w:ilvl="8" w:tplc="B6E883C2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04548F4"/>
    <w:multiLevelType w:val="hybridMultilevel"/>
    <w:tmpl w:val="E880054C"/>
    <w:lvl w:ilvl="0" w:tplc="96907A6A">
      <w:start w:val="1"/>
      <w:numFmt w:val="decimal"/>
      <w:lvlText w:val="%1."/>
      <w:lvlJc w:val="left"/>
      <w:pPr>
        <w:ind w:left="143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E6B66">
      <w:numFmt w:val="bullet"/>
      <w:lvlText w:val="•"/>
      <w:lvlJc w:val="left"/>
      <w:pPr>
        <w:ind w:left="1089" w:hanging="296"/>
      </w:pPr>
      <w:rPr>
        <w:rFonts w:hint="default"/>
        <w:lang w:val="ru-RU" w:eastAsia="en-US" w:bidi="ar-SA"/>
      </w:rPr>
    </w:lvl>
    <w:lvl w:ilvl="2" w:tplc="C07CFFE8">
      <w:numFmt w:val="bullet"/>
      <w:lvlText w:val="•"/>
      <w:lvlJc w:val="left"/>
      <w:pPr>
        <w:ind w:left="2039" w:hanging="296"/>
      </w:pPr>
      <w:rPr>
        <w:rFonts w:hint="default"/>
        <w:lang w:val="ru-RU" w:eastAsia="en-US" w:bidi="ar-SA"/>
      </w:rPr>
    </w:lvl>
    <w:lvl w:ilvl="3" w:tplc="0F3E444A">
      <w:numFmt w:val="bullet"/>
      <w:lvlText w:val="•"/>
      <w:lvlJc w:val="left"/>
      <w:pPr>
        <w:ind w:left="2989" w:hanging="296"/>
      </w:pPr>
      <w:rPr>
        <w:rFonts w:hint="default"/>
        <w:lang w:val="ru-RU" w:eastAsia="en-US" w:bidi="ar-SA"/>
      </w:rPr>
    </w:lvl>
    <w:lvl w:ilvl="4" w:tplc="3BE8AD54">
      <w:numFmt w:val="bullet"/>
      <w:lvlText w:val="•"/>
      <w:lvlJc w:val="left"/>
      <w:pPr>
        <w:ind w:left="3939" w:hanging="296"/>
      </w:pPr>
      <w:rPr>
        <w:rFonts w:hint="default"/>
        <w:lang w:val="ru-RU" w:eastAsia="en-US" w:bidi="ar-SA"/>
      </w:rPr>
    </w:lvl>
    <w:lvl w:ilvl="5" w:tplc="DF5A2F38">
      <w:numFmt w:val="bullet"/>
      <w:lvlText w:val="•"/>
      <w:lvlJc w:val="left"/>
      <w:pPr>
        <w:ind w:left="4889" w:hanging="296"/>
      </w:pPr>
      <w:rPr>
        <w:rFonts w:hint="default"/>
        <w:lang w:val="ru-RU" w:eastAsia="en-US" w:bidi="ar-SA"/>
      </w:rPr>
    </w:lvl>
    <w:lvl w:ilvl="6" w:tplc="DF623AD4">
      <w:numFmt w:val="bullet"/>
      <w:lvlText w:val="•"/>
      <w:lvlJc w:val="left"/>
      <w:pPr>
        <w:ind w:left="5839" w:hanging="296"/>
      </w:pPr>
      <w:rPr>
        <w:rFonts w:hint="default"/>
        <w:lang w:val="ru-RU" w:eastAsia="en-US" w:bidi="ar-SA"/>
      </w:rPr>
    </w:lvl>
    <w:lvl w:ilvl="7" w:tplc="431281C2">
      <w:numFmt w:val="bullet"/>
      <w:lvlText w:val="•"/>
      <w:lvlJc w:val="left"/>
      <w:pPr>
        <w:ind w:left="6789" w:hanging="296"/>
      </w:pPr>
      <w:rPr>
        <w:rFonts w:hint="default"/>
        <w:lang w:val="ru-RU" w:eastAsia="en-US" w:bidi="ar-SA"/>
      </w:rPr>
    </w:lvl>
    <w:lvl w:ilvl="8" w:tplc="911E9942">
      <w:numFmt w:val="bullet"/>
      <w:lvlText w:val="•"/>
      <w:lvlJc w:val="left"/>
      <w:pPr>
        <w:ind w:left="7739" w:hanging="296"/>
      </w:pPr>
      <w:rPr>
        <w:rFonts w:hint="default"/>
        <w:lang w:val="ru-RU" w:eastAsia="en-US" w:bidi="ar-SA"/>
      </w:rPr>
    </w:lvl>
  </w:abstractNum>
  <w:abstractNum w:abstractNumId="9" w15:restartNumberingAfterBreak="0">
    <w:nsid w:val="10943A57"/>
    <w:multiLevelType w:val="hybridMultilevel"/>
    <w:tmpl w:val="A774B190"/>
    <w:lvl w:ilvl="0" w:tplc="65F83304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A8A3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72BC01D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18F6F7B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0292169E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FBFC87D2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2DD22C5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8A38EC86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84B2071C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42339CC"/>
    <w:multiLevelType w:val="hybridMultilevel"/>
    <w:tmpl w:val="FF7A712E"/>
    <w:lvl w:ilvl="0" w:tplc="5E0EBE94">
      <w:start w:val="1"/>
      <w:numFmt w:val="decimal"/>
      <w:lvlText w:val="%1)"/>
      <w:lvlJc w:val="left"/>
      <w:pPr>
        <w:ind w:left="14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6C3A0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44D284C6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3D00B0E2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5CCC5C8E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5" w:tplc="1CF67C6C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6" w:tplc="C0AE8E9A">
      <w:numFmt w:val="bullet"/>
      <w:lvlText w:val="•"/>
      <w:lvlJc w:val="left"/>
      <w:pPr>
        <w:ind w:left="5839" w:hanging="298"/>
      </w:pPr>
      <w:rPr>
        <w:rFonts w:hint="default"/>
        <w:lang w:val="ru-RU" w:eastAsia="en-US" w:bidi="ar-SA"/>
      </w:rPr>
    </w:lvl>
    <w:lvl w:ilvl="7" w:tplc="12602E74">
      <w:numFmt w:val="bullet"/>
      <w:lvlText w:val="•"/>
      <w:lvlJc w:val="left"/>
      <w:pPr>
        <w:ind w:left="6789" w:hanging="298"/>
      </w:pPr>
      <w:rPr>
        <w:rFonts w:hint="default"/>
        <w:lang w:val="ru-RU" w:eastAsia="en-US" w:bidi="ar-SA"/>
      </w:rPr>
    </w:lvl>
    <w:lvl w:ilvl="8" w:tplc="740C6B86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18430938"/>
    <w:multiLevelType w:val="hybridMultilevel"/>
    <w:tmpl w:val="B35445CC"/>
    <w:lvl w:ilvl="0" w:tplc="2F809DF8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6113C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7B0CF946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98FEDD0A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44422758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BEF2C1DC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A802DDDE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4FA4BEC8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878EB702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7165D"/>
    <w:multiLevelType w:val="hybridMultilevel"/>
    <w:tmpl w:val="63704CBE"/>
    <w:lvl w:ilvl="0" w:tplc="AC26B878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A1C88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034CFC9A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3828A682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44803068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61742E3A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BDBEA82C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23C6B15C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B7640A34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9696D7D"/>
    <w:multiLevelType w:val="hybridMultilevel"/>
    <w:tmpl w:val="44665924"/>
    <w:lvl w:ilvl="0" w:tplc="3796BC4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C962C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BF780FEA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F2F65870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1372574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1B866C6C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F022D5A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24FAE748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76481F58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506F98"/>
    <w:multiLevelType w:val="hybridMultilevel"/>
    <w:tmpl w:val="F9ACD268"/>
    <w:lvl w:ilvl="0" w:tplc="60AC100A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9C5BC4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0832E108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984AF4B2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D2C2EA82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39D623F2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75DCF87A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124C384A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D6529C58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06D051A"/>
    <w:multiLevelType w:val="hybridMultilevel"/>
    <w:tmpl w:val="EA788B46"/>
    <w:lvl w:ilvl="0" w:tplc="6CF43D84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E4DB5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6414CDE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B8B8E5B0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38CEA812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2766E93E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B10CB448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B936BAE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1960DB5C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E93B86"/>
    <w:multiLevelType w:val="hybridMultilevel"/>
    <w:tmpl w:val="92E86340"/>
    <w:lvl w:ilvl="0" w:tplc="FF423BC6">
      <w:start w:val="1"/>
      <w:numFmt w:val="decimal"/>
      <w:lvlText w:val="%1)"/>
      <w:lvlJc w:val="left"/>
      <w:pPr>
        <w:ind w:left="14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CC7E2">
      <w:start w:val="1"/>
      <w:numFmt w:val="decimal"/>
      <w:lvlText w:val="%2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8"/>
        <w:szCs w:val="28"/>
        <w:lang w:val="ru-RU" w:eastAsia="en-US" w:bidi="ar-SA"/>
      </w:rPr>
    </w:lvl>
    <w:lvl w:ilvl="2" w:tplc="D228E7C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E910996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545CAD6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A05EA7F8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6302C6DC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 w:tplc="9DDED0B2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ECB6CB4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C303290"/>
    <w:multiLevelType w:val="hybridMultilevel"/>
    <w:tmpl w:val="1A766AF4"/>
    <w:lvl w:ilvl="0" w:tplc="972C1C5A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A098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8A1AA4B0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6A92E1B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737244F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BEAAF3EC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6408F43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A19C4F16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75F6D94A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F097EAA"/>
    <w:multiLevelType w:val="hybridMultilevel"/>
    <w:tmpl w:val="416E74DE"/>
    <w:lvl w:ilvl="0" w:tplc="FCBC5A5A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8148EBC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390A8000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15EEC85A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DE1C979C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E4624A94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92C61DFE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E5B28680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68002C18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0C15D23"/>
    <w:multiLevelType w:val="hybridMultilevel"/>
    <w:tmpl w:val="A77E3A96"/>
    <w:lvl w:ilvl="0" w:tplc="F59297DA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6E5EB2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5980D83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313C42EE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05F6E65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4AAAB336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B9384880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CACED064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16E01752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0F54837"/>
    <w:multiLevelType w:val="hybridMultilevel"/>
    <w:tmpl w:val="7952C1FC"/>
    <w:lvl w:ilvl="0" w:tplc="718EE67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6CE50">
      <w:start w:val="1"/>
      <w:numFmt w:val="decimal"/>
      <w:lvlText w:val="%2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80FBBE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3" w:tplc="6A92E57E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4" w:tplc="900C8138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5" w:tplc="CD42E77E">
      <w:numFmt w:val="bullet"/>
      <w:lvlText w:val="•"/>
      <w:lvlJc w:val="left"/>
      <w:pPr>
        <w:ind w:left="4517" w:hanging="284"/>
      </w:pPr>
      <w:rPr>
        <w:rFonts w:hint="default"/>
        <w:lang w:val="ru-RU" w:eastAsia="en-US" w:bidi="ar-SA"/>
      </w:rPr>
    </w:lvl>
    <w:lvl w:ilvl="6" w:tplc="766ED3DE">
      <w:numFmt w:val="bullet"/>
      <w:lvlText w:val="•"/>
      <w:lvlJc w:val="left"/>
      <w:pPr>
        <w:ind w:left="5541" w:hanging="284"/>
      </w:pPr>
      <w:rPr>
        <w:rFonts w:hint="default"/>
        <w:lang w:val="ru-RU" w:eastAsia="en-US" w:bidi="ar-SA"/>
      </w:rPr>
    </w:lvl>
    <w:lvl w:ilvl="7" w:tplc="A934E4C0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8" w:tplc="22AC67E6">
      <w:numFmt w:val="bullet"/>
      <w:lvlText w:val="•"/>
      <w:lvlJc w:val="left"/>
      <w:pPr>
        <w:ind w:left="759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26E3137"/>
    <w:multiLevelType w:val="hybridMultilevel"/>
    <w:tmpl w:val="9A82DC4E"/>
    <w:lvl w:ilvl="0" w:tplc="31585CCE">
      <w:start w:val="1"/>
      <w:numFmt w:val="decimal"/>
      <w:lvlText w:val="%1."/>
      <w:lvlJc w:val="left"/>
      <w:pPr>
        <w:ind w:left="50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3680964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A410A9D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508A449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E332AA1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149A95A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A51E221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292CC7D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444EFB2C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3387BF9"/>
    <w:multiLevelType w:val="hybridMultilevel"/>
    <w:tmpl w:val="91C46E86"/>
    <w:lvl w:ilvl="0" w:tplc="82240F68">
      <w:start w:val="1"/>
      <w:numFmt w:val="decimal"/>
      <w:lvlText w:val="%1.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AE3E9E">
      <w:numFmt w:val="bullet"/>
      <w:lvlText w:val="•"/>
      <w:lvlJc w:val="left"/>
      <w:pPr>
        <w:ind w:left="1089" w:hanging="305"/>
      </w:pPr>
      <w:rPr>
        <w:rFonts w:hint="default"/>
        <w:lang w:val="ru-RU" w:eastAsia="en-US" w:bidi="ar-SA"/>
      </w:rPr>
    </w:lvl>
    <w:lvl w:ilvl="2" w:tplc="931E767C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FBA20E1C">
      <w:numFmt w:val="bullet"/>
      <w:lvlText w:val="•"/>
      <w:lvlJc w:val="left"/>
      <w:pPr>
        <w:ind w:left="2989" w:hanging="305"/>
      </w:pPr>
      <w:rPr>
        <w:rFonts w:hint="default"/>
        <w:lang w:val="ru-RU" w:eastAsia="en-US" w:bidi="ar-SA"/>
      </w:rPr>
    </w:lvl>
    <w:lvl w:ilvl="4" w:tplc="C8C6EC60">
      <w:numFmt w:val="bullet"/>
      <w:lvlText w:val="•"/>
      <w:lvlJc w:val="left"/>
      <w:pPr>
        <w:ind w:left="3939" w:hanging="305"/>
      </w:pPr>
      <w:rPr>
        <w:rFonts w:hint="default"/>
        <w:lang w:val="ru-RU" w:eastAsia="en-US" w:bidi="ar-SA"/>
      </w:rPr>
    </w:lvl>
    <w:lvl w:ilvl="5" w:tplc="CC9616DC">
      <w:numFmt w:val="bullet"/>
      <w:lvlText w:val="•"/>
      <w:lvlJc w:val="left"/>
      <w:pPr>
        <w:ind w:left="4889" w:hanging="305"/>
      </w:pPr>
      <w:rPr>
        <w:rFonts w:hint="default"/>
        <w:lang w:val="ru-RU" w:eastAsia="en-US" w:bidi="ar-SA"/>
      </w:rPr>
    </w:lvl>
    <w:lvl w:ilvl="6" w:tplc="75387408">
      <w:numFmt w:val="bullet"/>
      <w:lvlText w:val="•"/>
      <w:lvlJc w:val="left"/>
      <w:pPr>
        <w:ind w:left="5839" w:hanging="305"/>
      </w:pPr>
      <w:rPr>
        <w:rFonts w:hint="default"/>
        <w:lang w:val="ru-RU" w:eastAsia="en-US" w:bidi="ar-SA"/>
      </w:rPr>
    </w:lvl>
    <w:lvl w:ilvl="7" w:tplc="D1A8B09C">
      <w:numFmt w:val="bullet"/>
      <w:lvlText w:val="•"/>
      <w:lvlJc w:val="left"/>
      <w:pPr>
        <w:ind w:left="6789" w:hanging="305"/>
      </w:pPr>
      <w:rPr>
        <w:rFonts w:hint="default"/>
        <w:lang w:val="ru-RU" w:eastAsia="en-US" w:bidi="ar-SA"/>
      </w:rPr>
    </w:lvl>
    <w:lvl w:ilvl="8" w:tplc="D33A0722">
      <w:numFmt w:val="bullet"/>
      <w:lvlText w:val="•"/>
      <w:lvlJc w:val="left"/>
      <w:pPr>
        <w:ind w:left="7739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48757E1F"/>
    <w:multiLevelType w:val="hybridMultilevel"/>
    <w:tmpl w:val="99223EF2"/>
    <w:lvl w:ilvl="0" w:tplc="455C30E0">
      <w:start w:val="1"/>
      <w:numFmt w:val="decimal"/>
      <w:lvlText w:val="%1."/>
      <w:lvlJc w:val="left"/>
      <w:pPr>
        <w:ind w:left="14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E3E02">
      <w:numFmt w:val="bullet"/>
      <w:lvlText w:val="•"/>
      <w:lvlJc w:val="left"/>
      <w:pPr>
        <w:ind w:left="1089" w:hanging="339"/>
      </w:pPr>
      <w:rPr>
        <w:rFonts w:hint="default"/>
        <w:lang w:val="ru-RU" w:eastAsia="en-US" w:bidi="ar-SA"/>
      </w:rPr>
    </w:lvl>
    <w:lvl w:ilvl="2" w:tplc="2676EE14">
      <w:numFmt w:val="bullet"/>
      <w:lvlText w:val="•"/>
      <w:lvlJc w:val="left"/>
      <w:pPr>
        <w:ind w:left="2039" w:hanging="339"/>
      </w:pPr>
      <w:rPr>
        <w:rFonts w:hint="default"/>
        <w:lang w:val="ru-RU" w:eastAsia="en-US" w:bidi="ar-SA"/>
      </w:rPr>
    </w:lvl>
    <w:lvl w:ilvl="3" w:tplc="08086F84">
      <w:numFmt w:val="bullet"/>
      <w:lvlText w:val="•"/>
      <w:lvlJc w:val="left"/>
      <w:pPr>
        <w:ind w:left="2989" w:hanging="339"/>
      </w:pPr>
      <w:rPr>
        <w:rFonts w:hint="default"/>
        <w:lang w:val="ru-RU" w:eastAsia="en-US" w:bidi="ar-SA"/>
      </w:rPr>
    </w:lvl>
    <w:lvl w:ilvl="4" w:tplc="B290BA0A">
      <w:numFmt w:val="bullet"/>
      <w:lvlText w:val="•"/>
      <w:lvlJc w:val="left"/>
      <w:pPr>
        <w:ind w:left="3939" w:hanging="339"/>
      </w:pPr>
      <w:rPr>
        <w:rFonts w:hint="default"/>
        <w:lang w:val="ru-RU" w:eastAsia="en-US" w:bidi="ar-SA"/>
      </w:rPr>
    </w:lvl>
    <w:lvl w:ilvl="5" w:tplc="964A19A6">
      <w:numFmt w:val="bullet"/>
      <w:lvlText w:val="•"/>
      <w:lvlJc w:val="left"/>
      <w:pPr>
        <w:ind w:left="4889" w:hanging="339"/>
      </w:pPr>
      <w:rPr>
        <w:rFonts w:hint="default"/>
        <w:lang w:val="ru-RU" w:eastAsia="en-US" w:bidi="ar-SA"/>
      </w:rPr>
    </w:lvl>
    <w:lvl w:ilvl="6" w:tplc="6B7C006A">
      <w:numFmt w:val="bullet"/>
      <w:lvlText w:val="•"/>
      <w:lvlJc w:val="left"/>
      <w:pPr>
        <w:ind w:left="5839" w:hanging="339"/>
      </w:pPr>
      <w:rPr>
        <w:rFonts w:hint="default"/>
        <w:lang w:val="ru-RU" w:eastAsia="en-US" w:bidi="ar-SA"/>
      </w:rPr>
    </w:lvl>
    <w:lvl w:ilvl="7" w:tplc="4D0E812A">
      <w:numFmt w:val="bullet"/>
      <w:lvlText w:val="•"/>
      <w:lvlJc w:val="left"/>
      <w:pPr>
        <w:ind w:left="6789" w:hanging="339"/>
      </w:pPr>
      <w:rPr>
        <w:rFonts w:hint="default"/>
        <w:lang w:val="ru-RU" w:eastAsia="en-US" w:bidi="ar-SA"/>
      </w:rPr>
    </w:lvl>
    <w:lvl w:ilvl="8" w:tplc="B2B4534C">
      <w:numFmt w:val="bullet"/>
      <w:lvlText w:val="•"/>
      <w:lvlJc w:val="left"/>
      <w:pPr>
        <w:ind w:left="7739" w:hanging="339"/>
      </w:pPr>
      <w:rPr>
        <w:rFonts w:hint="default"/>
        <w:lang w:val="ru-RU" w:eastAsia="en-US" w:bidi="ar-SA"/>
      </w:rPr>
    </w:lvl>
  </w:abstractNum>
  <w:abstractNum w:abstractNumId="24" w15:restartNumberingAfterBreak="0">
    <w:nsid w:val="4F3143BC"/>
    <w:multiLevelType w:val="hybridMultilevel"/>
    <w:tmpl w:val="A706FF6A"/>
    <w:lvl w:ilvl="0" w:tplc="0C74259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430E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F4B6A77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AD14477C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C48CC06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8E5E3A50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7340E38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834A4FEC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A0B4C1CA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BD1996"/>
    <w:multiLevelType w:val="hybridMultilevel"/>
    <w:tmpl w:val="8E667E54"/>
    <w:lvl w:ilvl="0" w:tplc="C9DEF46C">
      <w:start w:val="1"/>
      <w:numFmt w:val="decimal"/>
      <w:lvlText w:val="%1."/>
      <w:lvlJc w:val="left"/>
      <w:pPr>
        <w:ind w:left="383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920C5D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4AB6753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9C00271C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C1126E6E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D5C8E102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96EEC27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17A778C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CFCA3090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81D16C5"/>
    <w:multiLevelType w:val="hybridMultilevel"/>
    <w:tmpl w:val="8F36A8B0"/>
    <w:lvl w:ilvl="0" w:tplc="136C803C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1450E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1DF2315E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6A049BA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50CE70A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3EF49C78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1752F0B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8A1E3124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9C5CF0F2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6AA45471"/>
    <w:multiLevelType w:val="hybridMultilevel"/>
    <w:tmpl w:val="63A066FC"/>
    <w:lvl w:ilvl="0" w:tplc="2E583A56">
      <w:start w:val="1"/>
      <w:numFmt w:val="decimal"/>
      <w:lvlText w:val="%1."/>
      <w:lvlJc w:val="left"/>
      <w:pPr>
        <w:ind w:left="143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9037CC">
      <w:numFmt w:val="bullet"/>
      <w:lvlText w:val="•"/>
      <w:lvlJc w:val="left"/>
      <w:pPr>
        <w:ind w:left="1089" w:hanging="296"/>
      </w:pPr>
      <w:rPr>
        <w:rFonts w:hint="default"/>
        <w:lang w:val="ru-RU" w:eastAsia="en-US" w:bidi="ar-SA"/>
      </w:rPr>
    </w:lvl>
    <w:lvl w:ilvl="2" w:tplc="F33A8088">
      <w:numFmt w:val="bullet"/>
      <w:lvlText w:val="•"/>
      <w:lvlJc w:val="left"/>
      <w:pPr>
        <w:ind w:left="2039" w:hanging="296"/>
      </w:pPr>
      <w:rPr>
        <w:rFonts w:hint="default"/>
        <w:lang w:val="ru-RU" w:eastAsia="en-US" w:bidi="ar-SA"/>
      </w:rPr>
    </w:lvl>
    <w:lvl w:ilvl="3" w:tplc="84461896">
      <w:numFmt w:val="bullet"/>
      <w:lvlText w:val="•"/>
      <w:lvlJc w:val="left"/>
      <w:pPr>
        <w:ind w:left="2989" w:hanging="296"/>
      </w:pPr>
      <w:rPr>
        <w:rFonts w:hint="default"/>
        <w:lang w:val="ru-RU" w:eastAsia="en-US" w:bidi="ar-SA"/>
      </w:rPr>
    </w:lvl>
    <w:lvl w:ilvl="4" w:tplc="B64AAD18">
      <w:numFmt w:val="bullet"/>
      <w:lvlText w:val="•"/>
      <w:lvlJc w:val="left"/>
      <w:pPr>
        <w:ind w:left="3939" w:hanging="296"/>
      </w:pPr>
      <w:rPr>
        <w:rFonts w:hint="default"/>
        <w:lang w:val="ru-RU" w:eastAsia="en-US" w:bidi="ar-SA"/>
      </w:rPr>
    </w:lvl>
    <w:lvl w:ilvl="5" w:tplc="FC5E6EE0">
      <w:numFmt w:val="bullet"/>
      <w:lvlText w:val="•"/>
      <w:lvlJc w:val="left"/>
      <w:pPr>
        <w:ind w:left="4889" w:hanging="296"/>
      </w:pPr>
      <w:rPr>
        <w:rFonts w:hint="default"/>
        <w:lang w:val="ru-RU" w:eastAsia="en-US" w:bidi="ar-SA"/>
      </w:rPr>
    </w:lvl>
    <w:lvl w:ilvl="6" w:tplc="1D9C5088">
      <w:numFmt w:val="bullet"/>
      <w:lvlText w:val="•"/>
      <w:lvlJc w:val="left"/>
      <w:pPr>
        <w:ind w:left="5839" w:hanging="296"/>
      </w:pPr>
      <w:rPr>
        <w:rFonts w:hint="default"/>
        <w:lang w:val="ru-RU" w:eastAsia="en-US" w:bidi="ar-SA"/>
      </w:rPr>
    </w:lvl>
    <w:lvl w:ilvl="7" w:tplc="D8E0C128">
      <w:numFmt w:val="bullet"/>
      <w:lvlText w:val="•"/>
      <w:lvlJc w:val="left"/>
      <w:pPr>
        <w:ind w:left="6789" w:hanging="296"/>
      </w:pPr>
      <w:rPr>
        <w:rFonts w:hint="default"/>
        <w:lang w:val="ru-RU" w:eastAsia="en-US" w:bidi="ar-SA"/>
      </w:rPr>
    </w:lvl>
    <w:lvl w:ilvl="8" w:tplc="BB9603F2">
      <w:numFmt w:val="bullet"/>
      <w:lvlText w:val="•"/>
      <w:lvlJc w:val="left"/>
      <w:pPr>
        <w:ind w:left="7739" w:hanging="296"/>
      </w:pPr>
      <w:rPr>
        <w:rFonts w:hint="default"/>
        <w:lang w:val="ru-RU" w:eastAsia="en-US" w:bidi="ar-SA"/>
      </w:rPr>
    </w:lvl>
  </w:abstractNum>
  <w:abstractNum w:abstractNumId="28" w15:restartNumberingAfterBreak="0">
    <w:nsid w:val="6EE814FB"/>
    <w:multiLevelType w:val="hybridMultilevel"/>
    <w:tmpl w:val="2CA044F0"/>
    <w:lvl w:ilvl="0" w:tplc="32C64BD4">
      <w:start w:val="1"/>
      <w:numFmt w:val="decimal"/>
      <w:lvlText w:val="%1."/>
      <w:lvlJc w:val="left"/>
      <w:pPr>
        <w:ind w:left="426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A6EC4">
      <w:numFmt w:val="bullet"/>
      <w:lvlText w:val="•"/>
      <w:lvlJc w:val="left"/>
      <w:pPr>
        <w:ind w:left="1341" w:hanging="296"/>
      </w:pPr>
      <w:rPr>
        <w:rFonts w:hint="default"/>
        <w:lang w:val="ru-RU" w:eastAsia="en-US" w:bidi="ar-SA"/>
      </w:rPr>
    </w:lvl>
    <w:lvl w:ilvl="2" w:tplc="D048F8F2">
      <w:numFmt w:val="bullet"/>
      <w:lvlText w:val="•"/>
      <w:lvlJc w:val="left"/>
      <w:pPr>
        <w:ind w:left="2263" w:hanging="296"/>
      </w:pPr>
      <w:rPr>
        <w:rFonts w:hint="default"/>
        <w:lang w:val="ru-RU" w:eastAsia="en-US" w:bidi="ar-SA"/>
      </w:rPr>
    </w:lvl>
    <w:lvl w:ilvl="3" w:tplc="00E23364">
      <w:numFmt w:val="bullet"/>
      <w:lvlText w:val="•"/>
      <w:lvlJc w:val="left"/>
      <w:pPr>
        <w:ind w:left="3185" w:hanging="296"/>
      </w:pPr>
      <w:rPr>
        <w:rFonts w:hint="default"/>
        <w:lang w:val="ru-RU" w:eastAsia="en-US" w:bidi="ar-SA"/>
      </w:rPr>
    </w:lvl>
    <w:lvl w:ilvl="4" w:tplc="0AE69162">
      <w:numFmt w:val="bullet"/>
      <w:lvlText w:val="•"/>
      <w:lvlJc w:val="left"/>
      <w:pPr>
        <w:ind w:left="4107" w:hanging="296"/>
      </w:pPr>
      <w:rPr>
        <w:rFonts w:hint="default"/>
        <w:lang w:val="ru-RU" w:eastAsia="en-US" w:bidi="ar-SA"/>
      </w:rPr>
    </w:lvl>
    <w:lvl w:ilvl="5" w:tplc="FC2E2D5E">
      <w:numFmt w:val="bullet"/>
      <w:lvlText w:val="•"/>
      <w:lvlJc w:val="left"/>
      <w:pPr>
        <w:ind w:left="5029" w:hanging="296"/>
      </w:pPr>
      <w:rPr>
        <w:rFonts w:hint="default"/>
        <w:lang w:val="ru-RU" w:eastAsia="en-US" w:bidi="ar-SA"/>
      </w:rPr>
    </w:lvl>
    <w:lvl w:ilvl="6" w:tplc="D416C8A2">
      <w:numFmt w:val="bullet"/>
      <w:lvlText w:val="•"/>
      <w:lvlJc w:val="left"/>
      <w:pPr>
        <w:ind w:left="5951" w:hanging="296"/>
      </w:pPr>
      <w:rPr>
        <w:rFonts w:hint="default"/>
        <w:lang w:val="ru-RU" w:eastAsia="en-US" w:bidi="ar-SA"/>
      </w:rPr>
    </w:lvl>
    <w:lvl w:ilvl="7" w:tplc="AD0C1E86">
      <w:numFmt w:val="bullet"/>
      <w:lvlText w:val="•"/>
      <w:lvlJc w:val="left"/>
      <w:pPr>
        <w:ind w:left="6873" w:hanging="296"/>
      </w:pPr>
      <w:rPr>
        <w:rFonts w:hint="default"/>
        <w:lang w:val="ru-RU" w:eastAsia="en-US" w:bidi="ar-SA"/>
      </w:rPr>
    </w:lvl>
    <w:lvl w:ilvl="8" w:tplc="7EB4588A">
      <w:numFmt w:val="bullet"/>
      <w:lvlText w:val="•"/>
      <w:lvlJc w:val="left"/>
      <w:pPr>
        <w:ind w:left="7795" w:hanging="296"/>
      </w:pPr>
      <w:rPr>
        <w:rFonts w:hint="default"/>
        <w:lang w:val="ru-RU" w:eastAsia="en-US" w:bidi="ar-SA"/>
      </w:rPr>
    </w:lvl>
  </w:abstractNum>
  <w:abstractNum w:abstractNumId="29" w15:restartNumberingAfterBreak="0">
    <w:nsid w:val="7600386F"/>
    <w:multiLevelType w:val="hybridMultilevel"/>
    <w:tmpl w:val="739A6566"/>
    <w:lvl w:ilvl="0" w:tplc="6E36A52C">
      <w:start w:val="1"/>
      <w:numFmt w:val="decimal"/>
      <w:lvlText w:val="%1.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AC52A">
      <w:numFmt w:val="bullet"/>
      <w:lvlText w:val="•"/>
      <w:lvlJc w:val="left"/>
      <w:pPr>
        <w:ind w:left="1089" w:hanging="305"/>
      </w:pPr>
      <w:rPr>
        <w:rFonts w:hint="default"/>
        <w:lang w:val="ru-RU" w:eastAsia="en-US" w:bidi="ar-SA"/>
      </w:rPr>
    </w:lvl>
    <w:lvl w:ilvl="2" w:tplc="757221E8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0262A842">
      <w:numFmt w:val="bullet"/>
      <w:lvlText w:val="•"/>
      <w:lvlJc w:val="left"/>
      <w:pPr>
        <w:ind w:left="2989" w:hanging="305"/>
      </w:pPr>
      <w:rPr>
        <w:rFonts w:hint="default"/>
        <w:lang w:val="ru-RU" w:eastAsia="en-US" w:bidi="ar-SA"/>
      </w:rPr>
    </w:lvl>
    <w:lvl w:ilvl="4" w:tplc="7F962D4E">
      <w:numFmt w:val="bullet"/>
      <w:lvlText w:val="•"/>
      <w:lvlJc w:val="left"/>
      <w:pPr>
        <w:ind w:left="3939" w:hanging="305"/>
      </w:pPr>
      <w:rPr>
        <w:rFonts w:hint="default"/>
        <w:lang w:val="ru-RU" w:eastAsia="en-US" w:bidi="ar-SA"/>
      </w:rPr>
    </w:lvl>
    <w:lvl w:ilvl="5" w:tplc="88709614">
      <w:numFmt w:val="bullet"/>
      <w:lvlText w:val="•"/>
      <w:lvlJc w:val="left"/>
      <w:pPr>
        <w:ind w:left="4889" w:hanging="305"/>
      </w:pPr>
      <w:rPr>
        <w:rFonts w:hint="default"/>
        <w:lang w:val="ru-RU" w:eastAsia="en-US" w:bidi="ar-SA"/>
      </w:rPr>
    </w:lvl>
    <w:lvl w:ilvl="6" w:tplc="EAE2A90E">
      <w:numFmt w:val="bullet"/>
      <w:lvlText w:val="•"/>
      <w:lvlJc w:val="left"/>
      <w:pPr>
        <w:ind w:left="5839" w:hanging="305"/>
      </w:pPr>
      <w:rPr>
        <w:rFonts w:hint="default"/>
        <w:lang w:val="ru-RU" w:eastAsia="en-US" w:bidi="ar-SA"/>
      </w:rPr>
    </w:lvl>
    <w:lvl w:ilvl="7" w:tplc="01CC2B9A">
      <w:numFmt w:val="bullet"/>
      <w:lvlText w:val="•"/>
      <w:lvlJc w:val="left"/>
      <w:pPr>
        <w:ind w:left="6789" w:hanging="305"/>
      </w:pPr>
      <w:rPr>
        <w:rFonts w:hint="default"/>
        <w:lang w:val="ru-RU" w:eastAsia="en-US" w:bidi="ar-SA"/>
      </w:rPr>
    </w:lvl>
    <w:lvl w:ilvl="8" w:tplc="1D56C4AA">
      <w:numFmt w:val="bullet"/>
      <w:lvlText w:val="•"/>
      <w:lvlJc w:val="left"/>
      <w:pPr>
        <w:ind w:left="7739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78453726"/>
    <w:multiLevelType w:val="hybridMultilevel"/>
    <w:tmpl w:val="B4B61A46"/>
    <w:lvl w:ilvl="0" w:tplc="5E88FD8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8851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C8B08C58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A21EF2D0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A0844EFE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B75CE3B4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08FE33E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A8D8FA30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B68A7164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ACF2B48"/>
    <w:multiLevelType w:val="hybridMultilevel"/>
    <w:tmpl w:val="5066B29C"/>
    <w:lvl w:ilvl="0" w:tplc="8D0EF7CE">
      <w:start w:val="1"/>
      <w:numFmt w:val="decimal"/>
      <w:lvlText w:val="%1)"/>
      <w:lvlJc w:val="left"/>
      <w:pPr>
        <w:ind w:left="1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EEC0B2">
      <w:numFmt w:val="bullet"/>
      <w:lvlText w:val="•"/>
      <w:lvlJc w:val="left"/>
      <w:pPr>
        <w:ind w:left="1089" w:hanging="271"/>
      </w:pPr>
      <w:rPr>
        <w:rFonts w:hint="default"/>
        <w:lang w:val="ru-RU" w:eastAsia="en-US" w:bidi="ar-SA"/>
      </w:rPr>
    </w:lvl>
    <w:lvl w:ilvl="2" w:tplc="E982E4E8">
      <w:numFmt w:val="bullet"/>
      <w:lvlText w:val="•"/>
      <w:lvlJc w:val="left"/>
      <w:pPr>
        <w:ind w:left="2039" w:hanging="271"/>
      </w:pPr>
      <w:rPr>
        <w:rFonts w:hint="default"/>
        <w:lang w:val="ru-RU" w:eastAsia="en-US" w:bidi="ar-SA"/>
      </w:rPr>
    </w:lvl>
    <w:lvl w:ilvl="3" w:tplc="4C6AE3AA">
      <w:numFmt w:val="bullet"/>
      <w:lvlText w:val="•"/>
      <w:lvlJc w:val="left"/>
      <w:pPr>
        <w:ind w:left="2989" w:hanging="271"/>
      </w:pPr>
      <w:rPr>
        <w:rFonts w:hint="default"/>
        <w:lang w:val="ru-RU" w:eastAsia="en-US" w:bidi="ar-SA"/>
      </w:rPr>
    </w:lvl>
    <w:lvl w:ilvl="4" w:tplc="9D9E6138">
      <w:numFmt w:val="bullet"/>
      <w:lvlText w:val="•"/>
      <w:lvlJc w:val="left"/>
      <w:pPr>
        <w:ind w:left="3939" w:hanging="271"/>
      </w:pPr>
      <w:rPr>
        <w:rFonts w:hint="default"/>
        <w:lang w:val="ru-RU" w:eastAsia="en-US" w:bidi="ar-SA"/>
      </w:rPr>
    </w:lvl>
    <w:lvl w:ilvl="5" w:tplc="24BA505C">
      <w:numFmt w:val="bullet"/>
      <w:lvlText w:val="•"/>
      <w:lvlJc w:val="left"/>
      <w:pPr>
        <w:ind w:left="4889" w:hanging="271"/>
      </w:pPr>
      <w:rPr>
        <w:rFonts w:hint="default"/>
        <w:lang w:val="ru-RU" w:eastAsia="en-US" w:bidi="ar-SA"/>
      </w:rPr>
    </w:lvl>
    <w:lvl w:ilvl="6" w:tplc="4E92ABB8">
      <w:numFmt w:val="bullet"/>
      <w:lvlText w:val="•"/>
      <w:lvlJc w:val="left"/>
      <w:pPr>
        <w:ind w:left="5839" w:hanging="271"/>
      </w:pPr>
      <w:rPr>
        <w:rFonts w:hint="default"/>
        <w:lang w:val="ru-RU" w:eastAsia="en-US" w:bidi="ar-SA"/>
      </w:rPr>
    </w:lvl>
    <w:lvl w:ilvl="7" w:tplc="2528CD02">
      <w:numFmt w:val="bullet"/>
      <w:lvlText w:val="•"/>
      <w:lvlJc w:val="left"/>
      <w:pPr>
        <w:ind w:left="6789" w:hanging="271"/>
      </w:pPr>
      <w:rPr>
        <w:rFonts w:hint="default"/>
        <w:lang w:val="ru-RU" w:eastAsia="en-US" w:bidi="ar-SA"/>
      </w:rPr>
    </w:lvl>
    <w:lvl w:ilvl="8" w:tplc="7C9CEB9A">
      <w:numFmt w:val="bullet"/>
      <w:lvlText w:val="•"/>
      <w:lvlJc w:val="left"/>
      <w:pPr>
        <w:ind w:left="7739" w:hanging="27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5"/>
  </w:num>
  <w:num w:numId="5">
    <w:abstractNumId w:val="31"/>
  </w:num>
  <w:num w:numId="6">
    <w:abstractNumId w:val="7"/>
  </w:num>
  <w:num w:numId="7">
    <w:abstractNumId w:val="4"/>
  </w:num>
  <w:num w:numId="8">
    <w:abstractNumId w:val="1"/>
  </w:num>
  <w:num w:numId="9">
    <w:abstractNumId w:val="22"/>
  </w:num>
  <w:num w:numId="10">
    <w:abstractNumId w:val="8"/>
  </w:num>
  <w:num w:numId="11">
    <w:abstractNumId w:val="29"/>
  </w:num>
  <w:num w:numId="12">
    <w:abstractNumId w:val="9"/>
  </w:num>
  <w:num w:numId="13">
    <w:abstractNumId w:val="3"/>
  </w:num>
  <w:num w:numId="14">
    <w:abstractNumId w:val="25"/>
  </w:num>
  <w:num w:numId="15">
    <w:abstractNumId w:val="12"/>
  </w:num>
  <w:num w:numId="16">
    <w:abstractNumId w:val="30"/>
  </w:num>
  <w:num w:numId="17">
    <w:abstractNumId w:val="23"/>
  </w:num>
  <w:num w:numId="18">
    <w:abstractNumId w:val="5"/>
  </w:num>
  <w:num w:numId="19">
    <w:abstractNumId w:val="24"/>
  </w:num>
  <w:num w:numId="20">
    <w:abstractNumId w:val="27"/>
  </w:num>
  <w:num w:numId="21">
    <w:abstractNumId w:val="26"/>
  </w:num>
  <w:num w:numId="22">
    <w:abstractNumId w:val="11"/>
  </w:num>
  <w:num w:numId="23">
    <w:abstractNumId w:val="17"/>
  </w:num>
  <w:num w:numId="24">
    <w:abstractNumId w:val="20"/>
  </w:num>
  <w:num w:numId="25">
    <w:abstractNumId w:val="18"/>
  </w:num>
  <w:num w:numId="26">
    <w:abstractNumId w:val="0"/>
  </w:num>
  <w:num w:numId="27">
    <w:abstractNumId w:val="21"/>
  </w:num>
  <w:num w:numId="28">
    <w:abstractNumId w:val="13"/>
  </w:num>
  <w:num w:numId="29">
    <w:abstractNumId w:val="28"/>
  </w:num>
  <w:num w:numId="30">
    <w:abstractNumId w:val="6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C5B"/>
    <w:rsid w:val="00B76BEA"/>
    <w:rsid w:val="00C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C36F"/>
  <w15:docId w15:val="{DEEF0A8D-A398-45D6-A4EF-257C1C05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5716</Words>
  <Characters>32586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</cp:lastModifiedBy>
  <cp:revision>2</cp:revision>
  <dcterms:created xsi:type="dcterms:W3CDTF">2025-04-18T10:00:00Z</dcterms:created>
  <dcterms:modified xsi:type="dcterms:W3CDTF">2025-04-18T10:02:00Z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