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3" w:rsidRDefault="000B5A63" w:rsidP="003E7F38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Вопросы</w:t>
      </w:r>
      <w:r w:rsidR="003E7F38" w:rsidRPr="003E7F38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к зачету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с оценкой </w:t>
      </w:r>
      <w:r w:rsidR="003E7F38" w:rsidRPr="003E7F38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дисциплине </w:t>
      </w:r>
    </w:p>
    <w:p w:rsidR="003E7F38" w:rsidRPr="003E7F38" w:rsidRDefault="000B5A63" w:rsidP="003E7F38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«П</w:t>
      </w:r>
      <w:r w:rsidR="003E7F38" w:rsidRPr="003E7F38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ропедевтик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а</w:t>
      </w:r>
      <w:r w:rsidR="003E7F38" w:rsidRPr="003E7F38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терапевтической стоматологии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»</w:t>
      </w:r>
    </w:p>
    <w:p w:rsidR="003E7F38" w:rsidRDefault="003E7F38" w:rsidP="0052194E">
      <w:pPr>
        <w:widowControl/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AF2B95" w:rsidRDefault="00AF2B9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Общее анатомическое строение зуба, зубных рядов, прикус. </w:t>
      </w:r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 xml:space="preserve">Зубные формулы </w:t>
      </w:r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Гистологическое строение эмали</w:t>
      </w:r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Гистологическое строение дентина</w:t>
      </w:r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Гистологическое строение цемента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Клиническая анатомия резцов верхней челюсти, 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Клиническая анатомия клыков верхней челюсти, </w:t>
      </w:r>
      <w:r w:rsidRPr="00AF2B95">
        <w:t xml:space="preserve">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ourier New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Клиническая анатомия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премоляров</w:t>
      </w:r>
      <w:proofErr w:type="spellEnd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верхней челюсти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t xml:space="preserve"> </w:t>
      </w:r>
      <w:r w:rsidRPr="00AF2B95">
        <w:rPr>
          <w:rFonts w:ascii="Times New Roman" w:hAnsi="Times New Roman" w:cs="Courier New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Клиническая анатомия моляров верхней челюсти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t xml:space="preserve">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Клиническая анатомия резцов нижней челюсти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t xml:space="preserve">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Клиническая анатомия клыков нижней челюсти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t xml:space="preserve">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Клиническая анатомия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премоляров</w:t>
      </w:r>
      <w:proofErr w:type="spellEnd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нижней челюсти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t xml:space="preserve">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Клиническая анатомия моляров нижней челюсти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t xml:space="preserve">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определить зуб по анатомической форме</w:t>
      </w:r>
    </w:p>
    <w:p w:rsidR="00A663F5" w:rsidRPr="00A663F5" w:rsidRDefault="00A663F5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 w:cs="Times New Roman"/>
          <w:color w:val="000000"/>
          <w:kern w:val="24"/>
          <w:sz w:val="24"/>
          <w:szCs w:val="24"/>
        </w:rPr>
        <w:t>Общие понятия о кариесе зубов. Классификации кариеса зубов.</w:t>
      </w:r>
    </w:p>
    <w:p w:rsidR="00A663F5" w:rsidRPr="00A663F5" w:rsidRDefault="00A663F5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 w:cs="Times New Roman"/>
          <w:color w:val="000000"/>
          <w:kern w:val="24"/>
          <w:sz w:val="24"/>
          <w:szCs w:val="24"/>
        </w:rPr>
        <w:t>Стоматологические инструменты: классификация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Стоматологические инструменты для обследования: виды, назначение, продемонстрировать применение инструментов на фантоме</w:t>
      </w:r>
    </w:p>
    <w:p w:rsidR="003E7F38" w:rsidRDefault="003E7F38" w:rsidP="0052194E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Стоматологические инструменты </w:t>
      </w:r>
      <w:r w:rsidR="00AF32E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для </w:t>
      </w: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замешивания пломбировочного материала: виды, назначение, продемонстрировать применение инструментов на фантоме</w:t>
      </w:r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Стоматологические инструменты для удаления зубных отложений: виды, назначение, продемонстрировать применение инструментов</w:t>
      </w:r>
      <w:r w:rsidR="00AF32EA">
        <w:rPr>
          <w:rFonts w:ascii="Times New Roman" w:hAnsi="Times New Roman"/>
          <w:color w:val="000000"/>
          <w:kern w:val="24"/>
          <w:sz w:val="24"/>
          <w:szCs w:val="24"/>
        </w:rPr>
        <w:t xml:space="preserve"> на фантоме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клинического обследования стоматологического пациента, продемонстрировать зондирование, перкуссию на фантоме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Электроодонтодиагностика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продемонстрировать метод</w:t>
      </w:r>
      <w:r w:rsidR="006F5C25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ику</w:t>
      </w: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на фантоме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Рентгенологические методы в терапевтической стоматологии, описать 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радиовизиограмму</w:t>
      </w:r>
      <w:proofErr w:type="spellEnd"/>
    </w:p>
    <w:p w:rsidR="003E7F38" w:rsidRDefault="006F5C25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Т</w:t>
      </w:r>
      <w:r w:rsidR="003E7F38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ермодиагностика</w:t>
      </w:r>
      <w:proofErr w:type="spellEnd"/>
      <w:r w:rsidR="003E7F38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витальное окрашивание</w:t>
      </w: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продемонстрировать методику на фантоме</w:t>
      </w:r>
    </w:p>
    <w:p w:rsid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proofErr w:type="spellStart"/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Трансиллюминация</w:t>
      </w:r>
      <w:proofErr w:type="spellEnd"/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 xml:space="preserve">, </w:t>
      </w:r>
      <w:proofErr w:type="spellStart"/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люминисцентный</w:t>
      </w:r>
      <w:proofErr w:type="spellEnd"/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 xml:space="preserve"> метод</w:t>
      </w:r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Стоматологические пломбировочные материалы: общи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е характеристики, классификация</w:t>
      </w:r>
    </w:p>
    <w:p w:rsidR="00A663F5" w:rsidRPr="00A663F5" w:rsidRDefault="00822DED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Материалы для временных пломб</w:t>
      </w:r>
      <w:r w:rsidR="00A663F5" w:rsidRPr="00A663F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Материалы для изолирующих подкладок</w:t>
      </w:r>
      <w:r w:rsidR="006F5C25" w:rsidRPr="00AF2B95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="006F5C25" w:rsidRPr="00AF2B95">
        <w:t xml:space="preserve"> </w:t>
      </w:r>
      <w:r w:rsidR="006F5C25" w:rsidRPr="00AF2B95">
        <w:rPr>
          <w:rFonts w:ascii="Times New Roman" w:hAnsi="Times New Roman"/>
          <w:color w:val="000000"/>
          <w:kern w:val="24"/>
          <w:sz w:val="24"/>
          <w:szCs w:val="24"/>
        </w:rPr>
        <w:t>выбрать материалы для изолирующих подкладок продемонстрировать методику работы (одним материалом).</w:t>
      </w:r>
    </w:p>
    <w:p w:rsidR="006F5C2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proofErr w:type="spellStart"/>
      <w:proofErr w:type="gram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Стеклоиономерные</w:t>
      </w:r>
      <w:proofErr w:type="spellEnd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цементы: состав, свойства, классификации, показания, </w:t>
      </w:r>
      <w:r w:rsidR="006F5C25" w:rsidRPr="00AF2B95">
        <w:rPr>
          <w:rFonts w:ascii="Times New Roman" w:hAnsi="Times New Roman"/>
          <w:color w:val="000000"/>
          <w:kern w:val="24"/>
          <w:sz w:val="24"/>
          <w:szCs w:val="24"/>
        </w:rPr>
        <w:t>в</w:t>
      </w:r>
      <w:r w:rsidR="00605A2E" w:rsidRPr="00AF2B95">
        <w:rPr>
          <w:rFonts w:ascii="Times New Roman" w:hAnsi="Times New Roman"/>
          <w:color w:val="000000"/>
          <w:kern w:val="24"/>
          <w:sz w:val="24"/>
          <w:szCs w:val="24"/>
        </w:rPr>
        <w:t>ыбрать материалы</w:t>
      </w:r>
      <w:r w:rsidR="006F5C25" w:rsidRPr="00AF2B95">
        <w:rPr>
          <w:rFonts w:ascii="Times New Roman" w:hAnsi="Times New Roman"/>
          <w:color w:val="000000"/>
          <w:kern w:val="24"/>
          <w:sz w:val="24"/>
          <w:szCs w:val="24"/>
        </w:rPr>
        <w:t>, продемонстрировать ме</w:t>
      </w:r>
      <w:r w:rsidR="00605A2E" w:rsidRPr="00AF2B95">
        <w:rPr>
          <w:rFonts w:ascii="Times New Roman" w:hAnsi="Times New Roman"/>
          <w:color w:val="000000"/>
          <w:kern w:val="24"/>
          <w:sz w:val="24"/>
          <w:szCs w:val="24"/>
        </w:rPr>
        <w:t>тодику работы</w:t>
      </w:r>
      <w:proofErr w:type="gramEnd"/>
    </w:p>
    <w:p w:rsidR="00A663F5" w:rsidRPr="00A663F5" w:rsidRDefault="00A663F5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>Материалы для металлических пломб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Композиты химического отверждения: состав, свойства, классификации, показания,</w:t>
      </w:r>
      <w:r w:rsidR="00605A2E" w:rsidRPr="00AF2B95">
        <w:t xml:space="preserve"> </w:t>
      </w:r>
      <w:r w:rsidR="00605A2E" w:rsidRPr="00AF2B95">
        <w:rPr>
          <w:rFonts w:ascii="Times New Roman" w:hAnsi="Times New Roman"/>
          <w:color w:val="000000"/>
          <w:kern w:val="24"/>
          <w:sz w:val="24"/>
          <w:szCs w:val="24"/>
        </w:rPr>
        <w:t>выбрать материалы, продемонстрировать методику работы.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Фотополимеры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: состав, свойства, классификации, показания, </w:t>
      </w:r>
      <w:r w:rsidR="00605A2E" w:rsidRPr="00AF2B95">
        <w:rPr>
          <w:rFonts w:ascii="Times New Roman" w:hAnsi="Times New Roman"/>
          <w:color w:val="000000"/>
          <w:kern w:val="24"/>
          <w:sz w:val="24"/>
          <w:szCs w:val="24"/>
        </w:rPr>
        <w:t>выбрать материалы, продемонстрировать методику работы</w:t>
      </w:r>
      <w:r w:rsidR="00605A2E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A663F5" w:rsidRPr="00A663F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>Компомеры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: состав, свойства, классификации, показания, </w:t>
      </w:r>
      <w:r w:rsidR="00605A2E" w:rsidRPr="00AF2B95">
        <w:rPr>
          <w:rFonts w:ascii="Times New Roman" w:hAnsi="Times New Roman"/>
          <w:color w:val="000000"/>
          <w:kern w:val="24"/>
          <w:sz w:val="24"/>
          <w:szCs w:val="24"/>
        </w:rPr>
        <w:t>выбрать материалы, продемонстрировать методику работы</w:t>
      </w:r>
    </w:p>
    <w:p w:rsidR="003E7F38" w:rsidRPr="00A663F5" w:rsidRDefault="00605A2E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663F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A663F5" w:rsidRPr="00A663F5">
        <w:rPr>
          <w:rFonts w:ascii="Times New Roman" w:hAnsi="Times New Roman"/>
          <w:color w:val="000000"/>
          <w:kern w:val="24"/>
          <w:sz w:val="24"/>
          <w:szCs w:val="24"/>
        </w:rPr>
        <w:t>Стоматологическая установка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Стоматологические наконечники</w:t>
      </w:r>
      <w:r w:rsidR="00605A2E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виды, характеристика, показания к применению, продемонстрировать фиксацию боров в различные виды наконечников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Инструменты для препарирования на терапевтическом приеме</w:t>
      </w:r>
      <w:r w:rsidR="00353876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характеристика </w:t>
      </w:r>
      <w:r w:rsidR="00353876" w:rsidRPr="0052194E">
        <w:rPr>
          <w:rFonts w:ascii="Times New Roman" w:hAnsi="Times New Roman" w:cs="Times New Roman"/>
          <w:kern w:val="24"/>
          <w:sz w:val="24"/>
          <w:szCs w:val="24"/>
        </w:rPr>
        <w:t xml:space="preserve">боров, продемонстрировать боры по виду наконечников, по форме и материалу рабочей части 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Принципы препарирования кариозных полостей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Принципы препарирования кариозных полостей (профилактического расширения): преимущества, недостатки, показания.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Принципы препарирования кариозных полостей (биологической целесообразности): преимущества, недостатки, показания.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Принципы препарирования кариозных полостей (профилактического пломбирования): преимущества, недостатки, показания.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Этапы препарирования кариозных полостей</w:t>
      </w:r>
      <w:r w:rsidR="002B4AF0" w:rsidRPr="0052194E">
        <w:rPr>
          <w:rFonts w:ascii="Times New Roman" w:hAnsi="Times New Roman" w:cs="Times New Roman"/>
          <w:kern w:val="24"/>
          <w:sz w:val="24"/>
          <w:szCs w:val="24"/>
        </w:rPr>
        <w:t xml:space="preserve">, выбрать инструменты для каждого этапа препарирования </w:t>
      </w:r>
      <w:r w:rsidR="002B4AF0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кариозной полости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I класса в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фиссурах</w:t>
      </w:r>
      <w:proofErr w:type="spellEnd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«биологической целесообразности»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I класса в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фиссурах</w:t>
      </w:r>
      <w:proofErr w:type="spellEnd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 профилактического пломбирования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I класса в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фиссурах</w:t>
      </w:r>
      <w:proofErr w:type="spellEnd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про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филактического расширения </w:t>
      </w:r>
      <w:proofErr w:type="spellStart"/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 класса в слепых ямках  моляров по методу «биологической целесообразности»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I класса в слепых ямках моляров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="002B4AF0" w:rsidRPr="00AF2B95">
        <w:t xml:space="preserve"> 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 класса в слепых ямках  резцов по методу «биологической целесообразности»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4127AF" w:rsidRPr="0052194E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I класса в слепых ямках резцов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>, выбрать инструменты для каждого этапа препарирования кариозной полости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наличии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«биологической целесообразности»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наличии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профилактического пломбирования</w:t>
      </w:r>
      <w:r w:rsidR="002B4AF0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наличии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отсутствии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«биологической целесообразности»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>, выбрать инструменты для каждого этапа препарирования кариозной полости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lastRenderedPageBreak/>
        <w:t>Особенности препарирования кариозных полостей 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отсутствии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наличии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«биологической целесообразности»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наличии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отсутствии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«биологической целесообразности»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III класса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при отсутствии рядом стоящего зуба</w:t>
      </w:r>
      <w:r w:rsidR="00822DE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IV класса по методу «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биологической целесообразности»,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IV класса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V класса по методу «биологической целесообразности»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V класса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VI класса на молярах по методу «биологической целесообразности»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Особенности препарирования кариозных полостей VI класса на молярах по методу профилактического расширения </w:t>
      </w:r>
      <w:proofErr w:type="spellStart"/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Блэка</w:t>
      </w:r>
      <w:proofErr w:type="spellEnd"/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препарирования кариозных полостей VI класса в резцах по методу «биологической целесообразности»</w:t>
      </w:r>
      <w:r w:rsidR="00021A2E" w:rsidRPr="00AF2B95">
        <w:rPr>
          <w:rFonts w:ascii="Times New Roman" w:hAnsi="Times New Roman"/>
          <w:color w:val="000000"/>
          <w:kern w:val="24"/>
          <w:sz w:val="24"/>
          <w:szCs w:val="24"/>
        </w:rPr>
        <w:t xml:space="preserve">, выбрать инструменты для каждого этапа препарирования кариозной полости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F2B95">
        <w:rPr>
          <w:rFonts w:ascii="Times New Roman" w:hAnsi="Times New Roman"/>
          <w:kern w:val="24"/>
          <w:sz w:val="24"/>
          <w:szCs w:val="24"/>
        </w:rPr>
        <w:t>Показания к применению пломбировочных материалов и методов препарирования кариозных полостей I класса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t xml:space="preserve">, выбрать материалы для пломбирования кариозных полостей I класса (на молярах), продемонстрировать методику работы (одним материалом). 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F2B95">
        <w:rPr>
          <w:rFonts w:ascii="Times New Roman" w:hAnsi="Times New Roman"/>
          <w:kern w:val="24"/>
          <w:sz w:val="24"/>
          <w:szCs w:val="24"/>
        </w:rPr>
        <w:t>Показания к применению пломбировочных материалов и методов препарирования кариозных полостей II класса</w:t>
      </w:r>
      <w:r w:rsidR="00A1664A" w:rsidRPr="00AF2B95">
        <w:t xml:space="preserve">, </w:t>
      </w:r>
      <w:r w:rsidR="00A1664A" w:rsidRPr="00AF2B95">
        <w:rPr>
          <w:rFonts w:ascii="Times New Roman" w:hAnsi="Times New Roman"/>
        </w:rPr>
        <w:t>в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t>ыбрать материалы для пломбирования кариозных полостей II класса (на молярах), продемонстрировать методику работы (одним материалом).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F2B95">
        <w:rPr>
          <w:rFonts w:ascii="Times New Roman" w:hAnsi="Times New Roman"/>
          <w:kern w:val="24"/>
          <w:sz w:val="24"/>
          <w:szCs w:val="24"/>
        </w:rPr>
        <w:t>Показания к применению пломбировочных материалов и методов препарирования кариозных полостей III класса</w:t>
      </w:r>
      <w:r w:rsidR="00A1664A" w:rsidRPr="00AF2B95">
        <w:t xml:space="preserve">, </w:t>
      </w:r>
      <w:r w:rsidR="00A1664A" w:rsidRPr="00AF2B95">
        <w:rPr>
          <w:rFonts w:ascii="Times New Roman" w:hAnsi="Times New Roman"/>
        </w:rPr>
        <w:t>в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t>ыбрать материалы для пломбирования кариозных полостей III класса, продемонстрировать методику работы (одним материалом).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F2B95">
        <w:rPr>
          <w:rFonts w:ascii="Times New Roman" w:hAnsi="Times New Roman"/>
          <w:kern w:val="24"/>
          <w:sz w:val="24"/>
          <w:szCs w:val="24"/>
        </w:rPr>
        <w:t>Показания к применению пломбировочных материалов и методов препарирования кариозных полостей IV класса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t>, выбрать материалы для пломбирования кариозных полостей IV класса, продемонстрировать методику работы (одним материалом).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F2B95">
        <w:rPr>
          <w:rFonts w:ascii="Times New Roman" w:hAnsi="Times New Roman"/>
          <w:kern w:val="24"/>
          <w:sz w:val="24"/>
          <w:szCs w:val="24"/>
        </w:rPr>
        <w:t>Показания к применению пломбировочных материалов и методов препарирования кариозных полостей V класса</w:t>
      </w:r>
      <w:r w:rsidR="00A1664A" w:rsidRPr="00AF2B95">
        <w:t xml:space="preserve">, 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t xml:space="preserve">выбрать материалы для пломбирования кариозных 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lastRenderedPageBreak/>
        <w:t>полостей V класса на клыках, продемонстрировать методику работы (одним материалом)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F2B95">
        <w:rPr>
          <w:rFonts w:ascii="Times New Roman" w:hAnsi="Times New Roman"/>
          <w:kern w:val="24"/>
          <w:sz w:val="24"/>
          <w:szCs w:val="24"/>
        </w:rPr>
        <w:t>Показания к применению пломбировочных материалов и методов препарирования кариозных полостей VI класса</w:t>
      </w:r>
      <w:r w:rsidR="00A1664A" w:rsidRPr="00AF2B95">
        <w:t xml:space="preserve">, </w:t>
      </w:r>
      <w:r w:rsidR="00A1664A" w:rsidRPr="00AF2B95">
        <w:rPr>
          <w:rFonts w:ascii="Times New Roman" w:hAnsi="Times New Roman"/>
          <w:kern w:val="24"/>
          <w:sz w:val="24"/>
          <w:szCs w:val="24"/>
        </w:rPr>
        <w:t>выбрать материалы для пломбирования кариозных полостей VI класса на молярах, продемонстрировать методику работы (одним материалом).</w:t>
      </w:r>
    </w:p>
    <w:p w:rsidR="003E7F38" w:rsidRPr="00AF2B95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/>
          <w:color w:val="000000"/>
          <w:kern w:val="24"/>
          <w:sz w:val="24"/>
          <w:szCs w:val="24"/>
        </w:rPr>
        <w:t>Особенности пломбирования кариозных полостей II класса</w:t>
      </w:r>
      <w:r w:rsidR="00433DBA" w:rsidRPr="00AF2B95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="00433DBA" w:rsidRPr="00AF2B95">
        <w:t xml:space="preserve"> </w:t>
      </w:r>
      <w:r w:rsidR="00433DBA" w:rsidRPr="00AF2B95">
        <w:rPr>
          <w:rFonts w:ascii="Times New Roman" w:hAnsi="Times New Roman"/>
          <w:color w:val="000000"/>
          <w:kern w:val="24"/>
          <w:sz w:val="24"/>
          <w:szCs w:val="24"/>
        </w:rPr>
        <w:t>выбрать необходимые инструменты для пломбирования кариозных полостей II класса (на молярах), продемонстрировать методику работы.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Особенности пломбирования кариозных полостей III класса</w:t>
      </w:r>
      <w:r w:rsidR="00433DBA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выбрать необходимые инструменты</w:t>
      </w:r>
      <w:r w:rsidR="00433DBA" w:rsidRPr="00AF2B95">
        <w:t xml:space="preserve">, </w:t>
      </w:r>
      <w:r w:rsidR="00433DBA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продемонстрировать методику работы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Особенности пломбирования кариозных полостей IV класса</w:t>
      </w:r>
      <w:r w:rsidR="00433DBA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выбрать необходимые инструменты</w:t>
      </w:r>
      <w:r w:rsidR="00433DBA" w:rsidRPr="00AF2B95">
        <w:t xml:space="preserve">, </w:t>
      </w:r>
      <w:r w:rsidR="00433DBA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продемонстрировать методику работы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Особенности пломбирования кариозных полостей V класса</w:t>
      </w:r>
      <w:r w:rsidR="00433DBA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, выбрать необходимые инструменты, продемонстрировать методику работы</w:t>
      </w:r>
    </w:p>
    <w:p w:rsidR="003E7F38" w:rsidRDefault="003E7F38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2194E">
        <w:rPr>
          <w:rFonts w:ascii="Times New Roman" w:hAnsi="Times New Roman"/>
          <w:kern w:val="24"/>
          <w:sz w:val="24"/>
          <w:szCs w:val="24"/>
        </w:rPr>
        <w:t>Особенности пломбирования кариозных полостей VI класса</w:t>
      </w:r>
      <w:r w:rsidR="006B7235" w:rsidRPr="0052194E">
        <w:rPr>
          <w:rFonts w:ascii="Times New Roman" w:hAnsi="Times New Roman"/>
          <w:kern w:val="24"/>
          <w:sz w:val="24"/>
          <w:szCs w:val="24"/>
        </w:rPr>
        <w:t>,</w:t>
      </w:r>
      <w:r w:rsidR="006B7235" w:rsidRPr="0052194E">
        <w:t xml:space="preserve"> </w:t>
      </w:r>
      <w:r w:rsidR="006B7235" w:rsidRPr="0052194E">
        <w:rPr>
          <w:rFonts w:ascii="Times New Roman" w:hAnsi="Times New Roman"/>
          <w:kern w:val="24"/>
          <w:sz w:val="24"/>
          <w:szCs w:val="24"/>
        </w:rPr>
        <w:t>выбрать необходимые инструменты, продемонстрировать методику работы</w:t>
      </w:r>
    </w:p>
    <w:p w:rsidR="0052194E" w:rsidRPr="0052194E" w:rsidRDefault="0052194E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2194E">
        <w:rPr>
          <w:rFonts w:ascii="Times New Roman" w:hAnsi="Times New Roman"/>
          <w:kern w:val="24"/>
          <w:sz w:val="24"/>
          <w:szCs w:val="24"/>
        </w:rPr>
        <w:t>Методы восстановления эстетики зуба пломбировочными материалами</w:t>
      </w:r>
    </w:p>
    <w:p w:rsidR="0052194E" w:rsidRPr="0052194E" w:rsidRDefault="0052194E" w:rsidP="0052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2194E">
        <w:rPr>
          <w:rFonts w:ascii="Times New Roman" w:hAnsi="Times New Roman"/>
          <w:kern w:val="24"/>
          <w:sz w:val="24"/>
          <w:szCs w:val="24"/>
        </w:rPr>
        <w:t>Ошибки и осложнения при оперативном лечении кариеса зубов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Топографическая анатомия полости резцов и клыков верхней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Топографическая анатомия полости </w:t>
      </w:r>
      <w:proofErr w:type="spellStart"/>
      <w:r w:rsidRPr="0052194E">
        <w:rPr>
          <w:rFonts w:ascii="Times New Roman" w:hAnsi="Times New Roman" w:cs="Times New Roman"/>
          <w:kern w:val="24"/>
          <w:sz w:val="24"/>
          <w:szCs w:val="24"/>
        </w:rPr>
        <w:t>премоляров</w:t>
      </w:r>
      <w:proofErr w:type="spellEnd"/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 верхней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Топографическая анатомия полости моляров верхней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Топографическая анатомия полости резцов и клыков нижней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Топографическая анатомия полости </w:t>
      </w:r>
      <w:proofErr w:type="spellStart"/>
      <w:r w:rsidRPr="0052194E">
        <w:rPr>
          <w:rFonts w:ascii="Times New Roman" w:hAnsi="Times New Roman" w:cs="Times New Roman"/>
          <w:kern w:val="24"/>
          <w:sz w:val="24"/>
          <w:szCs w:val="24"/>
        </w:rPr>
        <w:t>премоляров</w:t>
      </w:r>
      <w:proofErr w:type="spellEnd"/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 нижней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Топографическая анатомия полости моляров нижней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>Эндодонтический доступ в резцах и клыках верхней челюсти</w:t>
      </w:r>
    </w:p>
    <w:p w:rsidR="003E7F38" w:rsidRPr="0052194E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Эндодонтический доступ в </w:t>
      </w:r>
      <w:proofErr w:type="spellStart"/>
      <w:r w:rsidRPr="0052194E">
        <w:rPr>
          <w:rFonts w:ascii="Times New Roman" w:hAnsi="Times New Roman" w:cs="Times New Roman"/>
          <w:kern w:val="24"/>
          <w:sz w:val="24"/>
          <w:szCs w:val="24"/>
        </w:rPr>
        <w:t>премолярах</w:t>
      </w:r>
      <w:proofErr w:type="spellEnd"/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 верхней челюсти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52194E">
        <w:rPr>
          <w:rFonts w:ascii="Times New Roman" w:hAnsi="Times New Roman" w:cs="Times New Roman"/>
          <w:kern w:val="24"/>
          <w:sz w:val="24"/>
          <w:szCs w:val="24"/>
        </w:rPr>
        <w:t xml:space="preserve">Эндодонтический </w:t>
      </w: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доступ в молярах верхней челюсти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Эндодонтический доступ в резцах и клыках нижней челюсти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Эндодонтический доступ в 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премолярах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нижней челюсти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Эндодонтический доступ в молярах нижней челюсти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Эндодонтические инструменты: классификация по назначению, стандартизация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Эндодонтические инструменты для расширения устья и прохождения канала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Эндодонтические инструменты для расширения и пломбирования канала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медикаментозной обработки корневых каналов: цель, препараты, методы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инструментальной обработки корневых каналов: стандартная техника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инструментальной обработки корневых каналов: техника «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Step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back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»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инструментальной обработки корневых каналов: техника «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Step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down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»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Материалы для </w:t>
      </w:r>
      <w:proofErr w:type="spellStart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обтурации</w:t>
      </w:r>
      <w:proofErr w:type="spellEnd"/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корневых каналов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пломбирования корневых каналов: одной пасты, одного центрального штифта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пломбирования корневых каналов: латеральной конденсации</w:t>
      </w:r>
      <w:r w:rsidR="00092000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гуттаперчи</w:t>
      </w:r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пломбиров</w:t>
      </w:r>
      <w:r w:rsidR="00E617B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ания корневых каналов: </w:t>
      </w:r>
      <w:proofErr w:type="spellStart"/>
      <w:r w:rsidR="00E617BC">
        <w:rPr>
          <w:rFonts w:ascii="Times New Roman" w:hAnsi="Times New Roman" w:cs="Times New Roman"/>
          <w:color w:val="000000"/>
          <w:kern w:val="24"/>
          <w:sz w:val="24"/>
          <w:szCs w:val="24"/>
        </w:rPr>
        <w:t>термафил</w:t>
      </w:r>
      <w:proofErr w:type="spellEnd"/>
    </w:p>
    <w:p w:rsidR="003E7F38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Методы пломбирования корневых каналов: вертикальной конденсации</w:t>
      </w:r>
      <w:r w:rsidR="00092000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гуттаперчи</w:t>
      </w:r>
    </w:p>
    <w:p w:rsidR="00465B6C" w:rsidRPr="00AF2B95" w:rsidRDefault="003E7F38" w:rsidP="0052194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>Ошибки и осложнения</w:t>
      </w:r>
      <w:r w:rsidR="003D51E9" w:rsidRPr="00AF2B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при эндодонтическом лечении</w:t>
      </w:r>
    </w:p>
    <w:p w:rsidR="003E7F38" w:rsidRPr="00427108" w:rsidRDefault="003E7F38" w:rsidP="0052194E">
      <w:pPr>
        <w:widowControl/>
        <w:autoSpaceDE/>
        <w:autoSpaceDN/>
        <w:ind w:left="72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3E7F38" w:rsidRPr="003E7F38" w:rsidRDefault="003E7F38" w:rsidP="0052194E">
      <w:pPr>
        <w:widowControl/>
        <w:autoSpaceDE/>
        <w:autoSpaceDN/>
        <w:ind w:left="72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bookmarkStart w:id="0" w:name="_GoBack"/>
      <w:bookmarkEnd w:id="0"/>
    </w:p>
    <w:sectPr w:rsidR="003E7F38" w:rsidRPr="003E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C0E"/>
    <w:multiLevelType w:val="hybridMultilevel"/>
    <w:tmpl w:val="1414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38"/>
    <w:rsid w:val="00021A2E"/>
    <w:rsid w:val="00092000"/>
    <w:rsid w:val="000B5A63"/>
    <w:rsid w:val="002B4AF0"/>
    <w:rsid w:val="00320509"/>
    <w:rsid w:val="00353876"/>
    <w:rsid w:val="003D51E9"/>
    <w:rsid w:val="003E7F38"/>
    <w:rsid w:val="004127AF"/>
    <w:rsid w:val="00433DBA"/>
    <w:rsid w:val="00465B6C"/>
    <w:rsid w:val="0052194E"/>
    <w:rsid w:val="005944E5"/>
    <w:rsid w:val="005A0622"/>
    <w:rsid w:val="00605A2E"/>
    <w:rsid w:val="00645EF2"/>
    <w:rsid w:val="006B7235"/>
    <w:rsid w:val="006D4B3E"/>
    <w:rsid w:val="006F5C25"/>
    <w:rsid w:val="00822DED"/>
    <w:rsid w:val="00A1664A"/>
    <w:rsid w:val="00A663F5"/>
    <w:rsid w:val="00AF2B95"/>
    <w:rsid w:val="00AF32EA"/>
    <w:rsid w:val="00BB2BF3"/>
    <w:rsid w:val="00C87526"/>
    <w:rsid w:val="00C95966"/>
    <w:rsid w:val="00E6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3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3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758B-4E96-4ADB-B502-592416B5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23</cp:revision>
  <dcterms:created xsi:type="dcterms:W3CDTF">2025-04-16T12:00:00Z</dcterms:created>
  <dcterms:modified xsi:type="dcterms:W3CDTF">2025-04-17T11:51:00Z</dcterms:modified>
</cp:coreProperties>
</file>