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B96E" w14:textId="77777777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5966189"/>
      <w:r w:rsidRPr="00C00898">
        <w:rPr>
          <w:rFonts w:ascii="Times New Roman" w:hAnsi="Times New Roman" w:cs="Times New Roman"/>
          <w:sz w:val="24"/>
          <w:szCs w:val="24"/>
        </w:rPr>
        <w:t>МИНЗДРАВ РОССИИ</w:t>
      </w:r>
    </w:p>
    <w:p w14:paraId="4F3A68DB" w14:textId="77777777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14:paraId="7F092541" w14:textId="77777777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14:paraId="4BAF2DC0" w14:textId="1CE726F3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 xml:space="preserve">«Южно-Уральский государственный медицинский университет» </w:t>
      </w:r>
    </w:p>
    <w:p w14:paraId="7BDE9C2B" w14:textId="6ACE0753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14:paraId="261A204C" w14:textId="77777777" w:rsidR="00C00898" w:rsidRPr="00C00898" w:rsidRDefault="00C00898" w:rsidP="00C00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4"/>
          <w:szCs w:val="24"/>
        </w:rPr>
        <w:t>(ФГБОУ ВО ЮУГМУ Минздрава России)</w:t>
      </w:r>
    </w:p>
    <w:bookmarkEnd w:id="0"/>
    <w:p w14:paraId="1A5E3386" w14:textId="77777777" w:rsidR="00E61C75" w:rsidRPr="00C00898" w:rsidRDefault="00E61C75" w:rsidP="00E61C75">
      <w:pPr>
        <w:widowControl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0E50C14" w14:textId="77777777" w:rsidR="00C00898" w:rsidRPr="003055F6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03B99AB2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95F8883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40544124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A9BBE61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03EA274" w14:textId="7B53D83E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ДНЕВНИК ПРАКТИКИ </w:t>
      </w:r>
    </w:p>
    <w:p w14:paraId="2DEB1D19" w14:textId="77777777" w:rsidR="00C00898" w:rsidRPr="00C00898" w:rsidRDefault="00C00898" w:rsidP="00C00898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2FC823B8" w14:textId="5344C718" w:rsidR="00C00898" w:rsidRPr="00C00898" w:rsidRDefault="00B53845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</w:t>
      </w:r>
      <w:r w:rsidR="00C00898"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2C0F294E" w14:textId="1585F60A" w:rsidR="00C00898" w:rsidRPr="00EC77B9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________________________ Факультет </w:t>
      </w:r>
      <w:r w:rsidR="00EC77B9" w:rsidRPr="00EC77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стоматологический</w:t>
      </w:r>
    </w:p>
    <w:p w14:paraId="5CB0588C" w14:textId="1E9E98CC" w:rsidR="00C00898" w:rsidRPr="003055F6" w:rsidRDefault="00C00898" w:rsidP="00AA5C76">
      <w:pPr>
        <w:rPr>
          <w:rFonts w:ascii="Times New Roman" w:hAnsi="Times New Roman"/>
          <w:sz w:val="24"/>
          <w:szCs w:val="24"/>
          <w:u w:val="single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</w:t>
      </w:r>
      <w:r w:rsidR="00EC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5F6" w:rsidRPr="003055F6">
        <w:rPr>
          <w:rFonts w:ascii="Times New Roman" w:hAnsi="Times New Roman"/>
          <w:sz w:val="24"/>
          <w:szCs w:val="24"/>
          <w:u w:val="single"/>
        </w:rPr>
        <w:t>П</w:t>
      </w:r>
      <w:r w:rsidR="00AA5C76" w:rsidRPr="003055F6">
        <w:rPr>
          <w:rFonts w:ascii="Times New Roman" w:hAnsi="Times New Roman"/>
          <w:sz w:val="24"/>
          <w:szCs w:val="24"/>
          <w:u w:val="single"/>
        </w:rPr>
        <w:t>роизводственная практика   по получению профессиональных умений и опыта профессиональной деятельности (</w:t>
      </w:r>
      <w:r w:rsidR="003D1F47" w:rsidRPr="003D1F47">
        <w:rPr>
          <w:rFonts w:ascii="Times New Roman" w:hAnsi="Times New Roman"/>
          <w:sz w:val="24"/>
          <w:szCs w:val="24"/>
          <w:u w:val="single"/>
        </w:rPr>
        <w:t>по профилактической стоматологии</w:t>
      </w:r>
      <w:r w:rsidR="00AA5C76" w:rsidRPr="003055F6">
        <w:rPr>
          <w:rFonts w:ascii="Times New Roman" w:hAnsi="Times New Roman"/>
          <w:sz w:val="24"/>
          <w:szCs w:val="24"/>
          <w:u w:val="single"/>
        </w:rPr>
        <w:t>)</w:t>
      </w:r>
    </w:p>
    <w:p w14:paraId="7441CA13" w14:textId="55944298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 _______________________________________________</w:t>
      </w:r>
    </w:p>
    <w:p w14:paraId="1AF2253A" w14:textId="77777777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практики:</w:t>
      </w:r>
    </w:p>
    <w:p w14:paraId="568AF251" w14:textId="3995966F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_________________________________________________</w:t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2B7EFBDF" w14:textId="28D92318" w:rsidR="00C00898" w:rsidRPr="00C00898" w:rsidRDefault="00FE3282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подразделение </w:t>
      </w:r>
      <w:r w:rsidR="00C00898"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419169D0" w14:textId="7ED6275F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университета: _____________         _____________</w:t>
      </w:r>
    </w:p>
    <w:p w14:paraId="02951533" w14:textId="4B141164" w:rsidR="00C00898" w:rsidRPr="00C00898" w:rsidRDefault="00C00898" w:rsidP="00C00898">
      <w:pPr>
        <w:widowControl w:val="0"/>
        <w:spacing w:after="0" w:line="360" w:lineRule="auto"/>
        <w:ind w:left="42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</w:p>
    <w:p w14:paraId="2C5B07B1" w14:textId="7805D5FD" w:rsidR="00C00898" w:rsidRPr="00C00898" w:rsidRDefault="00C00898" w:rsidP="00C00898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организации:    ______________        ___________</w:t>
      </w:r>
    </w:p>
    <w:p w14:paraId="3B42D3B1" w14:textId="0A420347" w:rsidR="00C00898" w:rsidRPr="00C00898" w:rsidRDefault="00C00898" w:rsidP="00C00898">
      <w:pPr>
        <w:widowControl w:val="0"/>
        <w:spacing w:after="0" w:line="360" w:lineRule="auto"/>
        <w:ind w:left="3540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</w:p>
    <w:p w14:paraId="0DBFF53C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360" w:lineRule="auto"/>
        <w:textAlignment w:val="baseline"/>
        <w:rPr>
          <w:rStyle w:val="a4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bdr w:val="none" w:sz="0" w:space="0" w:color="auto" w:frame="1"/>
        </w:rPr>
      </w:pPr>
    </w:p>
    <w:p w14:paraId="182FC0A9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4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bdr w:val="none" w:sz="0" w:space="0" w:color="auto" w:frame="1"/>
        </w:rPr>
      </w:pPr>
    </w:p>
    <w:p w14:paraId="7AFEE045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4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bdr w:val="none" w:sz="0" w:space="0" w:color="auto" w:frame="1"/>
        </w:rPr>
      </w:pPr>
    </w:p>
    <w:p w14:paraId="1EEE9ED8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4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bdr w:val="none" w:sz="0" w:space="0" w:color="auto" w:frame="1"/>
        </w:rPr>
      </w:pPr>
    </w:p>
    <w:p w14:paraId="43508DF9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C00898">
        <w:rPr>
          <w:rStyle w:val="a4"/>
          <w:rFonts w:ascii="Times New Roman" w:hAnsi="Times New Roman" w:cs="Times New Roman"/>
          <w:i/>
          <w:iCs/>
          <w:color w:val="auto"/>
          <w:sz w:val="24"/>
          <w:szCs w:val="24"/>
          <w:bdr w:val="none" w:sz="0" w:space="0" w:color="auto" w:frame="1"/>
        </w:rPr>
        <w:t>«Инструктаж студентов по ознакомлению с требованиями охраны труда, техники безопасности, пожарной безопасности, правилами внутреннего трудового распорядка, санитарно-противоэпидемическим режимом проведен»</w:t>
      </w:r>
    </w:p>
    <w:p w14:paraId="04636A91" w14:textId="77777777" w:rsidR="00C00898" w:rsidRPr="00C00898" w:rsidRDefault="00C00898" w:rsidP="00C00898">
      <w:pPr>
        <w:pStyle w:val="a3"/>
        <w:widowControl w:val="0"/>
        <w:spacing w:before="0" w:beforeAutospacing="0" w:after="0" w:afterAutospacing="0" w:line="240" w:lineRule="auto"/>
        <w:textAlignment w:val="baseline"/>
        <w:rPr>
          <w:rStyle w:val="a5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</w:p>
    <w:p w14:paraId="74FBFFBC" w14:textId="104FA704" w:rsidR="00C00898" w:rsidRPr="00C00898" w:rsidRDefault="00C00898" w:rsidP="00C00898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  ____________        ___________________</w:t>
      </w:r>
    </w:p>
    <w:p w14:paraId="028EBEF2" w14:textId="67059C0C" w:rsidR="00C00898" w:rsidRPr="00C00898" w:rsidRDefault="00C00898" w:rsidP="00C00898">
      <w:pPr>
        <w:widowControl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2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</w:p>
    <w:p w14:paraId="7B5C7D55" w14:textId="09A87970" w:rsidR="00C00898" w:rsidRPr="00B53845" w:rsidRDefault="00C00898" w:rsidP="00C00898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5384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393FEFE7" w14:textId="03A508A3" w:rsidR="00C00898" w:rsidRPr="006D6CDA" w:rsidRDefault="00C00898" w:rsidP="00C00898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</w:pPr>
      <w:r w:rsidRPr="006D6CDA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ru-RU"/>
        </w:rPr>
        <w:t>МП организации</w:t>
      </w:r>
    </w:p>
    <w:p w14:paraId="0646FD8C" w14:textId="77777777" w:rsidR="00C00898" w:rsidRPr="00C00898" w:rsidRDefault="00C00898" w:rsidP="00AA5C76">
      <w:pPr>
        <w:widowControl w:val="0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99B87" w14:textId="77777777" w:rsidR="00C00898" w:rsidRPr="00C00898" w:rsidRDefault="00C00898" w:rsidP="00C00898">
      <w:pPr>
        <w:widowControl w:val="0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8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 20____/20____</w:t>
      </w:r>
    </w:p>
    <w:p w14:paraId="683C4B91" w14:textId="17984C0B" w:rsidR="0056218C" w:rsidRPr="003D1F47" w:rsidRDefault="00E61C75" w:rsidP="003D1F47">
      <w:pPr>
        <w:widowControl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Содержание практики представлено в программе практики</w:t>
      </w:r>
    </w:p>
    <w:p w14:paraId="1CFF6532" w14:textId="2259C08B" w:rsidR="00E61C75" w:rsidRPr="002F29CD" w:rsidRDefault="00E61C75" w:rsidP="0056218C">
      <w:pPr>
        <w:widowControl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Планируемые результаты практики:</w:t>
      </w:r>
    </w:p>
    <w:p w14:paraId="1BD03BB9" w14:textId="77777777" w:rsidR="003D1F47" w:rsidRPr="003D1F47" w:rsidRDefault="003D1F47" w:rsidP="003D1F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1F47">
        <w:rPr>
          <w:rFonts w:ascii="Times New Roman" w:hAnsi="Times New Roman"/>
          <w:b/>
          <w:sz w:val="24"/>
          <w:szCs w:val="24"/>
        </w:rPr>
        <w:t xml:space="preserve">ОПК-4 </w:t>
      </w:r>
      <w:r w:rsidRPr="003D1F47">
        <w:rPr>
          <w:rFonts w:ascii="Times New Roman" w:hAnsi="Times New Roman"/>
          <w:bCs/>
          <w:sz w:val="24"/>
          <w:szCs w:val="24"/>
        </w:rPr>
        <w:t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</w:r>
    </w:p>
    <w:p w14:paraId="1E8FF576" w14:textId="77777777" w:rsidR="003D1F47" w:rsidRDefault="003D1F47" w:rsidP="003D1F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1F47">
        <w:rPr>
          <w:rFonts w:ascii="Times New Roman" w:hAnsi="Times New Roman"/>
          <w:b/>
          <w:sz w:val="24"/>
          <w:szCs w:val="24"/>
        </w:rPr>
        <w:t xml:space="preserve">ОПК-4.1. </w:t>
      </w:r>
      <w:r w:rsidRPr="003D1F47">
        <w:rPr>
          <w:rFonts w:ascii="Times New Roman" w:hAnsi="Times New Roman"/>
          <w:bCs/>
          <w:sz w:val="24"/>
          <w:szCs w:val="24"/>
        </w:rPr>
        <w:t>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</w:t>
      </w:r>
    </w:p>
    <w:p w14:paraId="49C18E93" w14:textId="77777777" w:rsidR="003D1F47" w:rsidRDefault="003D1F47" w:rsidP="003D1F47">
      <w:pPr>
        <w:pStyle w:val="FR1"/>
        <w:rPr>
          <w:noProof/>
          <w:szCs w:val="24"/>
        </w:rPr>
      </w:pPr>
      <w:r w:rsidRPr="003353E1">
        <w:rPr>
          <w:b/>
          <w:color w:val="000000"/>
          <w:szCs w:val="24"/>
        </w:rPr>
        <w:t>ОПК-4.2.</w:t>
      </w:r>
      <w:r w:rsidRPr="003353E1">
        <w:rPr>
          <w:color w:val="000000"/>
          <w:szCs w:val="24"/>
        </w:rPr>
        <w:t xml:space="preserve">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</w:t>
      </w:r>
      <w:r w:rsidRPr="003353E1">
        <w:rPr>
          <w:noProof/>
          <w:szCs w:val="24"/>
        </w:rPr>
        <w:t>.</w:t>
      </w:r>
    </w:p>
    <w:p w14:paraId="18F5B833" w14:textId="77777777" w:rsidR="003D1F47" w:rsidRDefault="003D1F47" w:rsidP="003D1F47">
      <w:pPr>
        <w:pStyle w:val="FR1"/>
        <w:rPr>
          <w:b/>
          <w:szCs w:val="24"/>
        </w:rPr>
      </w:pPr>
      <w:r w:rsidRPr="00D16CD2">
        <w:rPr>
          <w:b/>
          <w:noProof/>
          <w:szCs w:val="24"/>
        </w:rPr>
        <w:t>ОПК-4.3.</w:t>
      </w:r>
      <w:r w:rsidRPr="00D16CD2">
        <w:rPr>
          <w:noProof/>
          <w:szCs w:val="24"/>
        </w:rPr>
        <w:t xml:space="preserve"> Проводит и осуществляет контроль мероприятий по формированию здорового образа жизни и санитарно-гигиенического просвещения населения.</w:t>
      </w:r>
      <w:r w:rsidRPr="003D1F47">
        <w:rPr>
          <w:b/>
          <w:szCs w:val="24"/>
        </w:rPr>
        <w:t xml:space="preserve"> </w:t>
      </w:r>
    </w:p>
    <w:p w14:paraId="1B522842" w14:textId="20D4A61F" w:rsidR="003D1F47" w:rsidRDefault="003D1F47" w:rsidP="003D1F47">
      <w:pPr>
        <w:pStyle w:val="FR1"/>
        <w:rPr>
          <w:szCs w:val="24"/>
        </w:rPr>
      </w:pPr>
      <w:r w:rsidRPr="00A034F3">
        <w:rPr>
          <w:b/>
          <w:szCs w:val="24"/>
        </w:rPr>
        <w:t xml:space="preserve">ПК-1 </w:t>
      </w:r>
      <w:r w:rsidRPr="0079715B">
        <w:rPr>
          <w:szCs w:val="24"/>
        </w:rPr>
        <w:t>Способность и готовность к проведению профилактических медицинских осмотров, профилактики и диспансерного наблюдения за пациентами со стоматологической патологией.</w:t>
      </w:r>
    </w:p>
    <w:p w14:paraId="4D7B7EF9" w14:textId="6B54B940" w:rsidR="003D1F47" w:rsidRDefault="003D1F47" w:rsidP="003D1F47">
      <w:pPr>
        <w:pStyle w:val="FR1"/>
        <w:rPr>
          <w:szCs w:val="24"/>
        </w:rPr>
      </w:pPr>
      <w:r w:rsidRPr="00A034F3">
        <w:rPr>
          <w:b/>
          <w:szCs w:val="24"/>
        </w:rPr>
        <w:t>ПК-1.1.</w:t>
      </w:r>
      <w:r w:rsidRPr="00A034F3">
        <w:rPr>
          <w:szCs w:val="24"/>
        </w:rPr>
        <w:t xml:space="preserve"> Проводит профилактические осмотры различных категорий граждан в соответствии с действующими нормативными правовыми актами и иными документами. </w:t>
      </w:r>
    </w:p>
    <w:p w14:paraId="145C557E" w14:textId="77777777" w:rsidR="003D1F47" w:rsidRDefault="003D1F47" w:rsidP="003D1F47">
      <w:pPr>
        <w:pStyle w:val="FR1"/>
        <w:rPr>
          <w:szCs w:val="24"/>
        </w:rPr>
      </w:pPr>
      <w:r w:rsidRPr="00A034F3">
        <w:rPr>
          <w:b/>
          <w:szCs w:val="24"/>
        </w:rPr>
        <w:t>ПК-1.2.</w:t>
      </w:r>
      <w:r w:rsidRPr="00A034F3">
        <w:rPr>
          <w:szCs w:val="24"/>
        </w:rPr>
        <w:t xml:space="preserve"> Проводит профилактику стоматологических заболеваний, в том числе онкопатологии, в различных возрастных группах, применяя методы первичной и вторичной профилактики.</w:t>
      </w:r>
    </w:p>
    <w:p w14:paraId="3541A3D1" w14:textId="77777777" w:rsidR="003D1F47" w:rsidRDefault="003D1F47" w:rsidP="003D1F47">
      <w:pPr>
        <w:pStyle w:val="FR1"/>
        <w:rPr>
          <w:szCs w:val="24"/>
        </w:rPr>
      </w:pPr>
      <w:r w:rsidRPr="00A034F3">
        <w:rPr>
          <w:b/>
          <w:szCs w:val="24"/>
        </w:rPr>
        <w:t>ПК-1.3.</w:t>
      </w:r>
      <w:r w:rsidRPr="00A034F3">
        <w:rPr>
          <w:szCs w:val="24"/>
        </w:rPr>
        <w:t xml:space="preserve"> Проводит диспансерное наблюдение в различных категориях пациентов со стоматологической патологией и среди населения</w:t>
      </w:r>
    </w:p>
    <w:p w14:paraId="17AADC4A" w14:textId="6787EE3C" w:rsidR="003D1F47" w:rsidRPr="003D1F47" w:rsidRDefault="003D1F47" w:rsidP="003D1F47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ПК-2</w:t>
      </w:r>
      <w:r w:rsidRPr="003353E1"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  <w:r w:rsidRPr="003353E1">
        <w:rPr>
          <w:rFonts w:ascii="Times New Roman" w:hAnsi="Times New Roman"/>
          <w:sz w:val="24"/>
          <w:szCs w:val="24"/>
          <w:lang w:eastAsia="ar-SA"/>
        </w:rPr>
        <w:t>Способность и готовность к осуществлению комплекса мероприятий, направленных на сохранение и укрепление стоматологического здоровья среди населения и медицинских работников</w:t>
      </w:r>
      <w:r>
        <w:rPr>
          <w:rFonts w:ascii="Times New Roman" w:hAnsi="Times New Roman"/>
          <w:sz w:val="24"/>
          <w:szCs w:val="24"/>
          <w:lang w:eastAsia="ar-SA"/>
        </w:rPr>
        <w:br/>
      </w:r>
      <w:r>
        <w:rPr>
          <w:rFonts w:ascii="Times New Roman" w:hAnsi="Times New Roman"/>
          <w:b/>
          <w:sz w:val="24"/>
          <w:szCs w:val="24"/>
          <w:lang w:eastAsia="ar-SA"/>
        </w:rPr>
        <w:t>ПК-2</w:t>
      </w:r>
      <w:r w:rsidRPr="003353E1">
        <w:rPr>
          <w:rFonts w:ascii="Times New Roman" w:hAnsi="Times New Roman"/>
          <w:b/>
          <w:sz w:val="24"/>
          <w:szCs w:val="24"/>
          <w:lang w:eastAsia="ar-SA"/>
        </w:rPr>
        <w:t>.1.</w:t>
      </w:r>
      <w:r w:rsidRPr="003353E1">
        <w:rPr>
          <w:rFonts w:ascii="Times New Roman" w:hAnsi="Times New Roman"/>
          <w:sz w:val="24"/>
          <w:szCs w:val="24"/>
          <w:lang w:eastAsia="ar-SA"/>
        </w:rPr>
        <w:t xml:space="preserve"> Проводит санитарно-гигиеническое просвещение среди пациентов, их родственников (законных представителей) и медицинских работников, с целью формирования здорового образа жизни, предупреждения возникновения и распространения стоматологических заболеваний, выявления причин и условий их возникновения и развития, применяя различные формы и методы.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3D1F47">
        <w:rPr>
          <w:rFonts w:ascii="Times New Roman" w:hAnsi="Times New Roman" w:cs="Times New Roman"/>
          <w:b/>
          <w:noProof/>
          <w:sz w:val="24"/>
          <w:szCs w:val="24"/>
        </w:rPr>
        <w:t>ПК-2.2.</w:t>
      </w:r>
      <w:r w:rsidRPr="003D1F47">
        <w:rPr>
          <w:rFonts w:ascii="Times New Roman" w:hAnsi="Times New Roman" w:cs="Times New Roman"/>
          <w:noProof/>
          <w:sz w:val="24"/>
          <w:szCs w:val="24"/>
        </w:rPr>
        <w:t xml:space="preserve"> Формирует у пациентов, их родственников (законных представителей) поведение, направленное на сохранение и повышение уровня здоровья, с учетом физического развития и функционального состояния организма пациента.</w:t>
      </w:r>
    </w:p>
    <w:p w14:paraId="7557A580" w14:textId="26D6531D" w:rsidR="00E61C75" w:rsidRPr="002F29CD" w:rsidRDefault="00E61C75" w:rsidP="00EC77B9">
      <w:pPr>
        <w:widowControl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Перечень практических навыков:</w:t>
      </w:r>
    </w:p>
    <w:p w14:paraId="7C15E880" w14:textId="77777777" w:rsidR="003D1F47" w:rsidRPr="00D20DCC" w:rsidRDefault="003D1F47" w:rsidP="003D1F47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/>
          <w:bCs/>
          <w:color w:val="000000" w:themeColor="text1"/>
          <w:spacing w:val="-4"/>
          <w:sz w:val="24"/>
          <w:szCs w:val="24"/>
        </w:rPr>
        <w:t>Оформление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документации  пациента  профилакт</w:t>
      </w:r>
      <w:r w:rsidRPr="00D20DCC">
        <w:rPr>
          <w:rFonts w:ascii="Times New Roman" w:hAnsi="Times New Roman"/>
          <w:color w:val="000000" w:themeColor="text1"/>
          <w:sz w:val="24"/>
          <w:szCs w:val="24"/>
        </w:rPr>
        <w:t>ического профиля, в том числе и в электронном виде. Навык заполнения электронной медиц</w:t>
      </w:r>
      <w:r>
        <w:rPr>
          <w:rFonts w:ascii="Times New Roman" w:hAnsi="Times New Roman"/>
          <w:color w:val="000000" w:themeColor="text1"/>
          <w:sz w:val="24"/>
          <w:szCs w:val="24"/>
        </w:rPr>
        <w:t>инской документации.</w:t>
      </w:r>
      <w:r w:rsidRPr="00D20D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F858336" w14:textId="77777777" w:rsidR="003D1F47" w:rsidRPr="00D20DCC" w:rsidRDefault="003D1F47" w:rsidP="003D1F4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 w:cs="Times New Roman"/>
          <w:color w:val="000000" w:themeColor="text1"/>
          <w:sz w:val="24"/>
        </w:rPr>
        <w:t xml:space="preserve">Получение согласия на обработку персональных данных, </w:t>
      </w:r>
      <w:r w:rsidRPr="00D20DCC">
        <w:rPr>
          <w:rFonts w:ascii="Times New Roman" w:hAnsi="Times New Roman"/>
          <w:color w:val="000000" w:themeColor="text1"/>
          <w:sz w:val="24"/>
        </w:rPr>
        <w:t xml:space="preserve">в том числе и в </w:t>
      </w:r>
      <w:r w:rsidRPr="00D20DCC">
        <w:rPr>
          <w:rFonts w:ascii="Times New Roman" w:hAnsi="Times New Roman"/>
          <w:color w:val="000000" w:themeColor="text1"/>
          <w:sz w:val="24"/>
          <w:szCs w:val="24"/>
          <w:lang w:val="en-US"/>
        </w:rPr>
        <w:t>Google</w:t>
      </w:r>
      <w:r w:rsidRPr="00D20DCC">
        <w:rPr>
          <w:rFonts w:ascii="Times New Roman" w:hAnsi="Times New Roman"/>
          <w:color w:val="000000" w:themeColor="text1"/>
          <w:sz w:val="24"/>
          <w:szCs w:val="24"/>
        </w:rPr>
        <w:t xml:space="preserve"> – форме</w:t>
      </w:r>
      <w:r w:rsidRPr="00D20DCC">
        <w:rPr>
          <w:rFonts w:ascii="Times New Roman" w:hAnsi="Times New Roman"/>
          <w:color w:val="000000" w:themeColor="text1"/>
          <w:sz w:val="24"/>
        </w:rPr>
        <w:t>.</w:t>
      </w:r>
    </w:p>
    <w:p w14:paraId="7007B39D" w14:textId="77777777" w:rsidR="003D1F47" w:rsidRPr="00D20DCC" w:rsidRDefault="003D1F47" w:rsidP="003D1F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Сбор анамнеза и жалоб при различных заболеваниях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стоматологического</w:t>
      </w: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профиля.</w:t>
      </w:r>
    </w:p>
    <w:p w14:paraId="728277C2" w14:textId="77777777" w:rsidR="003D1F47" w:rsidRPr="00D20DCC" w:rsidRDefault="003D1F47" w:rsidP="003D1F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>Осмотр (визуальное исследование) пациента.</w:t>
      </w:r>
    </w:p>
    <w:p w14:paraId="123932B5" w14:textId="77777777" w:rsidR="003D1F47" w:rsidRDefault="003D1F47" w:rsidP="003D1F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F2FD8">
        <w:rPr>
          <w:rFonts w:ascii="Times New Roman" w:hAnsi="Times New Roman" w:cs="Times New Roman"/>
          <w:color w:val="000000" w:themeColor="text1"/>
          <w:sz w:val="24"/>
          <w:szCs w:val="24"/>
        </w:rPr>
        <w:t>Физикальное</w:t>
      </w:r>
      <w:proofErr w:type="spellEnd"/>
      <w:r w:rsidRPr="008F2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исследование пацие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нта стоматологического профиля, использование дополнительных  методов исследования</w:t>
      </w:r>
    </w:p>
    <w:p w14:paraId="375B0C84" w14:textId="77777777" w:rsidR="003D1F47" w:rsidRPr="00D20DCC" w:rsidRDefault="003D1F47" w:rsidP="003D1F47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Fonts w:ascii="Times New Roman" w:hAnsi="Times New Roman" w:cs="Times New Roman"/>
          <w:color w:val="000000" w:themeColor="text1"/>
          <w:sz w:val="24"/>
        </w:rPr>
        <w:t>Проведение дифференциального диагноза с другими болезнями и постановка</w:t>
      </w:r>
      <w:r w:rsidRPr="00D20DCC">
        <w:rPr>
          <w:color w:val="000000" w:themeColor="text1"/>
        </w:rPr>
        <w:br/>
      </w:r>
      <w:r w:rsidRPr="00D20DCC">
        <w:rPr>
          <w:rFonts w:ascii="Times New Roman" w:hAnsi="Times New Roman" w:cs="Times New Roman"/>
          <w:color w:val="000000" w:themeColor="text1"/>
          <w:sz w:val="24"/>
        </w:rPr>
        <w:t>диагноза в соответствии с действующей Международной статистической</w:t>
      </w:r>
      <w:r w:rsidRPr="00D20DCC">
        <w:rPr>
          <w:color w:val="000000" w:themeColor="text1"/>
        </w:rPr>
        <w:br/>
      </w:r>
      <w:r w:rsidRPr="00D20DCC">
        <w:rPr>
          <w:rFonts w:ascii="Times New Roman" w:hAnsi="Times New Roman" w:cs="Times New Roman"/>
          <w:color w:val="000000" w:themeColor="text1"/>
          <w:sz w:val="24"/>
        </w:rPr>
        <w:t xml:space="preserve">классификацией болезней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стоматологического</w:t>
      </w: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профиля.</w:t>
      </w:r>
    </w:p>
    <w:p w14:paraId="3AFBF7B9" w14:textId="77777777" w:rsidR="003D1F47" w:rsidRPr="00D20DCC" w:rsidRDefault="003D1F47" w:rsidP="003D1F47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CC">
        <w:rPr>
          <w:rStyle w:val="fontstyle01"/>
          <w:color w:val="000000" w:themeColor="text1"/>
        </w:rPr>
        <w:t>Выбор, назначение и обоснование схемы лечения заболевания, прогноз его</w:t>
      </w:r>
      <w:r w:rsidRPr="00D20DCC">
        <w:rPr>
          <w:color w:val="000000" w:themeColor="text1"/>
        </w:rPr>
        <w:br/>
      </w:r>
      <w:r w:rsidRPr="00D20DCC">
        <w:rPr>
          <w:rStyle w:val="fontstyle01"/>
          <w:color w:val="000000" w:themeColor="text1"/>
        </w:rPr>
        <w:t xml:space="preserve">течение </w:t>
      </w: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конкретного больного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стоматологического</w:t>
      </w:r>
      <w:r w:rsidRPr="00D2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профиля.</w:t>
      </w:r>
    </w:p>
    <w:p w14:paraId="66C19422" w14:textId="77777777" w:rsidR="003D1F47" w:rsidRDefault="003D1F47" w:rsidP="003D1F47">
      <w:pPr>
        <w:pStyle w:val="a6"/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C2253">
        <w:rPr>
          <w:rFonts w:ascii="Times New Roman" w:hAnsi="Times New Roman"/>
          <w:color w:val="000000" w:themeColor="text1"/>
          <w:sz w:val="24"/>
          <w:szCs w:val="24"/>
        </w:rPr>
        <w:t>тработка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навыков</w:t>
      </w:r>
      <w:r w:rsidRPr="007C2253">
        <w:rPr>
          <w:rFonts w:ascii="Times New Roman" w:hAnsi="Times New Roman"/>
          <w:color w:val="000000" w:themeColor="text1"/>
          <w:sz w:val="24"/>
          <w:szCs w:val="24"/>
        </w:rPr>
        <w:t xml:space="preserve"> в симулированных условиях </w:t>
      </w:r>
    </w:p>
    <w:p w14:paraId="70B6350D" w14:textId="64CB4FCF" w:rsidR="00B647A9" w:rsidRPr="003D1F47" w:rsidRDefault="003D1F47" w:rsidP="003D1F47">
      <w:pPr>
        <w:pStyle w:val="a6"/>
        <w:suppressAutoHyphens/>
        <w:spacing w:after="200" w:line="276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C22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EBDBE50" w14:textId="1A30D00E" w:rsidR="0056218C" w:rsidRPr="00873C10" w:rsidRDefault="00B24FC5" w:rsidP="00873C10">
      <w:pPr>
        <w:pStyle w:val="a6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9CD">
        <w:rPr>
          <w:rFonts w:ascii="Times New Roman" w:hAnsi="Times New Roman" w:cs="Times New Roman"/>
          <w:b/>
          <w:bCs/>
          <w:sz w:val="24"/>
          <w:szCs w:val="24"/>
        </w:rPr>
        <w:t>Рабочий график проведения практики</w:t>
      </w:r>
      <w:r w:rsidR="005621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05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55F6">
        <w:rPr>
          <w:rFonts w:ascii="Times New Roman" w:hAnsi="Times New Roman" w:cs="Times New Roman"/>
          <w:bCs/>
          <w:sz w:val="24"/>
          <w:szCs w:val="24"/>
        </w:rPr>
        <w:t xml:space="preserve">дата и </w:t>
      </w:r>
      <w:r w:rsidR="001F0C4B" w:rsidRPr="001F0C4B">
        <w:rPr>
          <w:rFonts w:ascii="Times New Roman" w:hAnsi="Times New Roman" w:cs="Times New Roman"/>
          <w:bCs/>
          <w:sz w:val="24"/>
          <w:szCs w:val="24"/>
        </w:rPr>
        <w:t xml:space="preserve">время </w:t>
      </w:r>
      <w:r w:rsidR="003055F6">
        <w:rPr>
          <w:rFonts w:ascii="Times New Roman" w:hAnsi="Times New Roman" w:cs="Times New Roman"/>
          <w:bCs/>
          <w:sz w:val="24"/>
          <w:szCs w:val="24"/>
        </w:rPr>
        <w:t>указываются в индивидуальном задании обучающегося</w:t>
      </w:r>
      <w:r w:rsidR="00873C10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8202"/>
      </w:tblGrid>
      <w:tr w:rsidR="00E201C3" w:rsidRPr="002F29CD" w14:paraId="0C42A45A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44A55" w14:textId="7E7726EF" w:rsidR="00E61C75" w:rsidRPr="00EC7D7D" w:rsidRDefault="001F0C4B" w:rsidP="007F249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 w:rsidR="00EC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461A4" w14:textId="04B70EB2" w:rsidR="00E61C75" w:rsidRPr="00F9420F" w:rsidRDefault="00E61C75" w:rsidP="007F249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3055F6" w:rsidRPr="002F29CD" w14:paraId="17A9C745" w14:textId="77777777" w:rsidTr="00110CC5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7C704" w14:textId="5DAA6A7F" w:rsidR="00B53845" w:rsidRPr="00B53845" w:rsidRDefault="00B53845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AD8BF" w14:textId="2586799A" w:rsidR="003055F6" w:rsidRP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Вводное занятие. Проверка личных медицинских книжек. Лечебно-охранительный режим. Правила внутреннего распорядка отделения.  </w:t>
            </w:r>
            <w:r w:rsidRPr="003055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отделениям медицинской организации</w:t>
            </w:r>
            <w:r w:rsidRPr="003055F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B2CD7" w:rsidRPr="0044789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гигиениста стоматологического</w:t>
            </w:r>
            <w:r w:rsidR="00873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55F6" w:rsidRPr="002F29CD" w14:paraId="64D2D02F" w14:textId="77777777" w:rsidTr="00110CC5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E582A" w14:textId="77777777" w:rsidR="003055F6" w:rsidRPr="002F29CD" w:rsidRDefault="003055F6" w:rsidP="003055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922A4" w14:textId="77777777" w:rsidR="003055F6" w:rsidRPr="00F9420F" w:rsidRDefault="003055F6" w:rsidP="003055F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3055F6" w:rsidRPr="002F29CD" w14:paraId="658243D7" w14:textId="77777777" w:rsidTr="00110CC5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9766A" w14:textId="77777777" w:rsidR="003055F6" w:rsidRPr="002F29CD" w:rsidRDefault="003055F6" w:rsidP="003055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DB44A" w14:textId="77777777" w:rsidR="00873C10" w:rsidRDefault="00873C10" w:rsidP="00873C1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0B1E2A9" w14:textId="77777777" w:rsidR="00873C10" w:rsidRDefault="00873C10" w:rsidP="00873C1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F3AE512" w14:textId="77777777" w:rsidR="00873C10" w:rsidRDefault="00873C10" w:rsidP="00873C1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E6CCF38" w14:textId="77777777" w:rsidR="00873C10" w:rsidRDefault="00873C10" w:rsidP="00873C1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437F344" w14:textId="77777777" w:rsidR="00873C10" w:rsidRDefault="00873C10" w:rsidP="00873C1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6BED0C8" w14:textId="77777777" w:rsidR="00873C10" w:rsidRDefault="00873C10" w:rsidP="00873C1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39CACE3" w14:textId="77777777" w:rsidR="00873C10" w:rsidRDefault="00873C10" w:rsidP="00873C1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B67BB1E" w14:textId="715C790C" w:rsidR="003055F6" w:rsidRPr="002F29CD" w:rsidRDefault="003055F6" w:rsidP="00873C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студента </w:t>
            </w:r>
          </w:p>
        </w:tc>
      </w:tr>
      <w:tr w:rsidR="003055F6" w:rsidRPr="002F29CD" w14:paraId="20022BD0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1760E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AE6F5" w14:textId="1EB4F8FF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1FC10629" w14:textId="4B161D39" w:rsidR="00110CC5" w:rsidRDefault="00110CC5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6BF4BE" w14:textId="77777777" w:rsidR="00110CC5" w:rsidRDefault="00110CC5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AFFBF" w14:textId="096D975E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5F6" w:rsidRPr="002F29CD" w14:paraId="345AACCD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793EC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E816C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руководителя практики от университета/ Подпись руководителя практики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</w:t>
            </w:r>
          </w:p>
          <w:p w14:paraId="7FE495E9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2718A" w14:textId="3117FA28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5F6" w:rsidRPr="002F29CD" w14:paraId="7FA3A452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DE29C" w14:textId="7A4BEA75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B4CF2" w14:textId="77777777" w:rsidR="003055F6" w:rsidRPr="00F9420F" w:rsidRDefault="003055F6" w:rsidP="003055F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3055F6" w:rsidRPr="002F29CD" w14:paraId="2447E971" w14:textId="77777777" w:rsidTr="00110CC5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00A61" w14:textId="2CA126C1" w:rsidR="00486505" w:rsidRPr="00A00753" w:rsidRDefault="00486505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B00BA" w14:textId="381D0615" w:rsidR="003055F6" w:rsidRPr="002F29CD" w:rsidRDefault="001B2CD7" w:rsidP="003055F6">
            <w:pPr>
              <w:pStyle w:val="a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Методы выявления зубных отложений. Индексы гигиены полости рта</w:t>
            </w:r>
          </w:p>
        </w:tc>
      </w:tr>
      <w:tr w:rsidR="003055F6" w:rsidRPr="002F29CD" w14:paraId="140DB4C7" w14:textId="77777777" w:rsidTr="00110CC5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34FEA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ADC93B" w14:textId="77777777" w:rsidR="003055F6" w:rsidRPr="007F2493" w:rsidRDefault="003055F6" w:rsidP="003055F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3055F6" w:rsidRPr="002F29CD" w14:paraId="2121584D" w14:textId="77777777" w:rsidTr="00110CC5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CEFB0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3808D" w14:textId="178E4DF2" w:rsidR="00EA1D46" w:rsidRDefault="00EA1D46" w:rsidP="00EA1D4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257558" w14:textId="77777777" w:rsidR="00873C10" w:rsidRDefault="00873C10" w:rsidP="00EA1D4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BE19C82" w14:textId="77777777" w:rsidR="00873C10" w:rsidRDefault="00873C10" w:rsidP="00EA1D4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BB8AF8A" w14:textId="77777777" w:rsidR="00873C10" w:rsidRDefault="00873C10" w:rsidP="00EA1D4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2BD84D0" w14:textId="77777777" w:rsidR="00873C10" w:rsidRDefault="00873C10" w:rsidP="00EA1D4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56E18D0" w14:textId="77777777" w:rsidR="00873C10" w:rsidRDefault="00873C10" w:rsidP="00EA1D4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C937CA3" w14:textId="36129219" w:rsidR="00EA1D46" w:rsidRPr="002F29CD" w:rsidRDefault="00EA1D46" w:rsidP="00EA1D4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студента</w:t>
            </w:r>
          </w:p>
        </w:tc>
      </w:tr>
      <w:tr w:rsidR="003055F6" w:rsidRPr="002F29CD" w14:paraId="1DAEA2F6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548B5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30D36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547256C9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35E35A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EB912" w14:textId="025FDD20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5F6" w:rsidRPr="002F29CD" w14:paraId="2596982C" w14:textId="77777777" w:rsidTr="00110CC5">
        <w:trPr>
          <w:trHeight w:val="640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E6C6A" w14:textId="77777777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B8874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  <w:p w14:paraId="78A331CF" w14:textId="77777777" w:rsidR="003055F6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20F6C" w14:textId="4FFEAF98" w:rsidR="003055F6" w:rsidRPr="002F29CD" w:rsidRDefault="003055F6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283" w:rsidRPr="002F29CD" w14:paraId="617C76CA" w14:textId="77777777" w:rsidTr="00110CC5">
        <w:trPr>
          <w:trHeight w:val="640"/>
        </w:trPr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1612E" w14:textId="40994E7A" w:rsidR="005B4283" w:rsidRPr="002F29CD" w:rsidRDefault="005B4283" w:rsidP="003055F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9DCE8" w14:textId="25A1EA1C" w:rsidR="005B4283" w:rsidRPr="002F29CD" w:rsidRDefault="005B4283" w:rsidP="000845E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3055F6" w:rsidRPr="002F29CD" w14:paraId="662F4423" w14:textId="77777777" w:rsidTr="00110CC5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C30F9" w14:textId="6BBAA3A0" w:rsidR="003055F6" w:rsidRPr="002F29CD" w:rsidRDefault="003055F6" w:rsidP="00873C1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F647F" w14:textId="42690763" w:rsidR="003055F6" w:rsidRPr="002F29CD" w:rsidRDefault="001B2CD7" w:rsidP="0030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F3"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гигиена полости рта</w:t>
            </w:r>
          </w:p>
        </w:tc>
      </w:tr>
      <w:tr w:rsidR="003055F6" w:rsidRPr="002F29CD" w14:paraId="5BA9CFCE" w14:textId="77777777" w:rsidTr="00110CC5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5D10D" w14:textId="77777777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1AD7F" w14:textId="77777777" w:rsidR="003055F6" w:rsidRPr="007F2493" w:rsidRDefault="003055F6" w:rsidP="003055F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3055F6" w:rsidRPr="002F29CD" w14:paraId="2E4E02B6" w14:textId="77777777" w:rsidTr="00110CC5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5F69E" w14:textId="77777777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C8734" w14:textId="77777777" w:rsidR="003055F6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B4D35" w14:textId="6D830381" w:rsidR="00C46E32" w:rsidRDefault="00C46E32" w:rsidP="00873C10">
            <w:pPr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0F2900" w14:textId="77777777" w:rsidR="00873C10" w:rsidRDefault="00873C10" w:rsidP="00873C10">
            <w:pPr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9E543B" w14:textId="77777777" w:rsidR="00873C10" w:rsidRDefault="00873C10" w:rsidP="00873C10">
            <w:pPr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30A8FD" w14:textId="77777777" w:rsidR="00873C10" w:rsidRDefault="00873C10" w:rsidP="00873C10">
            <w:pPr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2B5ADB" w14:textId="77777777" w:rsidR="00C46E32" w:rsidRPr="00C46E32" w:rsidRDefault="00C46E32" w:rsidP="00C46E3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67845F" w14:textId="3D5AD7F3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3055F6" w:rsidRPr="002F29CD" w14:paraId="185F3F8B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CABD90" w14:textId="77777777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77FC8" w14:textId="74574711" w:rsidR="003055F6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534E3B34" w14:textId="77777777" w:rsidR="00612427" w:rsidRDefault="00612427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FCAAE" w14:textId="4C54AFDD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5F6" w:rsidRPr="002F29CD" w14:paraId="5ECE14E1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5722B" w14:textId="77777777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997B6" w14:textId="77777777" w:rsidR="003055F6" w:rsidRPr="002F29CD" w:rsidRDefault="003055F6" w:rsidP="003055F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845E8" w:rsidRPr="002F29CD" w14:paraId="3BB0F54E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AF8F2" w14:textId="7EB4F0C2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D03A0" w14:textId="7E853FAE" w:rsidR="000845E8" w:rsidRPr="002F29CD" w:rsidRDefault="000845E8" w:rsidP="000845E8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110CC5" w:rsidRPr="002F29CD" w14:paraId="2D7560FB" w14:textId="77777777" w:rsidTr="00110CC5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DAD72" w14:textId="562A60AD" w:rsidR="00110CC5" w:rsidRPr="002F29CD" w:rsidRDefault="00110CC5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1C311" w14:textId="7C9FDB64" w:rsidR="00110CC5" w:rsidRPr="000845E8" w:rsidRDefault="001B2CD7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профилактики кариеса</w:t>
            </w:r>
          </w:p>
        </w:tc>
      </w:tr>
      <w:tr w:rsidR="00110CC5" w:rsidRPr="002F29CD" w14:paraId="68CB57E5" w14:textId="77777777" w:rsidTr="00433D08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65621" w14:textId="77777777" w:rsidR="00110CC5" w:rsidRPr="002F29CD" w:rsidRDefault="00110CC5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2D467" w14:textId="270F71DA" w:rsidR="00110CC5" w:rsidRPr="00EA1D46" w:rsidRDefault="00110CC5" w:rsidP="000845E8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110CC5" w:rsidRPr="002F29CD" w14:paraId="2B675305" w14:textId="77777777" w:rsidTr="00433D08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7DC5C" w14:textId="77777777" w:rsidR="00110CC5" w:rsidRPr="002F29CD" w:rsidRDefault="00110CC5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C63F2" w14:textId="73018136" w:rsidR="00110CC5" w:rsidRDefault="00110CC5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F3B6" w14:textId="77777777" w:rsidR="00873C10" w:rsidRDefault="00873C10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DCFB1" w14:textId="77777777" w:rsidR="00873C10" w:rsidRDefault="00873C10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E9FB8" w14:textId="77777777" w:rsidR="00873C10" w:rsidRDefault="00873C10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6B9DB" w14:textId="77777777" w:rsidR="00873C10" w:rsidRDefault="00873C10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CA518" w14:textId="77777777" w:rsidR="00873C10" w:rsidRPr="002F29CD" w:rsidRDefault="00873C10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52708" w14:textId="01733786" w:rsidR="00110CC5" w:rsidRPr="002F29CD" w:rsidRDefault="00110CC5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845E8" w:rsidRPr="002F29CD" w14:paraId="2D13F6C6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8BCFC" w14:textId="102142AE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00EB1" w14:textId="7B42269C" w:rsidR="000845E8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33D01E04" w14:textId="77777777" w:rsidR="00612427" w:rsidRDefault="00612427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8E4F2" w14:textId="6707D4EA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5E8" w:rsidRPr="002F29CD" w14:paraId="777BB9F4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EE21E" w14:textId="736A15C8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59115" w14:textId="748AE87F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845E8" w:rsidRPr="002F29CD" w14:paraId="797D6A69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4C3D1" w14:textId="574FF43B" w:rsidR="000845E8" w:rsidRPr="002F29CD" w:rsidRDefault="000845E8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91593" w14:textId="31594F0E" w:rsidR="000845E8" w:rsidRPr="002F29CD" w:rsidRDefault="000845E8" w:rsidP="000845E8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512F0834" w14:textId="77777777" w:rsidTr="00EC784E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5A607" w14:textId="77777777" w:rsidR="00612427" w:rsidRDefault="00612427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6099B20F" w14:textId="7FCFCEE5" w:rsidR="00873C10" w:rsidRPr="00EC7D7D" w:rsidRDefault="00873C10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0E35D" w14:textId="2D2B239A" w:rsidR="00612427" w:rsidRPr="00053E7F" w:rsidRDefault="001B2CD7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Герметизация фиссур</w:t>
            </w:r>
          </w:p>
        </w:tc>
      </w:tr>
      <w:tr w:rsidR="00612427" w:rsidRPr="002F29CD" w14:paraId="78392408" w14:textId="77777777" w:rsidTr="008E4471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006B24" w14:textId="6A1B9D93" w:rsidR="00612427" w:rsidRPr="002F29CD" w:rsidRDefault="00612427" w:rsidP="000845E8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AEE69" w14:textId="7A7FB587" w:rsidR="00612427" w:rsidRPr="00EA1D46" w:rsidRDefault="00612427" w:rsidP="000845E8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7BCD1236" w14:textId="77777777" w:rsidTr="008E4471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84AB5" w14:textId="1063F43B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D01AE" w14:textId="6B26F705" w:rsidR="00612427" w:rsidRDefault="00612427" w:rsidP="00053E7F">
            <w:pPr>
              <w:pStyle w:val="a3"/>
              <w:spacing w:after="0" w:line="276" w:lineRule="auto"/>
              <w:jc w:val="both"/>
              <w:rPr>
                <w:color w:val="FF0000"/>
              </w:rPr>
            </w:pPr>
          </w:p>
          <w:p w14:paraId="5440866F" w14:textId="77777777" w:rsidR="00805A73" w:rsidRDefault="00805A73" w:rsidP="00053E7F">
            <w:pPr>
              <w:pStyle w:val="a3"/>
              <w:spacing w:after="0" w:line="276" w:lineRule="auto"/>
              <w:jc w:val="both"/>
              <w:rPr>
                <w:color w:val="FF0000"/>
              </w:rPr>
            </w:pPr>
          </w:p>
          <w:p w14:paraId="1C96D317" w14:textId="77777777" w:rsidR="00805A73" w:rsidRDefault="00805A73" w:rsidP="00053E7F">
            <w:pPr>
              <w:pStyle w:val="a3"/>
              <w:spacing w:after="0" w:line="276" w:lineRule="auto"/>
              <w:jc w:val="both"/>
              <w:rPr>
                <w:color w:val="FF0000"/>
              </w:rPr>
            </w:pPr>
          </w:p>
          <w:p w14:paraId="12051329" w14:textId="77777777" w:rsidR="00805A73" w:rsidRDefault="00805A73" w:rsidP="00053E7F">
            <w:pPr>
              <w:pStyle w:val="a3"/>
              <w:spacing w:after="0" w:line="276" w:lineRule="auto"/>
              <w:jc w:val="both"/>
              <w:rPr>
                <w:color w:val="FF0000"/>
              </w:rPr>
            </w:pPr>
          </w:p>
          <w:p w14:paraId="51FA6F2C" w14:textId="77777777" w:rsidR="00805A73" w:rsidRDefault="00805A73" w:rsidP="00053E7F">
            <w:pPr>
              <w:pStyle w:val="a3"/>
              <w:spacing w:after="0" w:line="276" w:lineRule="auto"/>
              <w:jc w:val="both"/>
              <w:rPr>
                <w:color w:val="FF0000"/>
              </w:rPr>
            </w:pPr>
          </w:p>
          <w:p w14:paraId="34BFC7D9" w14:textId="53BA1CC4" w:rsidR="00612427" w:rsidRPr="00574547" w:rsidRDefault="00612427" w:rsidP="00053E7F">
            <w:pPr>
              <w:pStyle w:val="a3"/>
              <w:spacing w:after="0" w:line="276" w:lineRule="auto"/>
              <w:jc w:val="both"/>
              <w:rPr>
                <w:color w:val="FF0000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  <w:p w14:paraId="162DF2EC" w14:textId="0CF28DE0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6F7961C6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09097" w14:textId="71329C5F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45582" w14:textId="77777777" w:rsidR="00053E7F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18F7A4C9" w14:textId="3DA5CD5E" w:rsidR="00053E7F" w:rsidRPr="00EA1D46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56195239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8CFF5" w14:textId="33112535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6ADE0" w14:textId="630E7BD2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56CADE59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43EA6" w14:textId="240F742A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42CE3" w14:textId="7FE84233" w:rsidR="00053E7F" w:rsidRPr="002F29CD" w:rsidRDefault="00053E7F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344FC396" w14:textId="77777777" w:rsidTr="009D79A6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BD96D" w14:textId="7895962D" w:rsidR="00873C10" w:rsidRPr="002F29CD" w:rsidRDefault="00612427" w:rsidP="00873C1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529A7B" w14:textId="193DB485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D5919" w14:textId="3ADD9F1A" w:rsidR="00612427" w:rsidRPr="00053E7F" w:rsidRDefault="001B2CD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некариозных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поражений твердых тканей зубов</w:t>
            </w:r>
          </w:p>
        </w:tc>
      </w:tr>
      <w:tr w:rsidR="00612427" w:rsidRPr="002F29CD" w14:paraId="31CADEAD" w14:textId="77777777" w:rsidTr="001A053D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AB82D" w14:textId="7777777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6E437" w14:textId="77777777" w:rsidR="00612427" w:rsidRDefault="00612427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  <w:p w14:paraId="0E8AC1DA" w14:textId="77777777" w:rsidR="00873C10" w:rsidRDefault="00873C10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17A21DB" w14:textId="77777777" w:rsidR="00873C10" w:rsidRDefault="00873C10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51295C8" w14:textId="77777777" w:rsidR="00805A73" w:rsidRDefault="00805A73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643A05A" w14:textId="77777777" w:rsidR="00805A73" w:rsidRDefault="00805A73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1F4BE25" w14:textId="77777777" w:rsidR="00873C10" w:rsidRDefault="00873C10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2487C08" w14:textId="0B061E2E" w:rsidR="00873C10" w:rsidRPr="002F29CD" w:rsidRDefault="00873C10" w:rsidP="00873C10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27" w:rsidRPr="002F29CD" w14:paraId="2525EF5E" w14:textId="77777777" w:rsidTr="001A053D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9FD29" w14:textId="7777777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20926" w14:textId="7ACD5782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53E7F" w:rsidRPr="002F29CD" w14:paraId="58C4EC34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FBC66" w14:textId="5C742A82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FB58F" w14:textId="77777777" w:rsidR="00053E7F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0DB5125" w14:textId="7777777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19807A87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AD8FE" w14:textId="7777777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342A5" w14:textId="525777A4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59D98DB7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E7CE7" w14:textId="4A9009CC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A6676" w14:textId="12D4BD64" w:rsidR="00053E7F" w:rsidRPr="002F29CD" w:rsidRDefault="00053E7F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4B592B21" w14:textId="77777777" w:rsidTr="0055756B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7F078" w14:textId="2F6D79BF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1146A" w14:textId="774FF50D" w:rsidR="00612427" w:rsidRPr="00053E7F" w:rsidRDefault="001B2CD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гиперчувствительности зубов</w:t>
            </w:r>
          </w:p>
        </w:tc>
      </w:tr>
      <w:tr w:rsidR="00612427" w:rsidRPr="002F29CD" w14:paraId="18C86325" w14:textId="77777777" w:rsidTr="005B31C2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C35A1" w14:textId="7777777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246F2" w14:textId="3E578A02" w:rsidR="00612427" w:rsidRPr="002F29CD" w:rsidRDefault="00612427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0840A2F3" w14:textId="77777777" w:rsidTr="005B31C2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5EFBB" w14:textId="7777777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104D5" w14:textId="77777777" w:rsidR="00873C10" w:rsidRDefault="00873C10" w:rsidP="00873C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FEC0D" w14:textId="77777777" w:rsidR="00873C10" w:rsidRDefault="00873C10" w:rsidP="00873C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69812" w14:textId="77777777" w:rsidR="00873C10" w:rsidRDefault="00873C10" w:rsidP="00873C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7568F" w14:textId="77777777" w:rsidR="00873C10" w:rsidRDefault="00873C10" w:rsidP="00873C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AF699" w14:textId="77777777" w:rsidR="00873C10" w:rsidRDefault="00873C10" w:rsidP="00873C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EBF9D" w14:textId="77777777" w:rsidR="00873C10" w:rsidRDefault="00873C10" w:rsidP="00873C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AB579" w14:textId="4CC31D7A" w:rsidR="00873C10" w:rsidRPr="002F29CD" w:rsidRDefault="00612427" w:rsidP="00873C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53E7F" w:rsidRPr="002F29CD" w14:paraId="624F4886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1A749" w14:textId="2A0C2D9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DCBE7" w14:textId="77777777" w:rsidR="00053E7F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A9B4913" w14:textId="7777777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553D72BB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F424F" w14:textId="77777777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FD864" w14:textId="48909AB1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3E4CD300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E82E9" w14:textId="6614B11A" w:rsidR="00053E7F" w:rsidRPr="002F29CD" w:rsidRDefault="00032B8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0E84F" w14:textId="6C69BBF7" w:rsidR="00053E7F" w:rsidRPr="002F29CD" w:rsidRDefault="00053E7F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4696A334" w14:textId="77777777" w:rsidTr="00991188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D8195" w14:textId="149E02A1" w:rsidR="00873C10" w:rsidRPr="002F29CD" w:rsidRDefault="00612427" w:rsidP="00873C1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686A4C" w14:textId="0C19D244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2B496" w14:textId="680CDBC7" w:rsidR="00612427" w:rsidRPr="00053E7F" w:rsidRDefault="001B2CD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воспалительных заболеваний пародонта</w:t>
            </w:r>
          </w:p>
        </w:tc>
      </w:tr>
      <w:tr w:rsidR="00612427" w:rsidRPr="002F29CD" w14:paraId="4562137D" w14:textId="77777777" w:rsidTr="00363DC1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FAD02" w14:textId="75DDD94A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D0FC0" w14:textId="2BAE0159" w:rsidR="00612427" w:rsidRPr="002F29CD" w:rsidRDefault="00612427" w:rsidP="00053E7F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2EBD89CF" w14:textId="77777777" w:rsidTr="00363DC1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38FBE" w14:textId="3B0D0393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0D441" w14:textId="535CAF14" w:rsidR="00612427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A2F9F" w14:textId="77777777" w:rsidR="00873C10" w:rsidRDefault="00873C10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389AF" w14:textId="77777777" w:rsidR="00873C10" w:rsidRDefault="00873C10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FFA69" w14:textId="77777777" w:rsidR="00873C10" w:rsidRDefault="00873C10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CF5E" w14:textId="77777777" w:rsidR="00873C10" w:rsidRDefault="00873C10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E676E" w14:textId="77777777" w:rsidR="00873C10" w:rsidRDefault="00873C10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AE5347" w14:textId="643BC9D5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53E7F" w:rsidRPr="002F29CD" w14:paraId="1993EEF3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17754" w14:textId="22273654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BAE20" w14:textId="25EE6C03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</w:tc>
      </w:tr>
      <w:tr w:rsidR="00053E7F" w:rsidRPr="002F29CD" w14:paraId="304B4EB0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8183A" w14:textId="72C7DC2E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64755" w14:textId="34D8DB58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116241C2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7F2A4" w14:textId="42DB0DB5" w:rsidR="00053E7F" w:rsidRPr="002F29CD" w:rsidRDefault="00032B8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462E3" w14:textId="1304A0B6" w:rsidR="00053E7F" w:rsidRPr="002F29CD" w:rsidRDefault="00053E7F" w:rsidP="00032B8C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32257A86" w14:textId="77777777" w:rsidTr="00212135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2B71A" w14:textId="1B256DA4" w:rsidR="00873C10" w:rsidRPr="002F29CD" w:rsidRDefault="00612427" w:rsidP="00873C1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EE9E793" w14:textId="4F909154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5CAE4" w14:textId="5FB8BDD8" w:rsidR="00612427" w:rsidRPr="002F29CD" w:rsidRDefault="001B2CD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стоматологических заболеваний у детей разного возраста</w:t>
            </w:r>
          </w:p>
        </w:tc>
      </w:tr>
      <w:tr w:rsidR="00612427" w:rsidRPr="002F29CD" w14:paraId="53F18FF2" w14:textId="77777777" w:rsidTr="004D507B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0913A" w14:textId="37564B97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03C2E" w14:textId="564CCA19" w:rsidR="00612427" w:rsidRPr="002F29CD" w:rsidRDefault="00612427" w:rsidP="00032B8C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22C1E01B" w14:textId="77777777" w:rsidTr="004D507B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CB0CB" w14:textId="5AF1F6E0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A3D4F" w14:textId="77777777" w:rsidR="00873C10" w:rsidRDefault="00873C10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E20F6" w14:textId="77777777" w:rsidR="00873C10" w:rsidRDefault="00873C10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7CFC" w14:textId="77777777" w:rsidR="009D5B1D" w:rsidRDefault="009D5B1D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3D83C" w14:textId="77777777" w:rsidR="00873C10" w:rsidRDefault="00873C10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C208E" w14:textId="77777777" w:rsidR="00873C10" w:rsidRDefault="00873C10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81CF4" w14:textId="77777777" w:rsidR="00873C10" w:rsidRDefault="00873C10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73D28" w14:textId="2909D834" w:rsidR="00612427" w:rsidRPr="002F29CD" w:rsidRDefault="00612427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53E7F" w:rsidRPr="002F29CD" w14:paraId="3DFEECCF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2EFAF0" w14:textId="05A8C873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B8D94" w14:textId="77777777" w:rsidR="00053E7F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25DA7E5" w14:textId="371EA7E3" w:rsidR="00053E7F" w:rsidRPr="00EA1D46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E7F" w:rsidRPr="002F29CD" w14:paraId="73FB5813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4E779" w14:textId="62B184E2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EB7BB" w14:textId="73A37D26" w:rsidR="00053E7F" w:rsidRPr="002F29CD" w:rsidRDefault="00053E7F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53E7F" w:rsidRPr="002F29CD" w14:paraId="2ED3B055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BD9ED8" w14:textId="68A9BBBB" w:rsidR="00053E7F" w:rsidRPr="002F29CD" w:rsidRDefault="00032B8C" w:rsidP="00053E7F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12BA1" w14:textId="4D7453DC" w:rsidR="00053E7F" w:rsidRPr="002F29CD" w:rsidRDefault="00053E7F" w:rsidP="00032B8C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7994D40B" w14:textId="77777777" w:rsidTr="00E244B5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0757D" w14:textId="273BA338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78E8F" w14:textId="41485F0C" w:rsidR="00612427" w:rsidRPr="00032B8C" w:rsidRDefault="001B2CD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стоматологических заболеваний в период ортодонтического лечения</w:t>
            </w:r>
          </w:p>
        </w:tc>
      </w:tr>
      <w:tr w:rsidR="00612427" w:rsidRPr="002F29CD" w14:paraId="1C18A630" w14:textId="77777777" w:rsidTr="00CA2C12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7B0DE" w14:textId="361AF1FA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690CB1" w14:textId="21087D96" w:rsidR="00612427" w:rsidRPr="002F29CD" w:rsidRDefault="00612427" w:rsidP="00032B8C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64893EA4" w14:textId="77777777" w:rsidTr="00CA2C12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7E4C0" w14:textId="77777777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3811D" w14:textId="77777777" w:rsidR="009D5B1D" w:rsidRDefault="009D5B1D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796E1" w14:textId="77777777" w:rsidR="009D5B1D" w:rsidRDefault="009D5B1D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DE43" w14:textId="77777777" w:rsidR="009D5B1D" w:rsidRDefault="009D5B1D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A0920" w14:textId="77777777" w:rsidR="009D5B1D" w:rsidRDefault="009D5B1D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7ED6D" w14:textId="77777777" w:rsidR="009D5B1D" w:rsidRDefault="009D5B1D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F5E16" w14:textId="5ADCD017" w:rsidR="00612427" w:rsidRPr="007F2493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32B8C" w:rsidRPr="002F29CD" w14:paraId="44FDE176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A9605" w14:textId="5ABF567D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5E574" w14:textId="77777777" w:rsidR="00032B8C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6E3A1328" w14:textId="77777777" w:rsidR="00032B8C" w:rsidRDefault="00032B8C" w:rsidP="00032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2B8C" w:rsidRPr="002F29CD" w14:paraId="19A159BA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75CFF" w14:textId="5DFBF1EF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75E80" w14:textId="257D54F6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032B8C" w:rsidRPr="002F29CD" w14:paraId="1AE865AE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8A134" w14:textId="5293F31D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D17D6" w14:textId="1388DDDC" w:rsidR="00032B8C" w:rsidRPr="002F29CD" w:rsidRDefault="00032B8C" w:rsidP="0055661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20548F87" w14:textId="77777777" w:rsidTr="00A100ED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1EB22" w14:textId="321A0DAB" w:rsidR="009D5B1D" w:rsidRPr="002F29CD" w:rsidRDefault="00612427" w:rsidP="009D5B1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31C013" w14:textId="3AC1A74A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28852" w14:textId="74D3AFC1" w:rsidR="00612427" w:rsidRPr="00032B8C" w:rsidRDefault="001B2CD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стоматологических заболеваний у пациентов с ортопедическими стоматологическими конструкциями</w:t>
            </w:r>
            <w:r w:rsidR="00805A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5A73" w:rsidRPr="00984690">
              <w:rPr>
                <w:rFonts w:ascii="Times New Roman" w:hAnsi="Times New Roman" w:cs="Times New Roman"/>
                <w:sz w:val="24"/>
                <w:szCs w:val="24"/>
              </w:rPr>
              <w:t>Отработка практических навыков в симулированных условиях</w:t>
            </w:r>
            <w:r w:rsidR="00805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2427" w:rsidRPr="002F29CD" w14:paraId="70A5709D" w14:textId="77777777" w:rsidTr="00250A95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F0C30" w14:textId="77777777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38300" w14:textId="15DE1A2B" w:rsidR="00612427" w:rsidRPr="00053E7F" w:rsidRDefault="00612427" w:rsidP="0055661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20BF5426" w14:textId="77777777" w:rsidTr="00250A95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FD303" w14:textId="77777777" w:rsidR="00612427" w:rsidRPr="002F29CD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6B002" w14:textId="77777777" w:rsidR="009D5B1D" w:rsidRDefault="009D5B1D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569E8" w14:textId="77777777" w:rsidR="009D5B1D" w:rsidRDefault="009D5B1D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ED789" w14:textId="491E7CC5" w:rsidR="00612427" w:rsidRPr="007F2493" w:rsidRDefault="00612427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032B8C" w:rsidRPr="002F29CD" w14:paraId="6C076A3D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FDB7D" w14:textId="7383A862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FAC1E" w14:textId="77777777" w:rsidR="00032B8C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  <w:p w14:paraId="4C441C88" w14:textId="77777777" w:rsidR="00032B8C" w:rsidRDefault="00032B8C" w:rsidP="00032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2B8C" w:rsidRPr="002F29CD" w14:paraId="07C878AF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44CE2" w14:textId="30CA862D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65284" w14:textId="648A3374" w:rsidR="00032B8C" w:rsidRPr="002F29CD" w:rsidRDefault="00032B8C" w:rsidP="00032B8C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  <w:tr w:rsidR="00556616" w:rsidRPr="007F2493" w14:paraId="2F12BEE5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C065E" w14:textId="77777777" w:rsidR="00556616" w:rsidRPr="002F29CD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D2149" w14:textId="77777777" w:rsidR="00556616" w:rsidRPr="007F2493" w:rsidRDefault="00556616" w:rsidP="0055661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Индивидуальное задание обучающегося</w:t>
            </w:r>
          </w:p>
        </w:tc>
      </w:tr>
      <w:tr w:rsidR="00612427" w:rsidRPr="002F29CD" w14:paraId="15466EC7" w14:textId="77777777" w:rsidTr="00AF43D9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F997D" w14:textId="31DCC90A" w:rsidR="00612427" w:rsidRPr="002F29CD" w:rsidRDefault="00612427" w:rsidP="009D5B1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A8CC0" w14:textId="28F4DB67" w:rsidR="00612427" w:rsidRPr="00486505" w:rsidRDefault="00612427" w:rsidP="00556616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6505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 по практик</w:t>
            </w:r>
            <w:r w:rsidR="00C667A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865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12427" w:rsidRPr="007F2493" w14:paraId="0E970AE1" w14:textId="77777777" w:rsidTr="003874D0"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497A4" w14:textId="77777777" w:rsidR="00612427" w:rsidRPr="002F29CD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5622" w14:textId="77777777" w:rsidR="00612427" w:rsidRPr="007F2493" w:rsidRDefault="00612427" w:rsidP="00556616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2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</w:tr>
      <w:tr w:rsidR="00612427" w:rsidRPr="002F29CD" w14:paraId="1DE1AF22" w14:textId="77777777" w:rsidTr="003874D0"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919E0" w14:textId="77777777" w:rsidR="00612427" w:rsidRPr="002F29CD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292CC" w14:textId="77777777" w:rsidR="00612427" w:rsidRPr="00556616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C9E98" w14:textId="7E1963B7" w:rsidR="00612427" w:rsidRPr="00486505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на контрольный вопрос – </w:t>
            </w:r>
          </w:p>
          <w:p w14:paraId="7200A2A1" w14:textId="2F135094" w:rsidR="00612427" w:rsidRPr="00486505" w:rsidRDefault="00612427" w:rsidP="00486505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профессиональные навыки и умения (чек-лист) - </w:t>
            </w:r>
          </w:p>
          <w:p w14:paraId="1D6BF779" w14:textId="1307033A" w:rsidR="00612427" w:rsidRPr="00486505" w:rsidRDefault="00612427" w:rsidP="00486505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студента (доклад) – </w:t>
            </w:r>
          </w:p>
          <w:p w14:paraId="301C5B47" w14:textId="0F138A29" w:rsidR="00612427" w:rsidRPr="00486505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Мнение руководителя практики от профильной организации (характеристика) - </w:t>
            </w:r>
          </w:p>
          <w:p w14:paraId="20EC458D" w14:textId="7BA8024F" w:rsidR="00612427" w:rsidRPr="00486505" w:rsidRDefault="00612427" w:rsidP="00486505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оценка за практику – </w:t>
            </w:r>
          </w:p>
          <w:p w14:paraId="057DC4C4" w14:textId="77777777" w:rsidR="00612427" w:rsidRPr="00556616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248DA" w14:textId="77777777" w:rsidR="00612427" w:rsidRPr="00556616" w:rsidRDefault="00612427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556616" w:rsidRPr="002F29CD" w14:paraId="00EF7D9D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88051" w14:textId="77777777" w:rsidR="00556616" w:rsidRPr="002F29CD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BA040" w14:textId="28A9318D" w:rsidR="00556616" w:rsidRPr="00556616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Замечания, рекомендации преподавателя</w:t>
            </w:r>
          </w:p>
        </w:tc>
      </w:tr>
      <w:tr w:rsidR="00556616" w:rsidRPr="002F29CD" w14:paraId="54A89FF1" w14:textId="77777777" w:rsidTr="00110CC5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292A6" w14:textId="77777777" w:rsidR="00556616" w:rsidRPr="002F29CD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0E75D" w14:textId="77777777" w:rsidR="00556616" w:rsidRPr="00556616" w:rsidRDefault="00556616" w:rsidP="002111A4">
            <w:pPr>
              <w:widowControl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практики от университета/ Подпись руководителя практики от медицинской организации</w:t>
            </w:r>
          </w:p>
        </w:tc>
      </w:tr>
    </w:tbl>
    <w:p w14:paraId="29F41B2C" w14:textId="77777777" w:rsidR="00D948ED" w:rsidRDefault="00D948ED" w:rsidP="009D5B1D">
      <w:pPr>
        <w:outlineLvl w:val="0"/>
        <w:rPr>
          <w:b/>
        </w:rPr>
      </w:pPr>
    </w:p>
    <w:p w14:paraId="3E70C7C2" w14:textId="71281680" w:rsidR="00AC4A88" w:rsidRPr="00E827D7" w:rsidRDefault="00AC4A88" w:rsidP="00AC4A88">
      <w:pPr>
        <w:jc w:val="center"/>
        <w:outlineLvl w:val="0"/>
        <w:rPr>
          <w:b/>
        </w:rPr>
      </w:pPr>
      <w:r>
        <w:rPr>
          <w:b/>
        </w:rPr>
        <w:lastRenderedPageBreak/>
        <w:t>Чек-лист</w:t>
      </w:r>
      <w:r w:rsidRPr="00E827D7">
        <w:rPr>
          <w:b/>
        </w:rPr>
        <w:t xml:space="preserve"> практических навыков студента</w:t>
      </w:r>
    </w:p>
    <w:p w14:paraId="07AC25A3" w14:textId="77777777" w:rsidR="00AC4A88" w:rsidRPr="00E827D7" w:rsidRDefault="00AC4A88" w:rsidP="00AC4A88">
      <w:pPr>
        <w:jc w:val="both"/>
        <w:rPr>
          <w:b/>
        </w:rPr>
      </w:pPr>
    </w:p>
    <w:p w14:paraId="32682A47" w14:textId="18A43285" w:rsidR="00AC4A88" w:rsidRPr="000F2992" w:rsidRDefault="00AC4A88" w:rsidP="00AC4A88">
      <w:pPr>
        <w:jc w:val="both"/>
        <w:rPr>
          <w:rFonts w:ascii="Times New Roman" w:hAnsi="Times New Roman" w:cs="Times New Roman"/>
          <w:sz w:val="24"/>
          <w:szCs w:val="24"/>
        </w:rPr>
      </w:pPr>
      <w:r w:rsidRPr="000F2992">
        <w:rPr>
          <w:rFonts w:ascii="Times New Roman" w:hAnsi="Times New Roman" w:cs="Times New Roman"/>
          <w:sz w:val="24"/>
          <w:szCs w:val="24"/>
        </w:rPr>
        <w:t>Ф.И.О. ___________________________________ группа_____________</w:t>
      </w:r>
    </w:p>
    <w:p w14:paraId="612AA867" w14:textId="77777777" w:rsidR="00AC4A88" w:rsidRPr="000F2992" w:rsidRDefault="00AC4A88" w:rsidP="00AC4A88">
      <w:pPr>
        <w:pStyle w:val="Default"/>
        <w:widowControl w:val="0"/>
        <w:jc w:val="both"/>
        <w:rPr>
          <w:color w:val="auto"/>
        </w:rPr>
      </w:pPr>
      <w:r w:rsidRPr="000F2992">
        <w:rPr>
          <w:color w:val="auto"/>
        </w:rPr>
        <w:t>Дата:________________________________________________________</w:t>
      </w:r>
    </w:p>
    <w:p w14:paraId="3C8B639D" w14:textId="77777777" w:rsidR="00AC4A88" w:rsidRPr="000F2992" w:rsidRDefault="00AC4A88" w:rsidP="00AC4A88">
      <w:pPr>
        <w:pStyle w:val="Default"/>
        <w:widowControl w:val="0"/>
        <w:tabs>
          <w:tab w:val="left" w:pos="2565"/>
        </w:tabs>
        <w:jc w:val="both"/>
        <w:rPr>
          <w:color w:val="auto"/>
        </w:rPr>
      </w:pPr>
      <w:r w:rsidRPr="000F2992">
        <w:rPr>
          <w:color w:val="auto"/>
        </w:rPr>
        <w:tab/>
      </w:r>
    </w:p>
    <w:p w14:paraId="10E29804" w14:textId="77777777" w:rsidR="0041577C" w:rsidRPr="002B15B2" w:rsidRDefault="0041577C" w:rsidP="0041577C">
      <w:pPr>
        <w:pStyle w:val="Default"/>
        <w:widowControl w:val="0"/>
        <w:jc w:val="both"/>
        <w:rPr>
          <w:b/>
          <w:bCs/>
          <w:color w:val="auto"/>
          <w:lang w:eastAsia="de-DE"/>
        </w:rPr>
      </w:pPr>
      <w:r w:rsidRPr="002B15B2">
        <w:rPr>
          <w:b/>
          <w:bCs/>
          <w:color w:val="auto"/>
          <w:lang w:eastAsia="de-DE"/>
        </w:rPr>
        <w:t>П</w:t>
      </w:r>
      <w:r w:rsidRPr="002B15B2">
        <w:rPr>
          <w:b/>
        </w:rPr>
        <w:t xml:space="preserve">ровести неинвазивную герметизацию фиссур </w:t>
      </w:r>
      <w:r>
        <w:rPr>
          <w:b/>
        </w:rPr>
        <w:t>зуба</w:t>
      </w:r>
      <w:r w:rsidRPr="002B15B2">
        <w:rPr>
          <w:b/>
        </w:rPr>
        <w:t>.</w:t>
      </w:r>
    </w:p>
    <w:p w14:paraId="5FEE7EB5" w14:textId="77777777" w:rsidR="0041577C" w:rsidRPr="00E827D7" w:rsidRDefault="0041577C" w:rsidP="0041577C">
      <w:pPr>
        <w:pStyle w:val="Default"/>
        <w:widowControl w:val="0"/>
        <w:rPr>
          <w:color w:val="auto"/>
        </w:rPr>
      </w:pPr>
    </w:p>
    <w:tbl>
      <w:tblPr>
        <w:tblW w:w="1011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4507"/>
        <w:gridCol w:w="1551"/>
        <w:gridCol w:w="1568"/>
        <w:gridCol w:w="1672"/>
      </w:tblGrid>
      <w:tr w:rsidR="0041577C" w:rsidRPr="00E827D7" w14:paraId="260B16AB" w14:textId="77777777" w:rsidTr="00D92391">
        <w:trPr>
          <w:trHeight w:val="316"/>
        </w:trPr>
        <w:tc>
          <w:tcPr>
            <w:tcW w:w="812" w:type="dxa"/>
            <w:vAlign w:val="center"/>
          </w:tcPr>
          <w:p w14:paraId="5B7FDADE" w14:textId="77777777" w:rsidR="0041577C" w:rsidRPr="00E827D7" w:rsidRDefault="0041577C" w:rsidP="00D92391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№ п/п</w:t>
            </w:r>
          </w:p>
        </w:tc>
        <w:tc>
          <w:tcPr>
            <w:tcW w:w="4507" w:type="dxa"/>
            <w:vAlign w:val="center"/>
          </w:tcPr>
          <w:p w14:paraId="52FC4CD1" w14:textId="77777777" w:rsidR="0041577C" w:rsidRPr="00E827D7" w:rsidRDefault="0041577C" w:rsidP="00D92391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Перечень и последовательность действий</w:t>
            </w:r>
          </w:p>
        </w:tc>
        <w:tc>
          <w:tcPr>
            <w:tcW w:w="1551" w:type="dxa"/>
            <w:vAlign w:val="center"/>
          </w:tcPr>
          <w:p w14:paraId="341BC36C" w14:textId="77777777" w:rsidR="0041577C" w:rsidRPr="00E827D7" w:rsidRDefault="0041577C" w:rsidP="00D92391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Выполнено (1,0)</w:t>
            </w:r>
          </w:p>
        </w:tc>
        <w:tc>
          <w:tcPr>
            <w:tcW w:w="1568" w:type="dxa"/>
            <w:vAlign w:val="center"/>
          </w:tcPr>
          <w:p w14:paraId="2824C361" w14:textId="77777777" w:rsidR="0041577C" w:rsidRPr="00E827D7" w:rsidRDefault="0041577C" w:rsidP="00D92391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Выполнено с ошибкой (0,5)</w:t>
            </w:r>
          </w:p>
        </w:tc>
        <w:tc>
          <w:tcPr>
            <w:tcW w:w="1672" w:type="dxa"/>
            <w:vAlign w:val="center"/>
          </w:tcPr>
          <w:p w14:paraId="25681C1C" w14:textId="77777777" w:rsidR="0041577C" w:rsidRPr="00E827D7" w:rsidRDefault="0041577C" w:rsidP="00D92391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E827D7">
              <w:rPr>
                <w:color w:val="auto"/>
              </w:rPr>
              <w:t>Не выполнено (0)</w:t>
            </w:r>
          </w:p>
        </w:tc>
      </w:tr>
      <w:tr w:rsidR="0041577C" w:rsidRPr="00E827D7" w14:paraId="0AF0ABA0" w14:textId="77777777" w:rsidTr="00D92391">
        <w:trPr>
          <w:trHeight w:val="315"/>
        </w:trPr>
        <w:tc>
          <w:tcPr>
            <w:tcW w:w="812" w:type="dxa"/>
          </w:tcPr>
          <w:p w14:paraId="12717651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E827D7">
              <w:rPr>
                <w:color w:val="auto"/>
              </w:rPr>
              <w:t>1.</w:t>
            </w:r>
          </w:p>
        </w:tc>
        <w:tc>
          <w:tcPr>
            <w:tcW w:w="4507" w:type="dxa"/>
          </w:tcPr>
          <w:p w14:paraId="25D4ACE3" w14:textId="77777777" w:rsidR="0041577C" w:rsidRPr="00576187" w:rsidRDefault="0041577C" w:rsidP="00D92391">
            <w:pPr>
              <w:pStyle w:val="Default"/>
              <w:jc w:val="both"/>
            </w:pPr>
            <w:r w:rsidRPr="002B15B2">
              <w:t xml:space="preserve">Оценить окружающую обстановку (убедиться в личной безопасности и безопасности пациента) </w:t>
            </w:r>
          </w:p>
        </w:tc>
        <w:tc>
          <w:tcPr>
            <w:tcW w:w="1551" w:type="dxa"/>
          </w:tcPr>
          <w:p w14:paraId="6AF9416D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568" w:type="dxa"/>
          </w:tcPr>
          <w:p w14:paraId="774FDEF1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672" w:type="dxa"/>
          </w:tcPr>
          <w:p w14:paraId="4E28B691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41577C" w:rsidRPr="00E827D7" w14:paraId="017EA915" w14:textId="77777777" w:rsidTr="00D92391">
        <w:trPr>
          <w:trHeight w:val="109"/>
        </w:trPr>
        <w:tc>
          <w:tcPr>
            <w:tcW w:w="812" w:type="dxa"/>
          </w:tcPr>
          <w:p w14:paraId="4DF4CF86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E827D7">
              <w:rPr>
                <w:color w:val="auto"/>
              </w:rPr>
              <w:t>2.</w:t>
            </w:r>
          </w:p>
        </w:tc>
        <w:tc>
          <w:tcPr>
            <w:tcW w:w="4507" w:type="dxa"/>
          </w:tcPr>
          <w:p w14:paraId="43CA1C93" w14:textId="77777777" w:rsidR="0041577C" w:rsidRPr="00576187" w:rsidRDefault="0041577C" w:rsidP="00D92391">
            <w:pPr>
              <w:pStyle w:val="Default"/>
              <w:jc w:val="both"/>
            </w:pPr>
            <w:r w:rsidRPr="002B15B2">
              <w:t xml:space="preserve">Помочь пациенту занять удобное положение в кресле. Занять правильное положение возле пациента. </w:t>
            </w:r>
          </w:p>
        </w:tc>
        <w:tc>
          <w:tcPr>
            <w:tcW w:w="1551" w:type="dxa"/>
          </w:tcPr>
          <w:p w14:paraId="3BB70586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568" w:type="dxa"/>
          </w:tcPr>
          <w:p w14:paraId="775BC283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672" w:type="dxa"/>
          </w:tcPr>
          <w:p w14:paraId="16421DD1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41577C" w:rsidRPr="00E827D7" w14:paraId="5C7566B8" w14:textId="77777777" w:rsidTr="00D92391">
        <w:trPr>
          <w:trHeight w:val="109"/>
        </w:trPr>
        <w:tc>
          <w:tcPr>
            <w:tcW w:w="812" w:type="dxa"/>
          </w:tcPr>
          <w:p w14:paraId="7329290C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E827D7">
              <w:rPr>
                <w:color w:val="auto"/>
              </w:rPr>
              <w:t>3.</w:t>
            </w:r>
          </w:p>
        </w:tc>
        <w:tc>
          <w:tcPr>
            <w:tcW w:w="4507" w:type="dxa"/>
          </w:tcPr>
          <w:p w14:paraId="0D18A7D3" w14:textId="77777777" w:rsidR="0041577C" w:rsidRPr="00576187" w:rsidRDefault="0041577C" w:rsidP="00D92391">
            <w:pPr>
              <w:pStyle w:val="Default"/>
              <w:jc w:val="both"/>
            </w:pPr>
            <w:r w:rsidRPr="002B15B2">
              <w:t xml:space="preserve">Использование средств индивидуальной защиты: надеть перчатки, маску </w:t>
            </w:r>
          </w:p>
        </w:tc>
        <w:tc>
          <w:tcPr>
            <w:tcW w:w="1551" w:type="dxa"/>
          </w:tcPr>
          <w:p w14:paraId="05EB0F6A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568" w:type="dxa"/>
          </w:tcPr>
          <w:p w14:paraId="25BB0D1B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672" w:type="dxa"/>
          </w:tcPr>
          <w:p w14:paraId="13F2961C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41577C" w:rsidRPr="00E827D7" w14:paraId="17D445DF" w14:textId="77777777" w:rsidTr="00D92391">
        <w:trPr>
          <w:trHeight w:val="109"/>
        </w:trPr>
        <w:tc>
          <w:tcPr>
            <w:tcW w:w="812" w:type="dxa"/>
          </w:tcPr>
          <w:p w14:paraId="1EF283AD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E827D7">
              <w:rPr>
                <w:color w:val="auto"/>
              </w:rPr>
              <w:t>4.</w:t>
            </w:r>
          </w:p>
        </w:tc>
        <w:tc>
          <w:tcPr>
            <w:tcW w:w="4507" w:type="dxa"/>
          </w:tcPr>
          <w:p w14:paraId="58B24DBA" w14:textId="77777777" w:rsidR="0041577C" w:rsidRPr="002B15B2" w:rsidRDefault="0041577C" w:rsidP="00D92391">
            <w:pPr>
              <w:pStyle w:val="Default"/>
              <w:jc w:val="both"/>
            </w:pPr>
            <w:r w:rsidRPr="002B15B2">
              <w:t xml:space="preserve">Протравливание фиссур зуба. </w:t>
            </w:r>
          </w:p>
          <w:p w14:paraId="4B5CB628" w14:textId="77777777" w:rsidR="0041577C" w:rsidRPr="002B15B2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2B15B2">
              <w:t xml:space="preserve">Ортофосфорная кислота наносится только на фиссуры зуба с помощью канюли. </w:t>
            </w:r>
          </w:p>
        </w:tc>
        <w:tc>
          <w:tcPr>
            <w:tcW w:w="1551" w:type="dxa"/>
          </w:tcPr>
          <w:p w14:paraId="3EC4F15A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568" w:type="dxa"/>
          </w:tcPr>
          <w:p w14:paraId="246BD4DA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672" w:type="dxa"/>
          </w:tcPr>
          <w:p w14:paraId="57D169CA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41577C" w:rsidRPr="00E827D7" w14:paraId="00403965" w14:textId="77777777" w:rsidTr="00D92391">
        <w:trPr>
          <w:trHeight w:val="315"/>
        </w:trPr>
        <w:tc>
          <w:tcPr>
            <w:tcW w:w="812" w:type="dxa"/>
          </w:tcPr>
          <w:p w14:paraId="45894D89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E827D7">
              <w:rPr>
                <w:color w:val="auto"/>
              </w:rPr>
              <w:t>5.</w:t>
            </w:r>
          </w:p>
        </w:tc>
        <w:tc>
          <w:tcPr>
            <w:tcW w:w="4507" w:type="dxa"/>
          </w:tcPr>
          <w:p w14:paraId="3F704C39" w14:textId="77777777" w:rsidR="0041577C" w:rsidRPr="002B15B2" w:rsidRDefault="0041577C" w:rsidP="00D92391">
            <w:pPr>
              <w:pStyle w:val="Default"/>
              <w:jc w:val="both"/>
            </w:pPr>
            <w:r w:rsidRPr="002B15B2">
              <w:t xml:space="preserve">Рабочее время воздействия кислоты. </w:t>
            </w:r>
          </w:p>
          <w:p w14:paraId="5228FD2C" w14:textId="77777777" w:rsidR="0041577C" w:rsidRPr="002B15B2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2B15B2">
              <w:t xml:space="preserve">Протравливание осуществляется в течение 60 секунд. </w:t>
            </w:r>
          </w:p>
        </w:tc>
        <w:tc>
          <w:tcPr>
            <w:tcW w:w="1551" w:type="dxa"/>
          </w:tcPr>
          <w:p w14:paraId="0985725B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568" w:type="dxa"/>
          </w:tcPr>
          <w:p w14:paraId="5F80B9B7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672" w:type="dxa"/>
          </w:tcPr>
          <w:p w14:paraId="68618535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41577C" w:rsidRPr="00E827D7" w14:paraId="29708728" w14:textId="77777777" w:rsidTr="00D92391">
        <w:trPr>
          <w:trHeight w:val="315"/>
        </w:trPr>
        <w:tc>
          <w:tcPr>
            <w:tcW w:w="812" w:type="dxa"/>
          </w:tcPr>
          <w:p w14:paraId="3AE683D3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E827D7">
              <w:rPr>
                <w:color w:val="auto"/>
              </w:rPr>
              <w:t>6.</w:t>
            </w:r>
          </w:p>
        </w:tc>
        <w:tc>
          <w:tcPr>
            <w:tcW w:w="4507" w:type="dxa"/>
          </w:tcPr>
          <w:p w14:paraId="385C0EF8" w14:textId="77777777" w:rsidR="0041577C" w:rsidRPr="002B15B2" w:rsidRDefault="0041577C" w:rsidP="00D92391">
            <w:pPr>
              <w:pStyle w:val="Default"/>
              <w:jc w:val="both"/>
            </w:pPr>
            <w:r w:rsidRPr="002B15B2">
              <w:t xml:space="preserve">Смывание кислоты. </w:t>
            </w:r>
          </w:p>
          <w:p w14:paraId="3EB715BD" w14:textId="77777777" w:rsidR="0041577C" w:rsidRPr="002B15B2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2B15B2">
              <w:t xml:space="preserve">Кислота смывается с помощью обильного орошения струей воды из </w:t>
            </w:r>
            <w:proofErr w:type="spellStart"/>
            <w:r w:rsidRPr="002B15B2">
              <w:t>пустера</w:t>
            </w:r>
            <w:proofErr w:type="spellEnd"/>
            <w:r w:rsidRPr="002B15B2">
              <w:t xml:space="preserve"> в течение 30 секунд. </w:t>
            </w:r>
          </w:p>
        </w:tc>
        <w:tc>
          <w:tcPr>
            <w:tcW w:w="1551" w:type="dxa"/>
          </w:tcPr>
          <w:p w14:paraId="10C9BEBE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568" w:type="dxa"/>
          </w:tcPr>
          <w:p w14:paraId="26A732A7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672" w:type="dxa"/>
          </w:tcPr>
          <w:p w14:paraId="774EE9E9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41577C" w:rsidRPr="00E827D7" w14:paraId="576D956D" w14:textId="77777777" w:rsidTr="00D92391">
        <w:trPr>
          <w:trHeight w:val="109"/>
        </w:trPr>
        <w:tc>
          <w:tcPr>
            <w:tcW w:w="812" w:type="dxa"/>
          </w:tcPr>
          <w:p w14:paraId="5CFDD894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E827D7">
              <w:rPr>
                <w:color w:val="auto"/>
              </w:rPr>
              <w:t>7.</w:t>
            </w:r>
          </w:p>
        </w:tc>
        <w:tc>
          <w:tcPr>
            <w:tcW w:w="4507" w:type="dxa"/>
          </w:tcPr>
          <w:p w14:paraId="116A97CF" w14:textId="77777777" w:rsidR="0041577C" w:rsidRPr="00576187" w:rsidRDefault="0041577C" w:rsidP="00D92391">
            <w:pPr>
              <w:pStyle w:val="Default"/>
              <w:jc w:val="both"/>
            </w:pPr>
            <w:r w:rsidRPr="002B15B2">
              <w:t xml:space="preserve">Распределение материала. Материал тщательно распределяется зондом во избежание образования пор. Герметик размещается только в ямки и фиссуры, нельзя покрывать материалом скаты бугров. </w:t>
            </w:r>
          </w:p>
        </w:tc>
        <w:tc>
          <w:tcPr>
            <w:tcW w:w="1551" w:type="dxa"/>
          </w:tcPr>
          <w:p w14:paraId="414EA535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568" w:type="dxa"/>
          </w:tcPr>
          <w:p w14:paraId="0124C743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672" w:type="dxa"/>
          </w:tcPr>
          <w:p w14:paraId="7AFD031E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41577C" w:rsidRPr="00E827D7" w14:paraId="752E0704" w14:textId="77777777" w:rsidTr="00D92391">
        <w:trPr>
          <w:trHeight w:val="256"/>
        </w:trPr>
        <w:tc>
          <w:tcPr>
            <w:tcW w:w="812" w:type="dxa"/>
          </w:tcPr>
          <w:p w14:paraId="220A61D2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E827D7">
              <w:rPr>
                <w:color w:val="auto"/>
              </w:rPr>
              <w:t>8.</w:t>
            </w:r>
          </w:p>
        </w:tc>
        <w:tc>
          <w:tcPr>
            <w:tcW w:w="4507" w:type="dxa"/>
          </w:tcPr>
          <w:p w14:paraId="03578C5C" w14:textId="77777777" w:rsidR="0041577C" w:rsidRPr="002B15B2" w:rsidRDefault="0041577C" w:rsidP="00D92391">
            <w:pPr>
              <w:pStyle w:val="Default"/>
              <w:jc w:val="both"/>
            </w:pPr>
            <w:r w:rsidRPr="002B15B2">
              <w:t xml:space="preserve">Полимеризация. </w:t>
            </w:r>
          </w:p>
          <w:p w14:paraId="50B05B72" w14:textId="77777777" w:rsidR="0041577C" w:rsidRPr="002B15B2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2B15B2">
              <w:t xml:space="preserve">Герметик </w:t>
            </w:r>
            <w:proofErr w:type="spellStart"/>
            <w:r w:rsidRPr="002B15B2">
              <w:t>полимеризуется</w:t>
            </w:r>
            <w:proofErr w:type="spellEnd"/>
            <w:r w:rsidRPr="002B15B2">
              <w:t xml:space="preserve"> в течение 60 секунд. </w:t>
            </w:r>
          </w:p>
        </w:tc>
        <w:tc>
          <w:tcPr>
            <w:tcW w:w="1551" w:type="dxa"/>
          </w:tcPr>
          <w:p w14:paraId="18B0FCD5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568" w:type="dxa"/>
          </w:tcPr>
          <w:p w14:paraId="58E037BE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672" w:type="dxa"/>
          </w:tcPr>
          <w:p w14:paraId="2CC74EFD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41577C" w:rsidRPr="00E827D7" w14:paraId="7F2CE1E3" w14:textId="77777777" w:rsidTr="00D92391">
        <w:trPr>
          <w:trHeight w:val="273"/>
        </w:trPr>
        <w:tc>
          <w:tcPr>
            <w:tcW w:w="812" w:type="dxa"/>
          </w:tcPr>
          <w:p w14:paraId="01D00CC2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E827D7">
              <w:rPr>
                <w:color w:val="auto"/>
              </w:rPr>
              <w:t>9.</w:t>
            </w:r>
          </w:p>
        </w:tc>
        <w:tc>
          <w:tcPr>
            <w:tcW w:w="4507" w:type="dxa"/>
          </w:tcPr>
          <w:p w14:paraId="25861BF6" w14:textId="77777777" w:rsidR="0041577C" w:rsidRPr="00576187" w:rsidRDefault="0041577C" w:rsidP="00D92391">
            <w:pPr>
              <w:pStyle w:val="Default"/>
              <w:jc w:val="both"/>
            </w:pPr>
            <w:r w:rsidRPr="002B15B2">
              <w:t xml:space="preserve">Контроль окклюзии. Осуществляется с помощью копировальной бумаги. При правильном проведении герметизации коррекция не требуется. </w:t>
            </w:r>
          </w:p>
        </w:tc>
        <w:tc>
          <w:tcPr>
            <w:tcW w:w="1551" w:type="dxa"/>
          </w:tcPr>
          <w:p w14:paraId="24EB69AA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568" w:type="dxa"/>
          </w:tcPr>
          <w:p w14:paraId="76415933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672" w:type="dxa"/>
          </w:tcPr>
          <w:p w14:paraId="4407ED71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41577C" w:rsidRPr="00E827D7" w14:paraId="2AC05687" w14:textId="77777777" w:rsidTr="00D92391">
        <w:trPr>
          <w:trHeight w:val="315"/>
        </w:trPr>
        <w:tc>
          <w:tcPr>
            <w:tcW w:w="812" w:type="dxa"/>
          </w:tcPr>
          <w:p w14:paraId="77E2B97F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  <w:r w:rsidRPr="00E827D7">
              <w:rPr>
                <w:color w:val="auto"/>
              </w:rPr>
              <w:t>10.</w:t>
            </w:r>
          </w:p>
        </w:tc>
        <w:tc>
          <w:tcPr>
            <w:tcW w:w="4507" w:type="dxa"/>
          </w:tcPr>
          <w:p w14:paraId="4FF33D0A" w14:textId="77777777" w:rsidR="0041577C" w:rsidRPr="00576187" w:rsidRDefault="0041577C" w:rsidP="00D92391">
            <w:pPr>
              <w:pStyle w:val="Default"/>
              <w:jc w:val="both"/>
            </w:pPr>
            <w:r w:rsidRPr="002B15B2">
              <w:t xml:space="preserve">Соблюдение хронометража </w:t>
            </w:r>
          </w:p>
        </w:tc>
        <w:tc>
          <w:tcPr>
            <w:tcW w:w="1551" w:type="dxa"/>
          </w:tcPr>
          <w:p w14:paraId="417984DF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568" w:type="dxa"/>
          </w:tcPr>
          <w:p w14:paraId="6DEB297D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  <w:tc>
          <w:tcPr>
            <w:tcW w:w="1672" w:type="dxa"/>
          </w:tcPr>
          <w:p w14:paraId="71A38F60" w14:textId="77777777" w:rsidR="0041577C" w:rsidRPr="00E827D7" w:rsidRDefault="0041577C" w:rsidP="00D92391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</w:tbl>
    <w:p w14:paraId="4484B440" w14:textId="77777777" w:rsidR="00AC4A88" w:rsidRPr="00E827D7" w:rsidRDefault="00AC4A88" w:rsidP="00AC4A88">
      <w:pPr>
        <w:jc w:val="both"/>
      </w:pPr>
    </w:p>
    <w:p w14:paraId="3203C74E" w14:textId="00C9871A" w:rsidR="00AC4A88" w:rsidRPr="000F2992" w:rsidRDefault="00AC4A88" w:rsidP="00AC4A88">
      <w:pPr>
        <w:jc w:val="both"/>
        <w:rPr>
          <w:rFonts w:ascii="Times New Roman" w:hAnsi="Times New Roman" w:cs="Times New Roman"/>
          <w:sz w:val="24"/>
          <w:szCs w:val="24"/>
        </w:rPr>
      </w:pPr>
      <w:r w:rsidRPr="000F2992">
        <w:rPr>
          <w:rFonts w:ascii="Times New Roman" w:hAnsi="Times New Roman" w:cs="Times New Roman"/>
          <w:sz w:val="24"/>
          <w:szCs w:val="24"/>
        </w:rPr>
        <w:t>Всего баллов: __________________________________</w:t>
      </w:r>
      <w:r w:rsidR="003F43B6">
        <w:rPr>
          <w:rFonts w:ascii="Times New Roman" w:hAnsi="Times New Roman" w:cs="Times New Roman"/>
          <w:sz w:val="24"/>
          <w:szCs w:val="24"/>
        </w:rPr>
        <w:t>_____________</w:t>
      </w:r>
      <w:r w:rsidRPr="000F2992">
        <w:rPr>
          <w:rFonts w:ascii="Times New Roman" w:hAnsi="Times New Roman" w:cs="Times New Roman"/>
          <w:sz w:val="24"/>
          <w:szCs w:val="24"/>
        </w:rPr>
        <w:t>(7,5-10,0 баллов – зачтено)</w:t>
      </w:r>
    </w:p>
    <w:p w14:paraId="5601BCD2" w14:textId="77777777" w:rsidR="00AC4A88" w:rsidRPr="000F2992" w:rsidRDefault="00AC4A88" w:rsidP="00AC4A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57F6B" w14:textId="3798F82C" w:rsidR="00AC4A88" w:rsidRPr="000F2992" w:rsidRDefault="003F43B6" w:rsidP="00AC4A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университета</w:t>
      </w:r>
      <w:r w:rsidRPr="00C55C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sectPr w:rsidR="00AC4A88" w:rsidRPr="000F2992" w:rsidSect="00431A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4D2"/>
    <w:multiLevelType w:val="multilevel"/>
    <w:tmpl w:val="5C00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D05FF"/>
    <w:multiLevelType w:val="hybridMultilevel"/>
    <w:tmpl w:val="8D52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635FD"/>
    <w:multiLevelType w:val="hybridMultilevel"/>
    <w:tmpl w:val="B6C40EB0"/>
    <w:lvl w:ilvl="0" w:tplc="2B6AD0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B7138"/>
    <w:multiLevelType w:val="hybridMultilevel"/>
    <w:tmpl w:val="6C42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C678D"/>
    <w:multiLevelType w:val="hybridMultilevel"/>
    <w:tmpl w:val="91DAE8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FF33635"/>
    <w:multiLevelType w:val="hybridMultilevel"/>
    <w:tmpl w:val="AA948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2791367">
    <w:abstractNumId w:val="0"/>
  </w:num>
  <w:num w:numId="2" w16cid:durableId="2099281602">
    <w:abstractNumId w:val="2"/>
  </w:num>
  <w:num w:numId="3" w16cid:durableId="2074767195">
    <w:abstractNumId w:val="4"/>
  </w:num>
  <w:num w:numId="4" w16cid:durableId="1443454924">
    <w:abstractNumId w:val="3"/>
  </w:num>
  <w:num w:numId="5" w16cid:durableId="587809516">
    <w:abstractNumId w:val="5"/>
  </w:num>
  <w:num w:numId="6" w16cid:durableId="157812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75"/>
    <w:rsid w:val="000251A2"/>
    <w:rsid w:val="00032B8C"/>
    <w:rsid w:val="00053E7F"/>
    <w:rsid w:val="000845E8"/>
    <w:rsid w:val="000F2992"/>
    <w:rsid w:val="00110CC5"/>
    <w:rsid w:val="00145BAC"/>
    <w:rsid w:val="001B2CD7"/>
    <w:rsid w:val="001F0C4B"/>
    <w:rsid w:val="00237A5D"/>
    <w:rsid w:val="0029439C"/>
    <w:rsid w:val="002F29CD"/>
    <w:rsid w:val="003055F6"/>
    <w:rsid w:val="00337050"/>
    <w:rsid w:val="003A3648"/>
    <w:rsid w:val="003D164C"/>
    <w:rsid w:val="003D1F47"/>
    <w:rsid w:val="003D26DF"/>
    <w:rsid w:val="003E3967"/>
    <w:rsid w:val="003F43B6"/>
    <w:rsid w:val="0041577C"/>
    <w:rsid w:val="0042099F"/>
    <w:rsid w:val="00431AA6"/>
    <w:rsid w:val="004412EC"/>
    <w:rsid w:val="00476D72"/>
    <w:rsid w:val="00486505"/>
    <w:rsid w:val="00545DF7"/>
    <w:rsid w:val="00556616"/>
    <w:rsid w:val="0056218C"/>
    <w:rsid w:val="005B1384"/>
    <w:rsid w:val="005B4283"/>
    <w:rsid w:val="00604EB4"/>
    <w:rsid w:val="00612427"/>
    <w:rsid w:val="00650288"/>
    <w:rsid w:val="00674184"/>
    <w:rsid w:val="006D6CDA"/>
    <w:rsid w:val="006E6D87"/>
    <w:rsid w:val="00703AAF"/>
    <w:rsid w:val="00751C17"/>
    <w:rsid w:val="007F2493"/>
    <w:rsid w:val="00805A73"/>
    <w:rsid w:val="008432BA"/>
    <w:rsid w:val="00873C10"/>
    <w:rsid w:val="0094640F"/>
    <w:rsid w:val="00984690"/>
    <w:rsid w:val="00993AAD"/>
    <w:rsid w:val="009D5B1D"/>
    <w:rsid w:val="00A00753"/>
    <w:rsid w:val="00A23B19"/>
    <w:rsid w:val="00A34E6C"/>
    <w:rsid w:val="00A5241C"/>
    <w:rsid w:val="00AA5C76"/>
    <w:rsid w:val="00AC4A88"/>
    <w:rsid w:val="00B24FC5"/>
    <w:rsid w:val="00B53845"/>
    <w:rsid w:val="00B647A9"/>
    <w:rsid w:val="00BB3FB7"/>
    <w:rsid w:val="00BD4BBA"/>
    <w:rsid w:val="00BE666C"/>
    <w:rsid w:val="00C00898"/>
    <w:rsid w:val="00C01EB9"/>
    <w:rsid w:val="00C42920"/>
    <w:rsid w:val="00C46E32"/>
    <w:rsid w:val="00C55C66"/>
    <w:rsid w:val="00C667A7"/>
    <w:rsid w:val="00D10901"/>
    <w:rsid w:val="00D87A69"/>
    <w:rsid w:val="00D948ED"/>
    <w:rsid w:val="00E201C3"/>
    <w:rsid w:val="00E61C75"/>
    <w:rsid w:val="00E96D2E"/>
    <w:rsid w:val="00EA1D46"/>
    <w:rsid w:val="00EC77B9"/>
    <w:rsid w:val="00EC7D7D"/>
    <w:rsid w:val="00F90231"/>
    <w:rsid w:val="00F9420F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CFC9"/>
  <w15:docId w15:val="{3018C6A3-1A59-46E5-BF74-B30E708B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C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61C75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character" w:styleId="a4">
    <w:name w:val="Strong"/>
    <w:basedOn w:val="a0"/>
    <w:qFormat/>
    <w:rsid w:val="00E61C75"/>
    <w:rPr>
      <w:b/>
      <w:bCs/>
    </w:rPr>
  </w:style>
  <w:style w:type="character" w:styleId="a5">
    <w:name w:val="Emphasis"/>
    <w:basedOn w:val="a0"/>
    <w:uiPriority w:val="20"/>
    <w:qFormat/>
    <w:rsid w:val="00E61C75"/>
    <w:rPr>
      <w:i/>
      <w:iCs/>
    </w:rPr>
  </w:style>
  <w:style w:type="paragraph" w:styleId="a6">
    <w:name w:val="List Paragraph"/>
    <w:basedOn w:val="a"/>
    <w:uiPriority w:val="34"/>
    <w:qFormat/>
    <w:rsid w:val="00337050"/>
    <w:pPr>
      <w:ind w:left="720"/>
      <w:contextualSpacing/>
    </w:pPr>
  </w:style>
  <w:style w:type="paragraph" w:customStyle="1" w:styleId="ConsPlusNormal">
    <w:name w:val="ConsPlusNormal"/>
    <w:uiPriority w:val="99"/>
    <w:rsid w:val="006741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74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20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qFormat/>
    <w:rsid w:val="00650288"/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7"/>
    <w:uiPriority w:val="59"/>
    <w:rsid w:val="00AC4A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3D1F47"/>
    <w:pPr>
      <w:widowControl w:val="0"/>
      <w:snapToGrid w:val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D1F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7FBA-3A6D-41DE-8B1F-43197898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doctor</cp:lastModifiedBy>
  <cp:revision>4</cp:revision>
  <dcterms:created xsi:type="dcterms:W3CDTF">2026-04-15T10:47:00Z</dcterms:created>
  <dcterms:modified xsi:type="dcterms:W3CDTF">2026-04-23T14:09:00Z</dcterms:modified>
</cp:coreProperties>
</file>