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001. Сращение перелома по типу первичного заживления возможно при сочетании следующих условий: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отсутствие диастаза между фрагментами;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компрессия фрагментов между собой;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жёсткая фиксация фрагментов;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стимулирующие регенерацию ротационные, </w:t>
      </w:r>
      <w:proofErr w:type="spellStart"/>
      <w:r>
        <w:rPr>
          <w:rFonts w:ascii="Times New Roman" w:hAnsi="Times New Roman"/>
          <w:sz w:val="24"/>
          <w:szCs w:val="24"/>
        </w:rPr>
        <w:t>качательные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сдвиговые деформации регенерата;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/>
          <w:sz w:val="24"/>
          <w:szCs w:val="24"/>
        </w:rPr>
        <w:t>гемангиоматоз</w:t>
      </w:r>
      <w:proofErr w:type="spellEnd"/>
      <w:r>
        <w:rPr>
          <w:rFonts w:ascii="Times New Roman" w:hAnsi="Times New Roman"/>
          <w:sz w:val="24"/>
          <w:szCs w:val="24"/>
        </w:rPr>
        <w:t xml:space="preserve"> фрагментов.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комбинации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 а,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а, в, г;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 б,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– а, в;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– а, б, в, г,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002. Среди ниже указанных терминов один не относится к принципам лечения переломов костей. Отметьте его: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ургентность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адекватное обезболивание;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реструктуризация;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репозиция;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реабилитация.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003. При транспортной иммобилизации должны соблюдаться следующие положения (выберите верное сочетание вариантов ответов):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функциональное положение конечности;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фиксация смежных с повреждённым сегментом суставов;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устранение выстояния из раны фрагментов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исправление грубых деформаций;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д) фиксация сегментов конечности в физиологическом положении без устранения смещения фрагментов.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комбинации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а, в, г;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а, 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а, б, в, г,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004. Укажите адекватный вид обезболивания при открытом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диафизарном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переломе большеберцовой кости на этапе оказания первой врачебной помощи: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введение наркотических анальгетиков;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инфильтрационная анестезия;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проводниковая анестезия;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анестезия места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футлярная анестезия.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005. При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диафизарном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переломе бедра спица для скелетного вытяжения проводится через: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нижнюю треть диафиза;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мыщелок бедра;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надмыщелки</w:t>
      </w:r>
      <w:proofErr w:type="spellEnd"/>
      <w:r>
        <w:rPr>
          <w:rFonts w:ascii="Times New Roman" w:hAnsi="Times New Roman"/>
          <w:sz w:val="24"/>
          <w:szCs w:val="24"/>
        </w:rPr>
        <w:t xml:space="preserve"> бедра;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дистальный </w:t>
      </w:r>
      <w:proofErr w:type="spellStart"/>
      <w:r>
        <w:rPr>
          <w:rFonts w:ascii="Times New Roman" w:hAnsi="Times New Roman"/>
          <w:sz w:val="24"/>
          <w:szCs w:val="24"/>
        </w:rPr>
        <w:t>метафиз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надмыщелковая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область;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межмыщелковое возвышение.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006. При внутрисуставных переломах лечебная иммобилизация проводится в одном из указанных положений: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среднефизиологическое;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вынужденное;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функциональное;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динамизирующее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007. Местными причинами нарушения регенерации костной ткани являются: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неточная репозиция отломков;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наличие интерпозиции между отломками;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нарушение кровоснабжения отломков;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несовершенная иммобилизация;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перечисленные факторы;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008. Назовите симптомы повреждения легкого при осложненных переломах ребер (признаки пневмоторакса):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кровохарканье, выделение пенистой крови;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ограниченная или обширная подкожная эмфизема;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ослабление, отсутствие дыхания при аускультации;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невозможность глубокого дыхания;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коробочный звук при перкуссии.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варианты ответов: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1.а, б, 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2.б, в,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3.а, в,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5.а, б,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009. Укажите достоверные признаки перелома ребер: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симптом обрыва вдоха;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симптом отраженной боли;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локальная болезненность;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невозможность глубокого, свободного дыхания;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ощущение хруста при дыхании.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1.а, б, 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2.а, б, 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3.а, в,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5.а, б,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010. Для перелома шейки бедра характерно: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усиление боли при попытке движений в тазобедренном суставе;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 патологической установки конечности;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наружная ротация конечности;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относительное укорочение конечности;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симптом “прилипшей пятки”.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1.а, б,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2.а,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3.а, 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4.а, б, 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5.б, в, г,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011. У больного с переломом костей конечностей через 2 часа после наложения гипсовой повязки отмечено нарастание боли, цианоз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пальцев,  их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отёчность, уменьшение подвижности и снижение чувствительности. Это связано: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 смещением костных отломков;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со сдавлением конечности гипсовой повязкой;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 повреждением нервных стволов;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 спазмом или </w:t>
      </w:r>
      <w:proofErr w:type="spellStart"/>
      <w:r>
        <w:rPr>
          <w:rFonts w:ascii="Times New Roman" w:hAnsi="Times New Roman"/>
          <w:sz w:val="24"/>
          <w:szCs w:val="24"/>
        </w:rPr>
        <w:t>тромбированием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сосудов;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 начинающейся гангрены конечности.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012. Назовите основные симптомы перелома надколенника: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невозможность поднять выпрямленную ногу;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гемартроз;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наличие боковой подвижности в суставе;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определяемое давлением пальца углублением между отломками надколенника;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фиксированные пальцами оба фрагмента надколенника легко смещаются по отношению друг друга.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1.а, г;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2.б, в, г;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3.а, в,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4.б, 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5.а, б, в, г,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013. Основные симптомы повреждения ахиллова сухожилия: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локальная боль в икроножной мышце;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слабость мышц голени поврежденной ноги;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западение мягких тканей на уровне разрыва;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невозможность поднять ногу;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невозможность активного подошвенного сгибания стопы с преодолением сопротивления.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1.а, г;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2.б, в, г;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3.а, в,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4.б, 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5.а, б, в, г,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014. Наиболее частым симптомом при переломе костей таза является: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парез кишечника;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частый жидкий стул;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притупление </w:t>
      </w:r>
      <w:proofErr w:type="spellStart"/>
      <w:r>
        <w:rPr>
          <w:rFonts w:ascii="Times New Roman" w:hAnsi="Times New Roman"/>
          <w:sz w:val="24"/>
          <w:szCs w:val="24"/>
        </w:rPr>
        <w:t>перкуторного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звука в отлогих местах;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дизурические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расстройства;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положительный симптом </w:t>
      </w:r>
      <w:proofErr w:type="spellStart"/>
      <w:r>
        <w:rPr>
          <w:rFonts w:ascii="Times New Roman" w:hAnsi="Times New Roman"/>
          <w:sz w:val="24"/>
          <w:szCs w:val="24"/>
        </w:rPr>
        <w:t>Щеткина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015. Высокое стояние диафрагма при сочетанной травме груди обусловлено: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переломом 5-6 ребер с обеих сторон;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переломом костей таза и позвоночника;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повреждением блуждающего и диафрагмального нервов;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переломом </w:t>
      </w:r>
      <w:proofErr w:type="spellStart"/>
      <w:r>
        <w:rPr>
          <w:rFonts w:ascii="Times New Roman" w:hAnsi="Times New Roman"/>
          <w:sz w:val="24"/>
          <w:szCs w:val="24"/>
        </w:rPr>
        <w:t>шейногрудного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отдела позвоночника;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тяжелой черепно-мозговой травмой.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016. Грыжа межпозвонкового диска клинически характеризуется развитием: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синдрома лестничной мышцы;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спастической кривошеи;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синдромом локтевого туннеля;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синдромом грушевидной мышцы;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корешковым синдромом.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017. Для осложненного перелома грудного отдела позвоночника характерен: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верхний </w:t>
      </w:r>
      <w:proofErr w:type="spellStart"/>
      <w:r>
        <w:rPr>
          <w:rFonts w:ascii="Times New Roman" w:hAnsi="Times New Roman"/>
          <w:sz w:val="24"/>
          <w:szCs w:val="24"/>
        </w:rPr>
        <w:t>парапарез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нижний </w:t>
      </w:r>
      <w:proofErr w:type="spellStart"/>
      <w:r>
        <w:rPr>
          <w:rFonts w:ascii="Times New Roman" w:hAnsi="Times New Roman"/>
          <w:sz w:val="24"/>
          <w:szCs w:val="24"/>
        </w:rPr>
        <w:t>парапарез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лагофтальм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тетрапарез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верхний </w:t>
      </w:r>
      <w:proofErr w:type="spellStart"/>
      <w:r>
        <w:rPr>
          <w:rFonts w:ascii="Times New Roman" w:hAnsi="Times New Roman"/>
          <w:sz w:val="24"/>
          <w:szCs w:val="24"/>
        </w:rPr>
        <w:t>монопарез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018. Для осложненного перелома шейного отдела позвоночника характерен: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грубый горизонтальный нистагм;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верхний </w:t>
      </w:r>
      <w:proofErr w:type="spellStart"/>
      <w:r>
        <w:rPr>
          <w:rFonts w:ascii="Times New Roman" w:hAnsi="Times New Roman"/>
          <w:sz w:val="24"/>
          <w:szCs w:val="24"/>
        </w:rPr>
        <w:t>парапарез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внутренняя гидроцефалия;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нижний </w:t>
      </w:r>
      <w:proofErr w:type="spellStart"/>
      <w:r>
        <w:rPr>
          <w:rFonts w:ascii="Times New Roman" w:hAnsi="Times New Roman"/>
          <w:sz w:val="24"/>
          <w:szCs w:val="24"/>
        </w:rPr>
        <w:t>парапарез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тетрапарез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019. При косом переломе средней трети диафиза плеча у мужчины 30 лет отмечено, снижение чувствительности на кисти, ограничение отведения 1 пальца. Наиболее вероятная причина этого осложнения: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повреждение плечевого сплетения;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повреждение срединного нерва;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повреждение лучевого нерва;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повреждение локтевого нерва;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тракционное</w:t>
      </w:r>
      <w:proofErr w:type="spellEnd"/>
      <w:r>
        <w:rPr>
          <w:rFonts w:ascii="Times New Roman" w:hAnsi="Times New Roman"/>
          <w:sz w:val="24"/>
          <w:szCs w:val="24"/>
        </w:rPr>
        <w:t xml:space="preserve"> повреждение спинного нерва.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020. Определите оптимальный метод консервативного лечения.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одномоментная репозиция и иммобилизация торакобрахиальной гипсовой повязкой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одномоментная репозиция и иммобилизация гипсовой лангетной по </w:t>
      </w:r>
      <w:proofErr w:type="spellStart"/>
      <w:r>
        <w:rPr>
          <w:rFonts w:ascii="Times New Roman" w:hAnsi="Times New Roman"/>
          <w:sz w:val="24"/>
          <w:szCs w:val="24"/>
        </w:rPr>
        <w:t>Турнеру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скелетное вытяжение на шине ЦИТО;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лечение гипсовой повязкой по </w:t>
      </w:r>
      <w:proofErr w:type="spellStart"/>
      <w:r>
        <w:rPr>
          <w:rFonts w:ascii="Times New Roman" w:hAnsi="Times New Roman"/>
          <w:sz w:val="24"/>
          <w:szCs w:val="24"/>
        </w:rPr>
        <w:t>Колдуэлу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консервативное лечение не показано.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021. Средний срок сращения перелома хирургической шейки плеча при консервативном лечении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3-4 </w:t>
      </w:r>
      <w:proofErr w:type="spellStart"/>
      <w:r>
        <w:rPr>
          <w:rFonts w:ascii="Times New Roman" w:hAnsi="Times New Roman"/>
          <w:sz w:val="24"/>
          <w:szCs w:val="24"/>
        </w:rPr>
        <w:t>нед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4-5 </w:t>
      </w:r>
      <w:proofErr w:type="spellStart"/>
      <w:r>
        <w:rPr>
          <w:rFonts w:ascii="Times New Roman" w:hAnsi="Times New Roman"/>
          <w:sz w:val="24"/>
          <w:szCs w:val="24"/>
        </w:rPr>
        <w:t>нед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5-6 </w:t>
      </w:r>
      <w:proofErr w:type="spellStart"/>
      <w:r>
        <w:rPr>
          <w:rFonts w:ascii="Times New Roman" w:hAnsi="Times New Roman"/>
          <w:sz w:val="24"/>
          <w:szCs w:val="24"/>
        </w:rPr>
        <w:t>нед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6-7 </w:t>
      </w:r>
      <w:proofErr w:type="spellStart"/>
      <w:r>
        <w:rPr>
          <w:rFonts w:ascii="Times New Roman" w:hAnsi="Times New Roman"/>
          <w:sz w:val="24"/>
          <w:szCs w:val="24"/>
        </w:rPr>
        <w:t>нед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7-8 </w:t>
      </w:r>
      <w:proofErr w:type="spellStart"/>
      <w:r>
        <w:rPr>
          <w:rFonts w:ascii="Times New Roman" w:hAnsi="Times New Roman"/>
          <w:sz w:val="24"/>
          <w:szCs w:val="24"/>
        </w:rPr>
        <w:t>нед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022. Из перечисленных видов перелома дистального отдела плеча один не относится к внутрисуставным. Отметьте его.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надмыщелковый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перелом;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чрезмыщелковый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“Т”- образный;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чрезмыщелковый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“V”- образный;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 блока;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перелом головчатого возвышения.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023. Ось нижней конечности в норме проходит через: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переднюю верхнюю ость подвздошной кости, внутренний край надколенника и 1                                                                                                                                                     палец;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переднюю верхнюю ость подвздошной кости, наружный край надколенника и 5 палец;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большой вертел, наружный мыщелок большеберцовой кости и наружную лодыжку;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малый вертел, внутренний край надколенника и 1 палец.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024. При каком из перечисленных переломов возникает относительной укорочение конечности: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диафиз бедра;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мыщелков большеберцовой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шейки бедра;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лучевой кости в типичном месте;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диафизов костей предплечья.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025. Открытым переломом считается перелом с: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осаднением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кожных покровов;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образовании </w:t>
      </w:r>
      <w:proofErr w:type="spellStart"/>
      <w:r>
        <w:rPr>
          <w:rFonts w:ascii="Times New Roman" w:hAnsi="Times New Roman"/>
          <w:sz w:val="24"/>
          <w:szCs w:val="24"/>
        </w:rPr>
        <w:t>фликтен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над областью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раной мягких тканей вне зоны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раной мягких тканей, сообщающейся с областью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обширной гематомой.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026. Открытые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диафизарные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переломы чаще наблюдаются в области: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бедра;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плеча;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ключицы;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голени;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предплечья.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027. Открытые внутрисуставные переломы чаще наблюдаются в области сустава: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тазобедренного;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голеностопного;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плечевого;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коленного;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лучезапястного.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028. Вторично открытые переломы возникают в следствии: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некроза над областью перелома с постепенным обнажением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воздействия травмирующей силы на конечность, вызывающей повреждение кожных покровов, мягких тканей и перелома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нагноения гематомы в области перелома с возникновением свищевой формы остеомиелита;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прокола мягких тканей, кожных покровов острым отломком кости изнутри-кнаружи;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разрушение мягких тканей опухолью при её прорастании с нарушением целостности кости.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029. Тяжесть открытого перелома определяется: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наличием отломка кости, выступающего в рану;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наличием артериального, венозного или смешанного кровотечения из раны;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тяжестью и обширностью повреждения мягких тканей;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оскольчатым</w:t>
      </w:r>
      <w:proofErr w:type="spellEnd"/>
      <w:r>
        <w:rPr>
          <w:rFonts w:ascii="Times New Roman" w:hAnsi="Times New Roman"/>
          <w:sz w:val="24"/>
          <w:szCs w:val="24"/>
        </w:rPr>
        <w:t xml:space="preserve"> характером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временем, прошедшим с момента травмы до поступления пострадавшего в стационар.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030. Абсолютным симптомом перелома является: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патологическая подвижность;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деформация конечности;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гематома;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нарушение функции;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ни один из перечисленных.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031. Относительное укорочение конечности характерно для перелома со смещением отломков: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диафиза бедренной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мыщелков большеберцовой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шейки бедренной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лучевой кости в «типичном месте»;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диафизов костей предплечья.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032. Прямой механизм травмы характерен для: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оскольчатого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перелома надколенника;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винтообразного перелома большеберцовой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перелома лодыжек;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перелома шейки бедренной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компрессионного перелома тел позвонков.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033. Не типичным для вывихов является: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деформация области суставов;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2.симптом «пружинящего сопротивления»;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отсутствие движений в суставе;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патологическая подвижность;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боль в суставе.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034. При открытых переломах конечностей предпочтителен: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интрамедуллярный остеосинтез металлическим стержнем;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накостный остеосинтез пластиной на винтах;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наружный </w:t>
      </w:r>
      <w:proofErr w:type="spellStart"/>
      <w:r>
        <w:rPr>
          <w:rFonts w:ascii="Times New Roman" w:hAnsi="Times New Roman"/>
          <w:sz w:val="24"/>
          <w:szCs w:val="24"/>
        </w:rPr>
        <w:t>чрескостный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остеосинтез </w:t>
      </w:r>
      <w:proofErr w:type="spellStart"/>
      <w:r>
        <w:rPr>
          <w:rFonts w:ascii="Times New Roman" w:hAnsi="Times New Roman"/>
          <w:sz w:val="24"/>
          <w:szCs w:val="24"/>
        </w:rPr>
        <w:t>спицевыми</w:t>
      </w:r>
      <w:proofErr w:type="spellEnd"/>
      <w:r>
        <w:rPr>
          <w:rFonts w:ascii="Times New Roman" w:hAnsi="Times New Roman"/>
          <w:sz w:val="24"/>
          <w:szCs w:val="24"/>
        </w:rPr>
        <w:t xml:space="preserve"> аппаратами (</w:t>
      </w:r>
      <w:proofErr w:type="spellStart"/>
      <w:r>
        <w:rPr>
          <w:rFonts w:ascii="Times New Roman" w:hAnsi="Times New Roman"/>
          <w:sz w:val="24"/>
          <w:szCs w:val="24"/>
        </w:rPr>
        <w:t>Илизарова</w:t>
      </w:r>
      <w:proofErr w:type="spellEnd"/>
      <w:r>
        <w:rPr>
          <w:rFonts w:ascii="Times New Roman" w:hAnsi="Times New Roman"/>
          <w:sz w:val="24"/>
          <w:szCs w:val="24"/>
        </w:rPr>
        <w:t>, Волкова –    Оганесяна и др.) или стержневыми аппаратами;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накостный остеосинтез </w:t>
      </w:r>
      <w:proofErr w:type="spellStart"/>
      <w:r>
        <w:rPr>
          <w:rFonts w:ascii="Times New Roman" w:hAnsi="Times New Roman"/>
          <w:sz w:val="24"/>
          <w:szCs w:val="24"/>
        </w:rPr>
        <w:t>серкляжными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проволочными швами;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остеосинтез винтами.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035. Первая врачебная помощь при открытых переломах костей конечности включает: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введение обезболивающих средств;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введение антибиотиков;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новокаиновую блокаду области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4.остановку кровотечения, закрытие раны стерильной повязкой, транспортную иммобилизацию;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внутривенное введение </w:t>
      </w:r>
      <w:proofErr w:type="spellStart"/>
      <w:r>
        <w:rPr>
          <w:rFonts w:ascii="Times New Roman" w:hAnsi="Times New Roman"/>
          <w:sz w:val="24"/>
          <w:szCs w:val="24"/>
        </w:rPr>
        <w:t>кровезаменяющих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растворов.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036. Под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политравмой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при механических повреждений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скелета понимают: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многооскольчатые переломы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множественную сочетанную травму;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переломы костей и вывихи суставов;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переломы костей, осложнённых повреждением магистральных сосудов;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переломы костей с обширным повреждением мягких тканей.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037. Под множественной травмой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при механических повреждений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скелета понимают: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многооскольчатые переломы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двойные (сегментарные) переломы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повреждение двух или более анатомо-функциональных образований опорно-двигательного аппарата на одном или разных сегментах;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переломы обеих лодыжек голени с подвывихом или вывихом стопы;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повреждение менисков и связок коленного сустава.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038. Под сочетанной травмой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при механических повреждений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скелета понимают: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переломы бедра и голени с одной или с двух сторон;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переломы костей конечностей, позвоночника или таза с одновременным повреждением внутренних органов;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переломы верхних и нижних конечностей (например, плеча, предплечья и голени);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повреждение полых и паренхиматозных органов при тупой травме живота;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повреждение магистральных сосудов и нервов в одной анатомической области.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039. Основным признаком контрактуры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Дюпюитрена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является: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боль в пальцах;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ограничение движений;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наличие рубцово-измененного ладонного апоневроза;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изменение иннервации пальцев;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нарушение кровообращения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040. Под термином “деформирующий артроз” понимается: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отложение солей в области суставных поверхностей;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дегенерация суставного хряща с последующим образованием костных разрастании;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воспалительные процессы в костных и в мягкотканых структурах сустава;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увеличение объема суставной жидкости и толщины суставного хряща;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наличие костных разрастаний и воспалительных явлений в структурах сустава.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041. Для деформирующего артроза характерно: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ограничение подвижности сустава, повышение температуры тела, увеличение объема сустава;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чувство неустойчивости в суставе и нарушение функции конечности;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болевой синдром и ограничение движений в суставе, нарушение функции конечности;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наличие отека сустава, повышение местной и общей температур;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болевой синдром и ограничение движений в суставе, наличие мочевого осадка (оксалатов) в общем анализе мочи.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042. Назовите основные симптомы вывиха в шейном отделе позвоночника: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необычное положение головы (наклон, поворот головы);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невозможность удержание головы;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усиление болей при кашле, чихании;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неравномерность расположения остистых отростков;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отраженная боль при давлении на голову.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а,б</w:t>
      </w:r>
      <w:proofErr w:type="gramEnd"/>
      <w:r>
        <w:rPr>
          <w:rFonts w:ascii="Times New Roman" w:hAnsi="Times New Roman"/>
          <w:sz w:val="24"/>
          <w:szCs w:val="24"/>
        </w:rPr>
        <w:t>,в,г,д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а,б</w:t>
      </w:r>
      <w:proofErr w:type="gramEnd"/>
      <w:r>
        <w:rPr>
          <w:rFonts w:ascii="Times New Roman" w:hAnsi="Times New Roman"/>
          <w:sz w:val="24"/>
          <w:szCs w:val="24"/>
        </w:rPr>
        <w:t>,г,д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б,в</w:t>
      </w:r>
      <w:proofErr w:type="gramEnd"/>
      <w:r>
        <w:rPr>
          <w:rFonts w:ascii="Times New Roman" w:hAnsi="Times New Roman"/>
          <w:sz w:val="24"/>
          <w:szCs w:val="24"/>
        </w:rPr>
        <w:t>,г,д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а,в</w:t>
      </w:r>
      <w:proofErr w:type="gramEnd"/>
      <w:r>
        <w:rPr>
          <w:rFonts w:ascii="Times New Roman" w:hAnsi="Times New Roman"/>
          <w:sz w:val="24"/>
          <w:szCs w:val="24"/>
        </w:rPr>
        <w:t>,г,д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а,б</w:t>
      </w:r>
      <w:proofErr w:type="gramEnd"/>
      <w:r>
        <w:rPr>
          <w:rFonts w:ascii="Times New Roman" w:hAnsi="Times New Roman"/>
          <w:sz w:val="24"/>
          <w:szCs w:val="24"/>
        </w:rPr>
        <w:t>,в,г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043. Ниже приведены некоторые из типов переломов костей таза: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переломы без нарушения непрерывности тазового кольца,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чрезвертлужные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переломы, переломы с нарушением непрерывности тазового кольца в переднем и заднем отделах.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Добавьте недостающие из списка.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изолированные переломы;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краевые переломы;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переломы с нарушением непрерывности тазового кольца в переднем или заднем отделах;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неполные переломы;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зигзагообразные переломы.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варианты: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а,б</w:t>
      </w:r>
      <w:proofErr w:type="gramEnd"/>
      <w:r>
        <w:rPr>
          <w:rFonts w:ascii="Times New Roman" w:hAnsi="Times New Roman"/>
          <w:sz w:val="24"/>
          <w:szCs w:val="24"/>
        </w:rPr>
        <w:t>,д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б,в</w:t>
      </w:r>
      <w:proofErr w:type="gramEnd"/>
      <w:r>
        <w:rPr>
          <w:rFonts w:ascii="Times New Roman" w:hAnsi="Times New Roman"/>
          <w:sz w:val="24"/>
          <w:szCs w:val="24"/>
        </w:rPr>
        <w:t>,г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а,в</w:t>
      </w:r>
      <w:proofErr w:type="gramEnd"/>
      <w:r>
        <w:rPr>
          <w:rFonts w:ascii="Times New Roman" w:hAnsi="Times New Roman"/>
          <w:sz w:val="24"/>
          <w:szCs w:val="24"/>
        </w:rPr>
        <w:t>,д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б,в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ни одно из указанных.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044. Перелом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Мальгеня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это: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горизонтальный перелом крыла подвздошной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 лонной и седалищной кости с одной стороны в сочетании с диагональным переломом подвздошной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вертикальный перелом крестца с разрывом лонного сочленения;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двухсторонний перелом лонных и седалищных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оскольчатый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перелом задней колонны вертлужной впадины.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045. Под термином ретенция понимают: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фиксацию фрагментов;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восстановление анатомии;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прорастание сосудов;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удержание фрагментов относительно </w:t>
      </w:r>
      <w:proofErr w:type="spellStart"/>
      <w:r>
        <w:rPr>
          <w:rFonts w:ascii="Times New Roman" w:hAnsi="Times New Roman"/>
          <w:sz w:val="24"/>
          <w:szCs w:val="24"/>
        </w:rPr>
        <w:t>друг-друга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сращение фрагментов.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046. Остеосинтез считается стабильным, если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после имплантации фиксатора можно нагружать конечность в полном объёме;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после имплантации фиксатора фрагменты не смещаются под действием мышечной тяги;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после имплантации фиксатора фрагменты сохраняют заданное положение до момента сращения;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после имплантации фиксатора фрагменты сдавливаются для форсированного прорастания костных балок.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047.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Чрескостное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промывание 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Сызганову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-Ткаченко показано при: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замедленном сращении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формирование ложного сустава;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жировой эмболии;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открытых переломов;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выраженных кровоподтёках в области перелома.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048. Противопоказаниями к накостному остеосинтезу являются: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остеопороз;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открытые переломы с обширной зоной повреждения мягких тканей;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инфицированные переломы;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обширные кожные рубцы, свищи, остеомиелит;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всё перечисленное.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049. При переломах костей таза показан следующий вид обезболивания: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паравертебральная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блокада;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обезболивание по Шнеку;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блокада по </w:t>
      </w:r>
      <w:proofErr w:type="spellStart"/>
      <w:r>
        <w:rPr>
          <w:rFonts w:ascii="Times New Roman" w:hAnsi="Times New Roman"/>
          <w:sz w:val="24"/>
          <w:szCs w:val="24"/>
        </w:rPr>
        <w:t>Школьникову</w:t>
      </w:r>
      <w:proofErr w:type="spellEnd"/>
      <w:r>
        <w:rPr>
          <w:rFonts w:ascii="Times New Roman" w:hAnsi="Times New Roman"/>
          <w:sz w:val="24"/>
          <w:szCs w:val="24"/>
        </w:rPr>
        <w:t>-Селиванову;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футлярная блокада;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проводниковая анестезия.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050. При переломах костей таза скелетной вытяжение показано при: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отрыве переднее-верхней ости подвздошной кости со смещением;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переломе седалищной или лобковой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центральном вывих бедра;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переломе крестца и копчика;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переломе крыла подвздошной кости.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051. При переломах типа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Мальгеня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показано лечение: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положение по Волковичу;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кокситная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гипсовая повязка;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скелетное вытяжение;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остеосинтез костей таза;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наложение пояса </w:t>
      </w:r>
      <w:proofErr w:type="spellStart"/>
      <w:r>
        <w:rPr>
          <w:rFonts w:ascii="Times New Roman" w:hAnsi="Times New Roman"/>
          <w:sz w:val="24"/>
          <w:szCs w:val="24"/>
        </w:rPr>
        <w:t>Гильфердинга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052. Повреждение мочевого пузыря и уретры чаще всего наблюдаются при: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центральном вывих бедра;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переломе крыла подвздошной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переломе седалищной и лонной костей с обеих сторон (типа «бабочки»);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чрезвертлужном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переломе;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переломе крестца и копчика.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053. Отметьте истинную причину пункции плевральной полости для эвакуации воздуха во 2-3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межреберье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по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средне-ключичной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линии: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потому, что воздух всегда поднимается вверх;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потому, что жидкость всегда располагается внизу;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потому, что в нижележащих отделах имеется риск повреждения ткани легкого;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потому, что легкое в области верхушки наиболее мобильно;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потому, что легкое в области верхушки наименее мобильно.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054. Определите место пункции плевральной полости для эвакуации жидкости: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1. 5 </w:t>
      </w:r>
      <w:proofErr w:type="spellStart"/>
      <w:r>
        <w:rPr>
          <w:rFonts w:ascii="Times New Roman" w:hAnsi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/>
          <w:sz w:val="24"/>
          <w:szCs w:val="24"/>
        </w:rPr>
        <w:t xml:space="preserve"> по среднеключичной линии;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7-8 </w:t>
      </w:r>
      <w:proofErr w:type="spellStart"/>
      <w:r>
        <w:rPr>
          <w:rFonts w:ascii="Times New Roman" w:hAnsi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/>
          <w:sz w:val="24"/>
          <w:szCs w:val="24"/>
        </w:rPr>
        <w:t xml:space="preserve"> по передней подмышечной;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7-8 </w:t>
      </w:r>
      <w:proofErr w:type="spellStart"/>
      <w:r>
        <w:rPr>
          <w:rFonts w:ascii="Times New Roman" w:hAnsi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/>
          <w:sz w:val="24"/>
          <w:szCs w:val="24"/>
        </w:rPr>
        <w:t xml:space="preserve"> по задней подмышечной линии;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9-10 </w:t>
      </w:r>
      <w:proofErr w:type="spellStart"/>
      <w:r>
        <w:rPr>
          <w:rFonts w:ascii="Times New Roman" w:hAnsi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/>
          <w:sz w:val="24"/>
          <w:szCs w:val="24"/>
        </w:rPr>
        <w:t xml:space="preserve"> по средней подмышечной линии.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055. При спирт-новокаиновой блокаде по поводу перелома ребра соотношение алкоголя и новокаина должно быть: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10/1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1/10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1/3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4.3/1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5.1/1.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056. При спирт-новокаиновой блокаде по поводу перелома ребра алкоголь используется для: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пролонгирования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новокаина;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профилактики коллапса от введения новокаина;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предотвращение быстрого всасывания новокаина;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данном списке причина не указана.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057. Под термином “ проникающий перелом” понимают: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повреждение тела позвонка с разрушением вентральной компактной пластинки и сообщением линии перелома с </w:t>
      </w:r>
      <w:proofErr w:type="spellStart"/>
      <w:r>
        <w:rPr>
          <w:rFonts w:ascii="Times New Roman" w:hAnsi="Times New Roman"/>
          <w:sz w:val="24"/>
          <w:szCs w:val="24"/>
        </w:rPr>
        <w:t>предпозвоночным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пространством;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повреждение тела позвонка с разрушением дорзальной компактной пластинки и сообщением линии;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перелома с позвоночным каналом;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повреждение дужки позвонка;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повреждение краниальной или каудальной замыкательных пластинок и сообщение линии перелома с межпозвонковым диском;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открытое повреждение с </w:t>
      </w:r>
      <w:proofErr w:type="spellStart"/>
      <w:r>
        <w:rPr>
          <w:rFonts w:ascii="Times New Roman" w:hAnsi="Times New Roman"/>
          <w:sz w:val="24"/>
          <w:szCs w:val="24"/>
        </w:rPr>
        <w:t>пенетрацией</w:t>
      </w:r>
      <w:proofErr w:type="spellEnd"/>
      <w:r>
        <w:rPr>
          <w:rFonts w:ascii="Times New Roman" w:hAnsi="Times New Roman"/>
          <w:sz w:val="24"/>
          <w:szCs w:val="24"/>
        </w:rPr>
        <w:t xml:space="preserve"> ранящего снаряда в позвоночный канал.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058. Применение методики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Илизарова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позволяет: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бескровное лечение закрытых и открытых переломов костей, удлинение конечностей;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замещение дефектов длинных трубчатых костей, мягких тканей, сосудов, нервов;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бескровную, в один этап ликвидацию ложного сустава, укорочения, искривления, деформации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бескровное </w:t>
      </w:r>
      <w:proofErr w:type="spellStart"/>
      <w:r>
        <w:rPr>
          <w:rFonts w:ascii="Times New Roman" w:hAnsi="Times New Roman"/>
          <w:sz w:val="24"/>
          <w:szCs w:val="24"/>
        </w:rPr>
        <w:t>артродезирование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крупных суставов;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всё перечисленное.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059. Противопоказанием к применению компрессионно-дистракционного остеосинтеза является: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многооскольчатые переломы длинных трубчатых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оскольчатые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переломы проксимальных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метаэпифизов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длинных трубчатых костей со смещением;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поднадкостничные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переломы по типу «зелёной веточки» диафизов трубчатых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многооскольчатые переломы дистальных </w:t>
      </w:r>
      <w:proofErr w:type="spellStart"/>
      <w:r>
        <w:rPr>
          <w:rFonts w:ascii="Times New Roman" w:hAnsi="Times New Roman"/>
          <w:sz w:val="24"/>
          <w:szCs w:val="24"/>
        </w:rPr>
        <w:t>метаэпифизов</w:t>
      </w:r>
      <w:proofErr w:type="spellEnd"/>
      <w:r>
        <w:rPr>
          <w:rFonts w:ascii="Times New Roman" w:hAnsi="Times New Roman"/>
          <w:sz w:val="24"/>
          <w:szCs w:val="24"/>
        </w:rPr>
        <w:t xml:space="preserve"> длинных трубчатых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околосуставные переломы со смещением отломков.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060. Укажите оптимальные точки фиксации для скелетного вытяжения за кости черепа: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скуловые дуги;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затылочный бугор;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углы нижней челюсти;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теменные бугры;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надбровные дуги.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061. Методом выбора в лечении повреждений сухожилий сгибателей пальцев кисти: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гипсовая иммобилизация в функционально-выгодном положении пальца;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скелетное вытяжение;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шов сухожилия с последующей иммобилизацией пальца;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шов сухожилия с ранними движениями в пальце;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иммобилизация пальца в функционально-</w:t>
      </w:r>
      <w:proofErr w:type="gramStart"/>
      <w:r>
        <w:rPr>
          <w:rFonts w:ascii="Times New Roman" w:hAnsi="Times New Roman"/>
          <w:sz w:val="24"/>
          <w:szCs w:val="24"/>
        </w:rPr>
        <w:t>невыгодном  положении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062. Принципы лечения вывихов фаланг пальцев кисти включают: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обезболивание, раннее одномоментное вправление и фиксация на 3 недели;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обезболивание, вправление и ранние движения в суставе;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постепенное вправление методом постоянного скелетного вытяжения;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хирургическое лечение;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лечение специальными дистракционными аппаратами.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063. Под термином “остеохондроз” подразумевают дегенеративно-дистрофическое поражение: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мелких межпозвонковых суставов;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тел позвонков;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связочного аппарата позвоночника;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межпозвонковых дисков;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поражение всех перечисленных структур;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064. Рентгенологическими признаками ложного сустава являются: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наличие щели между отломками;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склероз концов костных отломков;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облитерация </w:t>
      </w:r>
      <w:proofErr w:type="gramStart"/>
      <w:r>
        <w:rPr>
          <w:rFonts w:ascii="Times New Roman" w:hAnsi="Times New Roman"/>
          <w:sz w:val="24"/>
          <w:szCs w:val="24"/>
        </w:rPr>
        <w:t>костно-мозговых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каналов в области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сглаженность концов костных отломков по линии перелома;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перечисленные признаки;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065. Под грыжей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Шморля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подразумевают: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выпячивание межпозвонкового диска в сторону спинного мозга;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выпячивание межпозвонкового диска в сторону корешка;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выпячивание межпозвонкового диска в губчатое вещество тела позвонка;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кистозное поражение тела позвонка;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грыжевое выпячивание спинного мозга;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066. Под термином “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спондилолистез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 следует понимать: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незаращевание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дужек позвонков;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разрушение позвонка;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наличие переходных позвонков;         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смещение тела </w:t>
      </w:r>
      <w:proofErr w:type="gramStart"/>
      <w:r>
        <w:rPr>
          <w:rFonts w:ascii="Times New Roman" w:hAnsi="Times New Roman"/>
          <w:sz w:val="24"/>
          <w:szCs w:val="24"/>
        </w:rPr>
        <w:t>позвонка  кпереди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сращение позвонков.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067. Транспортная иммобилизация переломов плечевой кости осуществляется шиной: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Дитерихса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Герасимова;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Крамера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Еланского;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гипсовой повязкой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068. Вероятность образования ложного сустава повышается при переломах: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хирургической шейки плеча;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переломах локтевого отростка;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шейки бедренной кости, ладьевидной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чрезвертельных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межвертельных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переломах;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большеберцовой кости.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069. Симптом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Габая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это: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исчезновении боли в области перелома при разведении бедер;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усилении болей в области перелома таза при нагрузке на гребни подвздошных костей;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иррадиации болей в поясничную область при кашле;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поддержка конечности на стороне поражения здоровой ногой при попытке самостоятельного поворота больного;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невозможности поднятия выпрямленной ноги на стороне поражения.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070. Транспортная иммобилизация при подозрении на повреждение таза производится: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положении Волковича (лягушки);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положении лежа на здоровом боку;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положении лежа на спине с выпрямленными и приведенными конечностями с фиксацией их к щиту;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положении лежа на спине с согнутыми в коленных и тазобедренных суставах конечностями, связанными в области коленных суставов;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 щите в </w:t>
      </w:r>
      <w:proofErr w:type="spellStart"/>
      <w:r>
        <w:rPr>
          <w:rFonts w:ascii="Times New Roman" w:hAnsi="Times New Roman"/>
          <w:sz w:val="24"/>
          <w:szCs w:val="24"/>
        </w:rPr>
        <w:t>коленолоктевом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положении с большим валиком под животом.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071. Анестезия 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Школьникову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-Селиванову предусматривает при одностороннем повреждении таза введение: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40 мл 2% р-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новокаина;                           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100 мл 1% р-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новокаина;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150 мл 2 % р-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новокаина;                       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400 мл 0,5% р-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новокаина;  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400 мл 0,25 % р-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новокаина.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072. Какой из нижеперечисленных признаков не характерен при повреждении внутреннего мениска коленного сустава: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“блокады” сустава;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наличие выпота;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пальпаторная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болезненность внутреннего отдела суставной щели;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положительный симптом “выдвижного ящика”;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симптом </w:t>
      </w:r>
      <w:proofErr w:type="spellStart"/>
      <w:r>
        <w:rPr>
          <w:rFonts w:ascii="Times New Roman" w:hAnsi="Times New Roman"/>
          <w:sz w:val="24"/>
          <w:szCs w:val="24"/>
        </w:rPr>
        <w:t>Байкова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073. При выполнении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внутритазовой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анестезии возможны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коллаптоидные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реакции на введение новокаина. Выберите тактический вариант, предотвращающий развитие подобного осложнения.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неиспользование подобной блокады при исходном уровне АД ниже 90 </w:t>
      </w:r>
      <w:proofErr w:type="spellStart"/>
      <w:r>
        <w:rPr>
          <w:rFonts w:ascii="Times New Roman" w:hAnsi="Times New Roman"/>
          <w:sz w:val="24"/>
          <w:szCs w:val="24"/>
        </w:rPr>
        <w:t>мм.рт.ст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введение новокаина после выведения из шока и стабилизации артериального давления;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введение новокаина в смеси с адреналином;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выполнение блокады на фоне </w:t>
      </w:r>
      <w:proofErr w:type="spellStart"/>
      <w:r>
        <w:rPr>
          <w:rFonts w:ascii="Times New Roman" w:hAnsi="Times New Roman"/>
          <w:sz w:val="24"/>
          <w:szCs w:val="24"/>
        </w:rPr>
        <w:t>инфузионной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терапии;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выполнение блокады под наркозом.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074. Мужчина 35 лет в автоаварии получил перелом лонных и седалищных костей с обеих сторон, осложненный разрывом уретры. Отметьте наиболее вероятную локализацию повреждения уретры.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отрыв уретры от шейки пузыря;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повреждение простатической части уретры;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повреждение мембранозной части уретры;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повреждение кавернозной части уретры.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075. Определите рациональный объем оперативного пособия в вышеуказанном случае на этапе квалифицированной врачебной помощи: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лапаротомия;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санация брюшной полости;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ушивание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уретры;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эпицистостомия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/>
          <w:sz w:val="24"/>
          <w:szCs w:val="24"/>
        </w:rPr>
        <w:t>пиэлостомия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катетеризация мочевого пузыря;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дренирование </w:t>
      </w:r>
      <w:proofErr w:type="spellStart"/>
      <w:r>
        <w:rPr>
          <w:rFonts w:ascii="Times New Roman" w:hAnsi="Times New Roman"/>
          <w:sz w:val="24"/>
          <w:szCs w:val="24"/>
        </w:rPr>
        <w:t>паравезикальной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клетчатки.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ответа: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а, б, в, г, д, е, ж;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г, е, ж;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в, г, ж;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в, д, е;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а, б, в,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076. Какой из перечисленных симптомов является основным в диагностике повреждения крестообразных связок коленного сустава: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симптом </w:t>
      </w:r>
      <w:proofErr w:type="spellStart"/>
      <w:r>
        <w:rPr>
          <w:rFonts w:ascii="Times New Roman" w:hAnsi="Times New Roman"/>
          <w:sz w:val="24"/>
          <w:szCs w:val="24"/>
        </w:rPr>
        <w:t>Чаклина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симптом “выдвижного ящика”;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симптом </w:t>
      </w:r>
      <w:proofErr w:type="spellStart"/>
      <w:r>
        <w:rPr>
          <w:rFonts w:ascii="Times New Roman" w:hAnsi="Times New Roman"/>
          <w:sz w:val="24"/>
          <w:szCs w:val="24"/>
        </w:rPr>
        <w:t>Байкова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симптом </w:t>
      </w:r>
      <w:proofErr w:type="spellStart"/>
      <w:r>
        <w:rPr>
          <w:rFonts w:ascii="Times New Roman" w:hAnsi="Times New Roman"/>
          <w:sz w:val="24"/>
          <w:szCs w:val="24"/>
        </w:rPr>
        <w:t>Штейнмана-Бурхарда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наличие выпота.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077. Ниже приведен ряд утверждений. Выберите из них неверное.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внутренний мениск повреждается чаще, чем наружный;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наружный мениск более мобилен, чем внутренний;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большеберцовая коллатеральная связка плотно фиксирована к внутреннему мениску;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малоберцовая коллатеральная связка плотно сращена с наружным мениском.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078. Определите место пункции коленного сустава: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верхний край надколенника по наружной поверхности;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нижний край надколенника по наружной поверхности;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верхний край надколенника по внутренней поверхности;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нижний край надколенника по внутренней поверхности;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любая из указанных точек.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079. Показанием к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менискэктомии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является: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повторяющиеся блокады сустава;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персистирующий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синовиит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контрактура сустава;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стойкий болевой синдром;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нестабильность сустава;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а, б, в, г, д;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а, б, д;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а, б, в;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в, г, д;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080. Для переднего вывиха плеча характерны все нижеперечисленные симптомы, кроме: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абсолютное укорочение предплечья;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симптом пружинящего сопротивления;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западение </w:t>
      </w:r>
      <w:proofErr w:type="gramStart"/>
      <w:r>
        <w:rPr>
          <w:rFonts w:ascii="Times New Roman" w:hAnsi="Times New Roman"/>
          <w:sz w:val="24"/>
          <w:szCs w:val="24"/>
        </w:rPr>
        <w:t>под акромиальном отростком</w:t>
      </w:r>
      <w:proofErr w:type="gramEnd"/>
      <w:r>
        <w:rPr>
          <w:rFonts w:ascii="Times New Roman" w:hAnsi="Times New Roman"/>
          <w:sz w:val="24"/>
          <w:szCs w:val="24"/>
        </w:rPr>
        <w:t xml:space="preserve"> лопатки;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отведение плеча;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выбухание в подключичной области.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081. Указаны некоторые варианты вывиха плеча, отметьте неверный: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передний;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задний;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нижний;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верхний;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задненижний.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082. Частым сопутствующим повреждением при вывихе плеча является: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надмыщелковый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перелом плеча;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2.перелом малого бугорка;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перелом большого бугорка;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 хирургической шейки плеча;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перелом диафиза плеча.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083. Вправление вывиха плеча может выполняться: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без анестезии;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 местной анестезией (в сустав);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под проводниковой анестезией;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под наркозом.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а, б;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б, в;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в, г;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а, б, в, г;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б, г.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084. Абсолютное укорочение предплечья определяется как: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уменьшение расстояния между верхушкой локтевого отростка и шиловидным отростком;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уменьшение расстояния между верхушкой локтевого отростка и концом 5 пальца кисти;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уменьшение расстояния между верхушкой локтевого отростка и </w:t>
      </w:r>
      <w:proofErr w:type="gramStart"/>
      <w:r>
        <w:rPr>
          <w:rFonts w:ascii="Times New Roman" w:hAnsi="Times New Roman"/>
          <w:sz w:val="24"/>
          <w:szCs w:val="24"/>
        </w:rPr>
        <w:t>головкой  5</w:t>
      </w:r>
      <w:proofErr w:type="gramEnd"/>
      <w:r>
        <w:rPr>
          <w:rFonts w:ascii="Times New Roman" w:hAnsi="Times New Roman"/>
          <w:sz w:val="24"/>
          <w:szCs w:val="24"/>
        </w:rPr>
        <w:t xml:space="preserve"> пястной кости.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085. Абсолютное укорочение бедра определяется как: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уменьшение расстояния между верхушкой большого вертела и наружным мыщелком;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уменьшение расстояния между передней верхней остью подвздошной кости и суставной щелью коленного сустава.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086. Абсолютное укорочение голени определяется как: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уменьшение расстояния между головкой малоберцовой кости и пяточным бугром;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уменьшение расстояния между верхним краем надколенника и пяточным бугром;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уменьшение расстояния между головкой малоберцовой кости и верхушкой наружной лодыжки.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087. Относительное укорочение верхней конечности измеряется как: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расстояние между акромиальным отростком лопатки и верхушкой локтевого отростка;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расстояние между акромиальным отростком лопатки и верхушкой шиловидного отростка локтевой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расстояние между большим бугорком плечевой кости и верхушкой локтевого отростка.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088. При переломе шейки бедра возникает: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абсолютное укорочение;                   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относительное укорочение;        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проекционное укорочение;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функциональное укорочение;          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кажущееся укорочение.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089. При вывихе бедра возникает: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абсолютное укорочение;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относительное укорочение;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проекционное укорочение;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функциональное укорочение;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кажущееся укорочение.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090.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Варусная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деформация  -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это отклонение от оси под углом открытым: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кпереди;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кзади;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кнутри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кнаружи.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091. Контрактурой называется: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ограничение всех видов движений;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деформация суставных поверхностей;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отсутствие движений в суставе;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обезображивающие рубцы в области сустава;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тянущие боли по ходу мышц.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092. Анкилозом называется: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ограничение всех видов движений;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деформация суставных поверхностей;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отсутствие движений в суставе;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обезображивающие рубцы в области сустава;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тянущие боли по ходу мышц.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093. Достоверные признаки перелома тела позвонка в грудном отделе: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напряжение мышц спины;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увеличение грудного кифоза;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отраженная боль в месте перелома при давлении на голову, </w:t>
      </w:r>
      <w:proofErr w:type="spellStart"/>
      <w:r>
        <w:rPr>
          <w:rFonts w:ascii="Times New Roman" w:hAnsi="Times New Roman"/>
          <w:sz w:val="24"/>
          <w:szCs w:val="24"/>
        </w:rPr>
        <w:t>надплечья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больной не может сидеть стоять, повернуться на бок;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болезненность при перкуссии остистых отростков.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а, б, в, г, д;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а, б, в, д;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б, в, г, д;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а, в, г, д; 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а, б, в, г.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094. В приемный покой обратился больной 45 лет. Был сбит автомобилем. Жалобы на боли в правой половине грудной клетки. При обследовании выявлен перелом 8 ребер справа по средней и задней подмышечной линиям. Определите оптимальный вариант обезболивания: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анестезия мест переломов;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спирт-новокаиновая блокада;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вагосимпатическая блокада;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наркоз;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сакро</w:t>
      </w:r>
      <w:proofErr w:type="spellEnd"/>
      <w:r>
        <w:rPr>
          <w:rFonts w:ascii="Times New Roman" w:hAnsi="Times New Roman"/>
          <w:sz w:val="24"/>
          <w:szCs w:val="24"/>
        </w:rPr>
        <w:t>-спинальная анестезия.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095. Укажите основные симптомы повреждения легкого при осложненном переломе ребер (признаки гемоторакса):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кровохарканье, выделение пенистой крови из ротовой полости;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ослабление, отсутствие дыхания на стороне повреждения при аускультации;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притупление </w:t>
      </w:r>
      <w:proofErr w:type="spellStart"/>
      <w:r>
        <w:rPr>
          <w:rFonts w:ascii="Times New Roman" w:hAnsi="Times New Roman"/>
          <w:sz w:val="24"/>
          <w:szCs w:val="24"/>
        </w:rPr>
        <w:t>перкуторного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звука;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затрудненное дыхание;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получение при диагностической пункции крови.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варианты ответов: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а, б, в, г, д;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а, б, в;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б, в, д;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в, г, д; 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а, б, д.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096. Больная 72 лет доставлена машиной скорой помощи в приемное отделение травматологической клиники с жалобами на боли в левом тазобедренном суставе и невозможность встать на левую ногу. Дома упала на левый бок с высоты собственного роста. При осмотре определяется наружная ротация левой ноги, относительное укорочение ее на 3 см, положительный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с-м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“прилипшей пятки”, активная внутренняя ротация конечности отсутствует, линия Шумахера проходит ниже пупка, общее состояние удовлетворительное. Предполагаемый диагноз: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перелом лонной кости слева;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 седалищной кости слева;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перелом вертлужной впадины слева;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 шейки левого бедра;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подвздошный вывих левого бедра.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097. Отметьте частое повреждение, возникающее при падении на область ладонной поверхности кисти: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перелом шиловидного отростка лучевой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 Смита;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перелом </w:t>
      </w:r>
      <w:proofErr w:type="spellStart"/>
      <w:r>
        <w:rPr>
          <w:rFonts w:ascii="Times New Roman" w:hAnsi="Times New Roman"/>
          <w:sz w:val="24"/>
          <w:szCs w:val="24"/>
        </w:rPr>
        <w:t>Колисса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перелом костей запястья;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перелом пястных костей.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098. Перелом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Галеаци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это: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перелом нижней трети лучевой кости и вывих головки локтевой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 верхней трети лучевой кости и вывих головки локтевой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перелом шиловидного отростка лучевой кости и вывих головки локтевой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 шиловидного отростка лучевой кости и вывих головки лучевой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перелом нижней трети локтевой и вывих головки лучевой кости.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099. Перелом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Монтеджи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это: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перелом локтевой кости и вывих головки лучевой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перелом головки локтевой кости и вывих головки лучевой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перелом нижней трети лучевой кости и вывих </w:t>
      </w:r>
      <w:proofErr w:type="gramStart"/>
      <w:r>
        <w:rPr>
          <w:rFonts w:ascii="Times New Roman" w:hAnsi="Times New Roman"/>
          <w:sz w:val="24"/>
          <w:szCs w:val="24"/>
        </w:rPr>
        <w:t>головки  локтевой</w:t>
      </w:r>
      <w:proofErr w:type="gramEnd"/>
      <w:r>
        <w:rPr>
          <w:rFonts w:ascii="Times New Roman" w:hAnsi="Times New Roman"/>
          <w:sz w:val="24"/>
          <w:szCs w:val="24"/>
        </w:rPr>
        <w:t xml:space="preserve"> кости;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перелом локтевого отростка и вывих головки локтевой кости.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100. При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экстензионном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переломе лучевой кости в типичном месте лечебная иммобилизация проводится в положении: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ладонного сгибания и локтевой девиации;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ладонного сгибания и лучевой девиации;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разгибания и лучевой девиации;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разгибания и локтевой девиации;</w:t>
      </w:r>
    </w:p>
    <w:p w:rsidR="00C04D7C" w:rsidRDefault="00C04D7C" w:rsidP="00C04D7C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нейтральном положении.</w:t>
      </w:r>
    </w:p>
    <w:p w:rsidR="004442DB" w:rsidRDefault="00C04D7C">
      <w:bookmarkStart w:id="0" w:name="_GoBack"/>
      <w:bookmarkEnd w:id="0"/>
    </w:p>
    <w:sectPr w:rsidR="0044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7C"/>
    <w:rsid w:val="004A59BD"/>
    <w:rsid w:val="00C04D7C"/>
    <w:rsid w:val="00F0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0FD4-231A-4756-A288-6997E932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4530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Shamselov</dc:creator>
  <cp:keywords/>
  <dc:description/>
  <cp:lastModifiedBy>Shamselov</cp:lastModifiedBy>
  <cp:revision>1</cp:revision>
  <dcterms:created xsi:type="dcterms:W3CDTF">2025-12-17T04:40:00Z</dcterms:created>
  <dcterms:modified xsi:type="dcterms:W3CDTF">2025-12-17T04:40:00Z</dcterms:modified>
</cp:coreProperties>
</file>