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14C" w:rsidRPr="007A258E" w:rsidRDefault="00001B33" w:rsidP="00001B33">
      <w:pPr>
        <w:pStyle w:val="ConsPlusNormal"/>
        <w:jc w:val="right"/>
        <w:rPr>
          <w:sz w:val="20"/>
        </w:rPr>
      </w:pPr>
      <w:bookmarkStart w:id="0" w:name="P35"/>
      <w:bookmarkStart w:id="1" w:name="_GoBack"/>
      <w:bookmarkEnd w:id="0"/>
      <w:bookmarkEnd w:id="1"/>
      <w:r>
        <w:rPr>
          <w:sz w:val="22"/>
          <w:szCs w:val="22"/>
        </w:rPr>
        <w:t xml:space="preserve">                                                                                                                                </w:t>
      </w:r>
      <w:r w:rsidR="00AE4261">
        <w:rPr>
          <w:sz w:val="22"/>
          <w:szCs w:val="22"/>
        </w:rPr>
        <w:t xml:space="preserve">        </w:t>
      </w:r>
      <w:r w:rsidR="00AE4261" w:rsidRPr="007A258E">
        <w:rPr>
          <w:sz w:val="20"/>
        </w:rPr>
        <w:t>Приложение 1</w:t>
      </w:r>
      <w:r w:rsidR="00EF5B8F" w:rsidRPr="007A258E">
        <w:rPr>
          <w:sz w:val="20"/>
        </w:rPr>
        <w:t>6</w:t>
      </w:r>
    </w:p>
    <w:p w:rsidR="00001B33" w:rsidRPr="007A258E" w:rsidRDefault="0035703B" w:rsidP="00001B33">
      <w:pPr>
        <w:pStyle w:val="ConsPlusNormal"/>
        <w:jc w:val="right"/>
        <w:rPr>
          <w:sz w:val="20"/>
        </w:rPr>
      </w:pPr>
      <w:r>
        <w:rPr>
          <w:sz w:val="20"/>
        </w:rPr>
        <w:t xml:space="preserve">к приказу </w:t>
      </w:r>
    </w:p>
    <w:p w:rsidR="00001B33" w:rsidRPr="007A258E" w:rsidRDefault="00AB30E0" w:rsidP="00656122">
      <w:pPr>
        <w:pStyle w:val="ConsPlusNormal"/>
        <w:jc w:val="right"/>
        <w:rPr>
          <w:sz w:val="20"/>
        </w:rPr>
      </w:pPr>
      <w:r w:rsidRPr="007A258E">
        <w:rPr>
          <w:sz w:val="20"/>
        </w:rPr>
        <w:t xml:space="preserve">от </w:t>
      </w:r>
      <w:r w:rsidR="00E573A4">
        <w:rPr>
          <w:sz w:val="20"/>
        </w:rPr>
        <w:t>14</w:t>
      </w:r>
      <w:r w:rsidR="007F720A">
        <w:rPr>
          <w:sz w:val="20"/>
        </w:rPr>
        <w:t>.11.2025</w:t>
      </w:r>
      <w:r w:rsidR="008B5676" w:rsidRPr="007A258E">
        <w:rPr>
          <w:sz w:val="20"/>
        </w:rPr>
        <w:t xml:space="preserve"> № </w:t>
      </w:r>
      <w:r w:rsidR="00E573A4">
        <w:rPr>
          <w:sz w:val="20"/>
        </w:rPr>
        <w:t>3027</w:t>
      </w:r>
      <w:r w:rsidR="00D05858" w:rsidRPr="007A258E">
        <w:rPr>
          <w:sz w:val="20"/>
        </w:rPr>
        <w:t xml:space="preserve"> </w:t>
      </w:r>
      <w:r w:rsidR="0094322A" w:rsidRPr="007A258E">
        <w:rPr>
          <w:sz w:val="20"/>
        </w:rPr>
        <w:t>л/вр</w:t>
      </w:r>
    </w:p>
    <w:p w:rsidR="0089014C" w:rsidRPr="00AC6D11" w:rsidRDefault="0089014C" w:rsidP="00AC6D11">
      <w:pPr>
        <w:pStyle w:val="ConsPlusNonformat"/>
        <w:jc w:val="center"/>
        <w:rPr>
          <w:rFonts w:ascii="Times New Roman" w:hAnsi="Times New Roman" w:cs="Times New Roman"/>
          <w:b/>
          <w:sz w:val="22"/>
          <w:szCs w:val="22"/>
        </w:rPr>
      </w:pPr>
      <w:r w:rsidRPr="00AC6D11">
        <w:rPr>
          <w:rFonts w:ascii="Times New Roman" w:hAnsi="Times New Roman" w:cs="Times New Roman"/>
          <w:b/>
          <w:sz w:val="22"/>
          <w:szCs w:val="22"/>
        </w:rPr>
        <w:t xml:space="preserve">Государственный контракт </w:t>
      </w:r>
      <w:r w:rsidR="007313D2" w:rsidRPr="00AC6D11">
        <w:rPr>
          <w:rFonts w:ascii="Times New Roman" w:hAnsi="Times New Roman" w:cs="Times New Roman"/>
          <w:b/>
          <w:sz w:val="22"/>
          <w:szCs w:val="22"/>
        </w:rPr>
        <w:t>№</w:t>
      </w:r>
      <w:r w:rsidRPr="00AC6D11">
        <w:rPr>
          <w:rFonts w:ascii="Times New Roman" w:hAnsi="Times New Roman" w:cs="Times New Roman"/>
          <w:b/>
          <w:sz w:val="22"/>
          <w:szCs w:val="22"/>
        </w:rPr>
        <w:t xml:space="preserve"> _____________________</w:t>
      </w:r>
    </w:p>
    <w:p w:rsidR="0089014C" w:rsidRPr="00AC6D11" w:rsidRDefault="0089014C" w:rsidP="00AC6D11">
      <w:pPr>
        <w:pStyle w:val="ConsPlusNonformat"/>
        <w:jc w:val="center"/>
        <w:rPr>
          <w:rFonts w:ascii="Times New Roman" w:hAnsi="Times New Roman" w:cs="Times New Roman"/>
          <w:b/>
          <w:sz w:val="22"/>
          <w:szCs w:val="22"/>
        </w:rPr>
      </w:pPr>
      <w:r w:rsidRPr="00AC6D11">
        <w:rPr>
          <w:rFonts w:ascii="Times New Roman" w:hAnsi="Times New Roman" w:cs="Times New Roman"/>
          <w:b/>
          <w:sz w:val="22"/>
          <w:szCs w:val="22"/>
        </w:rPr>
        <w:t>на оказание образовательных услуг</w:t>
      </w:r>
    </w:p>
    <w:p w:rsidR="00AC6D11" w:rsidRDefault="00AC6D11" w:rsidP="00AC6D11">
      <w:pPr>
        <w:pStyle w:val="ConsPlusNonformat"/>
        <w:jc w:val="both"/>
        <w:rPr>
          <w:rFonts w:ascii="Times New Roman" w:hAnsi="Times New Roman" w:cs="Times New Roman"/>
          <w:sz w:val="22"/>
          <w:szCs w:val="22"/>
        </w:rPr>
      </w:pPr>
    </w:p>
    <w:p w:rsidR="0089014C" w:rsidRDefault="00001B33" w:rsidP="00AC6D11">
      <w:pPr>
        <w:pStyle w:val="ConsPlusNonformat"/>
        <w:jc w:val="both"/>
        <w:rPr>
          <w:rFonts w:ascii="Times New Roman" w:hAnsi="Times New Roman" w:cs="Times New Roman"/>
          <w:sz w:val="22"/>
          <w:szCs w:val="22"/>
        </w:rPr>
      </w:pPr>
      <w:r>
        <w:rPr>
          <w:rFonts w:ascii="Times New Roman" w:hAnsi="Times New Roman" w:cs="Times New Roman"/>
          <w:sz w:val="22"/>
          <w:szCs w:val="22"/>
        </w:rPr>
        <w:t>г. Челябинск</w:t>
      </w:r>
      <w:r w:rsidR="0089014C" w:rsidRPr="00273FC0">
        <w:rPr>
          <w:rFonts w:ascii="Times New Roman" w:hAnsi="Times New Roman" w:cs="Times New Roman"/>
          <w:sz w:val="22"/>
          <w:szCs w:val="22"/>
        </w:rPr>
        <w:t xml:space="preserve">                     </w:t>
      </w:r>
      <w:r>
        <w:rPr>
          <w:rFonts w:ascii="Times New Roman" w:hAnsi="Times New Roman" w:cs="Times New Roman"/>
          <w:sz w:val="22"/>
          <w:szCs w:val="22"/>
        </w:rPr>
        <w:t xml:space="preserve">                                                                                        </w:t>
      </w:r>
      <w:r w:rsidR="0089014C" w:rsidRPr="00273FC0">
        <w:rPr>
          <w:rFonts w:ascii="Times New Roman" w:hAnsi="Times New Roman" w:cs="Times New Roman"/>
          <w:sz w:val="22"/>
          <w:szCs w:val="22"/>
        </w:rPr>
        <w:t>"__" ______________ 20__ г.</w:t>
      </w:r>
    </w:p>
    <w:p w:rsidR="00001B33" w:rsidRPr="00273FC0" w:rsidRDefault="00001B33" w:rsidP="00AC6D11">
      <w:pPr>
        <w:pStyle w:val="ConsPlusNonformat"/>
        <w:jc w:val="both"/>
        <w:rPr>
          <w:rFonts w:ascii="Times New Roman" w:hAnsi="Times New Roman" w:cs="Times New Roman"/>
          <w:sz w:val="22"/>
          <w:szCs w:val="22"/>
        </w:rPr>
      </w:pPr>
    </w:p>
    <w:p w:rsidR="0035703B" w:rsidRDefault="00001B33" w:rsidP="00001B3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001B33">
        <w:rPr>
          <w:rFonts w:ascii="Times New Roman" w:hAnsi="Times New Roman" w:cs="Times New Roman"/>
          <w:sz w:val="22"/>
          <w:szCs w:val="22"/>
        </w:rPr>
        <w:t>Федеральное государственное бюджетное образовательное учреждение высшего образования «Южно-Уральский государственный медицинский университет» Министерства здравоохранения Российской Федерации (ФГБОУ ВО ЮУГМУ Минздрава России), именуемое в дальнейшем «Исполнитель», осуществляющее свою деятельность на основании Устава, лицензии от 1</w:t>
      </w:r>
      <w:r w:rsidR="007370FF">
        <w:rPr>
          <w:rFonts w:ascii="Times New Roman" w:hAnsi="Times New Roman" w:cs="Times New Roman"/>
          <w:sz w:val="22"/>
          <w:szCs w:val="22"/>
        </w:rPr>
        <w:t>9.10.2016</w:t>
      </w:r>
      <w:r w:rsidRPr="00001B33">
        <w:rPr>
          <w:rFonts w:ascii="Times New Roman" w:hAnsi="Times New Roman" w:cs="Times New Roman"/>
          <w:sz w:val="22"/>
          <w:szCs w:val="22"/>
        </w:rPr>
        <w:t xml:space="preserve"> </w:t>
      </w:r>
      <w:r w:rsidR="0035703B" w:rsidRPr="0035703B">
        <w:rPr>
          <w:rFonts w:ascii="Times New Roman" w:hAnsi="Times New Roman" w:cs="Times New Roman"/>
          <w:sz w:val="22"/>
          <w:szCs w:val="22"/>
        </w:rPr>
        <w:t xml:space="preserve">регистрационный № Л035-00115-74/00121002, выданной Федеральной службой по надзору в сфере образования  и науки, в лице проректора по непрерывному образованию и региональному развитию Москвичевой Марины Геннадьевны, действующего на основании приказа ректора от 05.02.2020 № </w:t>
      </w:r>
      <w:r w:rsidR="007F720A">
        <w:rPr>
          <w:rFonts w:ascii="Times New Roman" w:hAnsi="Times New Roman" w:cs="Times New Roman"/>
          <w:sz w:val="22"/>
          <w:szCs w:val="22"/>
        </w:rPr>
        <w:t>17</w:t>
      </w:r>
      <w:r w:rsidR="0035703B" w:rsidRPr="0035703B">
        <w:rPr>
          <w:rFonts w:ascii="Times New Roman" w:hAnsi="Times New Roman" w:cs="Times New Roman"/>
          <w:sz w:val="22"/>
          <w:szCs w:val="22"/>
        </w:rPr>
        <w:t>,</w:t>
      </w:r>
    </w:p>
    <w:p w:rsidR="00001B33" w:rsidRPr="00001B33" w:rsidRDefault="0035703B" w:rsidP="00001B33">
      <w:pPr>
        <w:pStyle w:val="ConsPlusNonformat"/>
        <w:jc w:val="both"/>
        <w:rPr>
          <w:rFonts w:ascii="Times New Roman" w:hAnsi="Times New Roman" w:cs="Times New Roman"/>
          <w:sz w:val="22"/>
          <w:szCs w:val="22"/>
        </w:rPr>
      </w:pPr>
      <w:r>
        <w:rPr>
          <w:rFonts w:ascii="Times New Roman" w:hAnsi="Times New Roman" w:cs="Times New Roman"/>
          <w:sz w:val="22"/>
          <w:szCs w:val="22"/>
        </w:rPr>
        <w:t>и</w:t>
      </w:r>
      <w:r w:rsidR="00001B33" w:rsidRPr="00001B33">
        <w:rPr>
          <w:rFonts w:ascii="Times New Roman" w:hAnsi="Times New Roman" w:cs="Times New Roman"/>
          <w:sz w:val="22"/>
          <w:szCs w:val="22"/>
        </w:rPr>
        <w:t>_______________________________________________</w:t>
      </w:r>
      <w:r>
        <w:rPr>
          <w:rFonts w:ascii="Times New Roman" w:hAnsi="Times New Roman" w:cs="Times New Roman"/>
          <w:sz w:val="22"/>
          <w:szCs w:val="22"/>
        </w:rPr>
        <w:t>_</w:t>
      </w:r>
      <w:r w:rsidR="00001B33" w:rsidRPr="00001B33">
        <w:rPr>
          <w:rFonts w:ascii="Times New Roman" w:hAnsi="Times New Roman" w:cs="Times New Roman"/>
          <w:sz w:val="22"/>
          <w:szCs w:val="22"/>
        </w:rPr>
        <w:t>, именуемое в дальнейшем «Заказчик», в лице _______________________________________________________________________________________</w:t>
      </w:r>
      <w:r w:rsidR="00001B33">
        <w:rPr>
          <w:rFonts w:ascii="Times New Roman" w:hAnsi="Times New Roman" w:cs="Times New Roman"/>
          <w:sz w:val="22"/>
          <w:szCs w:val="22"/>
        </w:rPr>
        <w:t>__</w:t>
      </w:r>
      <w:r w:rsidR="00001B33" w:rsidRPr="00001B33">
        <w:rPr>
          <w:rFonts w:ascii="Times New Roman" w:hAnsi="Times New Roman" w:cs="Times New Roman"/>
          <w:sz w:val="22"/>
          <w:szCs w:val="22"/>
        </w:rPr>
        <w:t>, действующего на основании ______________________________________________________________</w:t>
      </w:r>
      <w:r w:rsidR="00001B33">
        <w:rPr>
          <w:rFonts w:ascii="Times New Roman" w:hAnsi="Times New Roman" w:cs="Times New Roman"/>
          <w:sz w:val="22"/>
          <w:szCs w:val="22"/>
        </w:rPr>
        <w:t>__</w:t>
      </w:r>
      <w:r w:rsidR="00001B33" w:rsidRPr="00001B33">
        <w:rPr>
          <w:rFonts w:ascii="Times New Roman" w:hAnsi="Times New Roman" w:cs="Times New Roman"/>
          <w:sz w:val="22"/>
          <w:szCs w:val="22"/>
        </w:rPr>
        <w:t>,</w:t>
      </w:r>
    </w:p>
    <w:p w:rsidR="0089014C" w:rsidRPr="00273FC0" w:rsidRDefault="00DB6FFD" w:rsidP="00AC6D11">
      <w:pPr>
        <w:pStyle w:val="ConsPlusNonformat"/>
        <w:jc w:val="both"/>
        <w:rPr>
          <w:rFonts w:ascii="Times New Roman" w:hAnsi="Times New Roman" w:cs="Times New Roman"/>
          <w:sz w:val="22"/>
          <w:szCs w:val="22"/>
        </w:rPr>
      </w:pPr>
      <w:r>
        <w:rPr>
          <w:rFonts w:ascii="Times New Roman" w:hAnsi="Times New Roman" w:cs="Times New Roman"/>
          <w:sz w:val="22"/>
          <w:szCs w:val="22"/>
        </w:rPr>
        <w:t>в соответствии с пунктом 4</w:t>
      </w:r>
      <w:r w:rsidR="0089014C" w:rsidRPr="00273FC0">
        <w:rPr>
          <w:rFonts w:ascii="Times New Roman" w:hAnsi="Times New Roman" w:cs="Times New Roman"/>
          <w:sz w:val="22"/>
          <w:szCs w:val="22"/>
        </w:rPr>
        <w:t xml:space="preserve"> части 1 статьи 93 Федерального закона</w:t>
      </w:r>
      <w:r w:rsidR="007370FF">
        <w:rPr>
          <w:rFonts w:ascii="Times New Roman" w:hAnsi="Times New Roman" w:cs="Times New Roman"/>
          <w:sz w:val="22"/>
          <w:szCs w:val="22"/>
        </w:rPr>
        <w:t xml:space="preserve"> от 05.04.</w:t>
      </w:r>
      <w:r w:rsidR="0089014C" w:rsidRPr="00273FC0">
        <w:rPr>
          <w:rFonts w:ascii="Times New Roman" w:hAnsi="Times New Roman" w:cs="Times New Roman"/>
          <w:sz w:val="22"/>
          <w:szCs w:val="22"/>
        </w:rPr>
        <w:t xml:space="preserve">2013 </w:t>
      </w:r>
      <w:r w:rsidR="007313D2" w:rsidRPr="00273FC0">
        <w:rPr>
          <w:rFonts w:ascii="Times New Roman" w:hAnsi="Times New Roman" w:cs="Times New Roman"/>
          <w:sz w:val="22"/>
          <w:szCs w:val="22"/>
        </w:rPr>
        <w:t>№</w:t>
      </w:r>
      <w:r w:rsidR="0089014C" w:rsidRPr="00273FC0">
        <w:rPr>
          <w:rFonts w:ascii="Times New Roman" w:hAnsi="Times New Roman" w:cs="Times New Roman"/>
          <w:sz w:val="22"/>
          <w:szCs w:val="22"/>
        </w:rPr>
        <w:t xml:space="preserve"> 44-ФЗ</w:t>
      </w:r>
      <w:r>
        <w:rPr>
          <w:rFonts w:ascii="Times New Roman" w:hAnsi="Times New Roman" w:cs="Times New Roman"/>
          <w:sz w:val="22"/>
          <w:szCs w:val="22"/>
        </w:rPr>
        <w:t xml:space="preserve"> «</w:t>
      </w:r>
      <w:r w:rsidR="0089014C" w:rsidRPr="00273FC0">
        <w:rPr>
          <w:rFonts w:ascii="Times New Roman" w:hAnsi="Times New Roman" w:cs="Times New Roman"/>
          <w:sz w:val="22"/>
          <w:szCs w:val="22"/>
        </w:rPr>
        <w:t>О контрактной системе в сфере закупок товаров, работ, услуг для</w:t>
      </w:r>
      <w:r>
        <w:rPr>
          <w:rFonts w:ascii="Times New Roman" w:hAnsi="Times New Roman" w:cs="Times New Roman"/>
          <w:sz w:val="22"/>
          <w:szCs w:val="22"/>
        </w:rPr>
        <w:t xml:space="preserve"> </w:t>
      </w:r>
      <w:r w:rsidR="0089014C" w:rsidRPr="00273FC0">
        <w:rPr>
          <w:rFonts w:ascii="Times New Roman" w:hAnsi="Times New Roman" w:cs="Times New Roman"/>
          <w:sz w:val="22"/>
          <w:szCs w:val="22"/>
        </w:rPr>
        <w:t>обеспечения государственных и муниципал</w:t>
      </w:r>
      <w:r>
        <w:rPr>
          <w:rFonts w:ascii="Times New Roman" w:hAnsi="Times New Roman" w:cs="Times New Roman"/>
          <w:sz w:val="22"/>
          <w:szCs w:val="22"/>
        </w:rPr>
        <w:t>ьных нужд"</w:t>
      </w:r>
      <w:r w:rsidR="0014512D" w:rsidRPr="0014512D">
        <w:t xml:space="preserve"> </w:t>
      </w:r>
      <w:r w:rsidR="0014512D">
        <w:t>(</w:t>
      </w:r>
      <w:r w:rsidR="0014512D">
        <w:rPr>
          <w:rFonts w:ascii="Times New Roman" w:hAnsi="Times New Roman" w:cs="Times New Roman"/>
          <w:sz w:val="22"/>
          <w:szCs w:val="22"/>
        </w:rPr>
        <w:t>далее 44-ФЗ)</w:t>
      </w:r>
      <w:r>
        <w:rPr>
          <w:rFonts w:ascii="Times New Roman" w:hAnsi="Times New Roman" w:cs="Times New Roman"/>
          <w:sz w:val="22"/>
          <w:szCs w:val="22"/>
        </w:rPr>
        <w:t xml:space="preserve">, </w:t>
      </w:r>
      <w:r w:rsidR="0089014C" w:rsidRPr="00273FC0">
        <w:rPr>
          <w:rFonts w:ascii="Times New Roman" w:hAnsi="Times New Roman" w:cs="Times New Roman"/>
          <w:sz w:val="22"/>
          <w:szCs w:val="22"/>
        </w:rPr>
        <w:t>заключили   настоящий   государ</w:t>
      </w:r>
      <w:r w:rsidR="00305CB6">
        <w:rPr>
          <w:rFonts w:ascii="Times New Roman" w:hAnsi="Times New Roman" w:cs="Times New Roman"/>
          <w:sz w:val="22"/>
          <w:szCs w:val="22"/>
        </w:rPr>
        <w:t xml:space="preserve">ственный   контракт </w:t>
      </w:r>
      <w:r>
        <w:rPr>
          <w:rFonts w:ascii="Times New Roman" w:hAnsi="Times New Roman" w:cs="Times New Roman"/>
          <w:sz w:val="22"/>
          <w:szCs w:val="22"/>
        </w:rPr>
        <w:t>(</w:t>
      </w:r>
      <w:proofErr w:type="gramStart"/>
      <w:r>
        <w:rPr>
          <w:rFonts w:ascii="Times New Roman" w:hAnsi="Times New Roman" w:cs="Times New Roman"/>
          <w:sz w:val="22"/>
          <w:szCs w:val="22"/>
        </w:rPr>
        <w:t xml:space="preserve">далее  </w:t>
      </w:r>
      <w:r w:rsidR="0089014C" w:rsidRPr="00273FC0">
        <w:rPr>
          <w:rFonts w:ascii="Times New Roman" w:hAnsi="Times New Roman" w:cs="Times New Roman"/>
          <w:sz w:val="22"/>
          <w:szCs w:val="22"/>
        </w:rPr>
        <w:t>Контракт</w:t>
      </w:r>
      <w:proofErr w:type="gramEnd"/>
      <w:r w:rsidR="0089014C" w:rsidRPr="00273FC0">
        <w:rPr>
          <w:rFonts w:ascii="Times New Roman" w:hAnsi="Times New Roman" w:cs="Times New Roman"/>
          <w:sz w:val="22"/>
          <w:szCs w:val="22"/>
        </w:rPr>
        <w:t>)  о</w:t>
      </w:r>
      <w:r>
        <w:rPr>
          <w:rFonts w:ascii="Times New Roman" w:hAnsi="Times New Roman" w:cs="Times New Roman"/>
          <w:sz w:val="22"/>
          <w:szCs w:val="22"/>
        </w:rPr>
        <w:t xml:space="preserve"> </w:t>
      </w:r>
      <w:r w:rsidR="0089014C" w:rsidRPr="00273FC0">
        <w:rPr>
          <w:rFonts w:ascii="Times New Roman" w:hAnsi="Times New Roman" w:cs="Times New Roman"/>
          <w:sz w:val="22"/>
          <w:szCs w:val="22"/>
        </w:rPr>
        <w:t>нижеследующем.</w:t>
      </w:r>
    </w:p>
    <w:p w:rsidR="0089014C" w:rsidRPr="00273FC0" w:rsidRDefault="0089014C" w:rsidP="00AC6D11">
      <w:pPr>
        <w:pStyle w:val="ConsPlusNormal"/>
        <w:jc w:val="both"/>
        <w:rPr>
          <w:sz w:val="22"/>
          <w:szCs w:val="22"/>
        </w:rPr>
      </w:pPr>
    </w:p>
    <w:p w:rsidR="0089014C" w:rsidRPr="00DB6FFD" w:rsidRDefault="0089014C" w:rsidP="00DB6FFD">
      <w:pPr>
        <w:pStyle w:val="ConsPlusNormal"/>
        <w:jc w:val="center"/>
        <w:rPr>
          <w:b/>
          <w:sz w:val="22"/>
          <w:szCs w:val="22"/>
        </w:rPr>
      </w:pPr>
      <w:r w:rsidRPr="00DB6FFD">
        <w:rPr>
          <w:b/>
          <w:sz w:val="22"/>
          <w:szCs w:val="22"/>
        </w:rPr>
        <w:t>1. ПРЕДМЕТ КОНТРАКТА</w:t>
      </w:r>
    </w:p>
    <w:p w:rsidR="0089014C" w:rsidRPr="00273FC0" w:rsidRDefault="0089014C" w:rsidP="00AC6D11">
      <w:pPr>
        <w:pStyle w:val="ConsPlusNormal"/>
        <w:jc w:val="both"/>
        <w:rPr>
          <w:sz w:val="22"/>
          <w:szCs w:val="22"/>
        </w:rPr>
      </w:pPr>
    </w:p>
    <w:p w:rsidR="00C06A23" w:rsidRDefault="00C06A23" w:rsidP="00C06A23">
      <w:pPr>
        <w:pStyle w:val="ConsPlusNonformat"/>
        <w:numPr>
          <w:ilvl w:val="1"/>
          <w:numId w:val="1"/>
        </w:numPr>
        <w:jc w:val="both"/>
        <w:rPr>
          <w:rFonts w:ascii="Times New Roman" w:hAnsi="Times New Roman" w:cs="Times New Roman"/>
          <w:sz w:val="22"/>
          <w:szCs w:val="22"/>
        </w:rPr>
      </w:pPr>
      <w:r>
        <w:rPr>
          <w:rFonts w:ascii="Times New Roman" w:hAnsi="Times New Roman" w:cs="Times New Roman"/>
          <w:sz w:val="22"/>
          <w:szCs w:val="22"/>
        </w:rPr>
        <w:t xml:space="preserve">Заказчик   </w:t>
      </w:r>
      <w:proofErr w:type="gramStart"/>
      <w:r w:rsidR="0089014C" w:rsidRPr="00273FC0">
        <w:rPr>
          <w:rFonts w:ascii="Times New Roman" w:hAnsi="Times New Roman" w:cs="Times New Roman"/>
          <w:sz w:val="22"/>
          <w:szCs w:val="22"/>
        </w:rPr>
        <w:t xml:space="preserve">поручает, </w:t>
      </w:r>
      <w:r>
        <w:rPr>
          <w:rFonts w:ascii="Times New Roman" w:hAnsi="Times New Roman" w:cs="Times New Roman"/>
          <w:sz w:val="22"/>
          <w:szCs w:val="22"/>
        </w:rPr>
        <w:t xml:space="preserve">  </w:t>
      </w:r>
      <w:proofErr w:type="gramEnd"/>
      <w:r w:rsidR="0089014C" w:rsidRPr="00273FC0">
        <w:rPr>
          <w:rFonts w:ascii="Times New Roman" w:hAnsi="Times New Roman" w:cs="Times New Roman"/>
          <w:sz w:val="22"/>
          <w:szCs w:val="22"/>
        </w:rPr>
        <w:t xml:space="preserve">а </w:t>
      </w:r>
      <w:r>
        <w:rPr>
          <w:rFonts w:ascii="Times New Roman" w:hAnsi="Times New Roman" w:cs="Times New Roman"/>
          <w:sz w:val="22"/>
          <w:szCs w:val="22"/>
        </w:rPr>
        <w:t xml:space="preserve">  </w:t>
      </w:r>
      <w:r w:rsidR="0089014C" w:rsidRPr="00273FC0">
        <w:rPr>
          <w:rFonts w:ascii="Times New Roman" w:hAnsi="Times New Roman" w:cs="Times New Roman"/>
          <w:sz w:val="22"/>
          <w:szCs w:val="22"/>
        </w:rPr>
        <w:t>Исполнитель</w:t>
      </w:r>
      <w:r>
        <w:rPr>
          <w:rFonts w:ascii="Times New Roman" w:hAnsi="Times New Roman" w:cs="Times New Roman"/>
          <w:sz w:val="22"/>
          <w:szCs w:val="22"/>
        </w:rPr>
        <w:t xml:space="preserve">  </w:t>
      </w:r>
      <w:r w:rsidR="0089014C" w:rsidRPr="00273FC0">
        <w:rPr>
          <w:rFonts w:ascii="Times New Roman" w:hAnsi="Times New Roman" w:cs="Times New Roman"/>
          <w:sz w:val="22"/>
          <w:szCs w:val="22"/>
        </w:rPr>
        <w:t xml:space="preserve"> принимает </w:t>
      </w:r>
      <w:r>
        <w:rPr>
          <w:rFonts w:ascii="Times New Roman" w:hAnsi="Times New Roman" w:cs="Times New Roman"/>
          <w:sz w:val="22"/>
          <w:szCs w:val="22"/>
        </w:rPr>
        <w:t xml:space="preserve">  </w:t>
      </w:r>
      <w:r w:rsidR="0089014C" w:rsidRPr="00273FC0">
        <w:rPr>
          <w:rFonts w:ascii="Times New Roman" w:hAnsi="Times New Roman" w:cs="Times New Roman"/>
          <w:sz w:val="22"/>
          <w:szCs w:val="22"/>
        </w:rPr>
        <w:t xml:space="preserve">на </w:t>
      </w:r>
      <w:r>
        <w:rPr>
          <w:rFonts w:ascii="Times New Roman" w:hAnsi="Times New Roman" w:cs="Times New Roman"/>
          <w:sz w:val="22"/>
          <w:szCs w:val="22"/>
        </w:rPr>
        <w:t xml:space="preserve">  </w:t>
      </w:r>
      <w:r w:rsidR="0089014C" w:rsidRPr="00273FC0">
        <w:rPr>
          <w:rFonts w:ascii="Times New Roman" w:hAnsi="Times New Roman" w:cs="Times New Roman"/>
          <w:sz w:val="22"/>
          <w:szCs w:val="22"/>
        </w:rPr>
        <w:t xml:space="preserve">себя </w:t>
      </w:r>
      <w:r>
        <w:rPr>
          <w:rFonts w:ascii="Times New Roman" w:hAnsi="Times New Roman" w:cs="Times New Roman"/>
          <w:sz w:val="22"/>
          <w:szCs w:val="22"/>
        </w:rPr>
        <w:t xml:space="preserve">  </w:t>
      </w:r>
      <w:r w:rsidR="0089014C" w:rsidRPr="00273FC0">
        <w:rPr>
          <w:rFonts w:ascii="Times New Roman" w:hAnsi="Times New Roman" w:cs="Times New Roman"/>
          <w:sz w:val="22"/>
          <w:szCs w:val="22"/>
        </w:rPr>
        <w:t>обязательства</w:t>
      </w:r>
      <w:r w:rsidR="00444A57">
        <w:rPr>
          <w:rFonts w:ascii="Times New Roman" w:hAnsi="Times New Roman" w:cs="Times New Roman"/>
          <w:sz w:val="22"/>
          <w:szCs w:val="22"/>
        </w:rPr>
        <w:t xml:space="preserve"> </w:t>
      </w:r>
      <w:r>
        <w:rPr>
          <w:rFonts w:ascii="Times New Roman" w:hAnsi="Times New Roman" w:cs="Times New Roman"/>
          <w:sz w:val="22"/>
          <w:szCs w:val="22"/>
        </w:rPr>
        <w:t xml:space="preserve">  </w:t>
      </w:r>
      <w:r w:rsidR="00444A57">
        <w:rPr>
          <w:rFonts w:ascii="Times New Roman" w:hAnsi="Times New Roman" w:cs="Times New Roman"/>
          <w:sz w:val="22"/>
          <w:szCs w:val="22"/>
        </w:rPr>
        <w:t>по</w:t>
      </w:r>
      <w:r>
        <w:rPr>
          <w:rFonts w:ascii="Times New Roman" w:hAnsi="Times New Roman" w:cs="Times New Roman"/>
          <w:sz w:val="22"/>
          <w:szCs w:val="22"/>
        </w:rPr>
        <w:t xml:space="preserve">  </w:t>
      </w:r>
      <w:r w:rsidR="00444A57">
        <w:rPr>
          <w:rFonts w:ascii="Times New Roman" w:hAnsi="Times New Roman" w:cs="Times New Roman"/>
          <w:sz w:val="22"/>
          <w:szCs w:val="22"/>
        </w:rPr>
        <w:t xml:space="preserve"> </w:t>
      </w:r>
      <w:r w:rsidR="0089014C" w:rsidRPr="00273FC0">
        <w:rPr>
          <w:rFonts w:ascii="Times New Roman" w:hAnsi="Times New Roman" w:cs="Times New Roman"/>
          <w:sz w:val="22"/>
          <w:szCs w:val="22"/>
        </w:rPr>
        <w:t>о</w:t>
      </w:r>
      <w:r w:rsidR="00444A57">
        <w:rPr>
          <w:rFonts w:ascii="Times New Roman" w:hAnsi="Times New Roman" w:cs="Times New Roman"/>
          <w:sz w:val="22"/>
          <w:szCs w:val="22"/>
        </w:rPr>
        <w:t>казанию</w:t>
      </w:r>
    </w:p>
    <w:p w:rsidR="00C06A23" w:rsidRDefault="00444A57" w:rsidP="00C06A2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образовательных услуг </w:t>
      </w:r>
      <w:r w:rsidR="0014512D">
        <w:rPr>
          <w:rFonts w:ascii="Times New Roman" w:hAnsi="Times New Roman" w:cs="Times New Roman"/>
          <w:sz w:val="22"/>
          <w:szCs w:val="22"/>
        </w:rPr>
        <w:t xml:space="preserve">(далее </w:t>
      </w:r>
      <w:r w:rsidR="00810A30">
        <w:rPr>
          <w:rFonts w:ascii="Times New Roman" w:hAnsi="Times New Roman" w:cs="Times New Roman"/>
          <w:sz w:val="22"/>
          <w:szCs w:val="22"/>
        </w:rPr>
        <w:t>у</w:t>
      </w:r>
      <w:r w:rsidR="004F1B57">
        <w:rPr>
          <w:rFonts w:ascii="Times New Roman" w:hAnsi="Times New Roman" w:cs="Times New Roman"/>
          <w:sz w:val="22"/>
          <w:szCs w:val="22"/>
        </w:rPr>
        <w:t xml:space="preserve">слуги) </w:t>
      </w:r>
      <w:r w:rsidR="00C06A23">
        <w:rPr>
          <w:rFonts w:ascii="Times New Roman" w:hAnsi="Times New Roman" w:cs="Times New Roman"/>
          <w:sz w:val="22"/>
          <w:szCs w:val="22"/>
        </w:rPr>
        <w:t>посредством реал</w:t>
      </w:r>
      <w:r w:rsidR="00055668">
        <w:rPr>
          <w:rFonts w:ascii="Times New Roman" w:hAnsi="Times New Roman" w:cs="Times New Roman"/>
          <w:sz w:val="22"/>
          <w:szCs w:val="22"/>
        </w:rPr>
        <w:t>изации дополнительной профессиональной программы</w:t>
      </w:r>
      <w:r w:rsidR="00C06A23" w:rsidRPr="00C06A23">
        <w:rPr>
          <w:rFonts w:ascii="Times New Roman" w:hAnsi="Times New Roman" w:cs="Times New Roman"/>
          <w:sz w:val="22"/>
          <w:szCs w:val="22"/>
        </w:rPr>
        <w:t>.</w:t>
      </w:r>
    </w:p>
    <w:p w:rsidR="0089014C" w:rsidRPr="00273FC0" w:rsidRDefault="0089014C" w:rsidP="00AC6D11">
      <w:pPr>
        <w:pStyle w:val="ConsPlusNormal"/>
        <w:ind w:firstLine="540"/>
        <w:jc w:val="both"/>
        <w:rPr>
          <w:sz w:val="22"/>
          <w:szCs w:val="22"/>
        </w:rPr>
      </w:pPr>
      <w:r w:rsidRPr="00273FC0">
        <w:rPr>
          <w:sz w:val="22"/>
          <w:szCs w:val="22"/>
        </w:rPr>
        <w:t>1.2.</w:t>
      </w:r>
      <w:r w:rsidR="00DB6FFD">
        <w:rPr>
          <w:sz w:val="22"/>
          <w:szCs w:val="22"/>
        </w:rPr>
        <w:t xml:space="preserve"> </w:t>
      </w:r>
      <w:r w:rsidR="00B34CF4">
        <w:rPr>
          <w:sz w:val="22"/>
          <w:szCs w:val="22"/>
        </w:rPr>
        <w:t>Н</w:t>
      </w:r>
      <w:r w:rsidR="00055668">
        <w:rPr>
          <w:sz w:val="22"/>
          <w:szCs w:val="22"/>
        </w:rPr>
        <w:t>аименование дополнительной профессиональной программы</w:t>
      </w:r>
      <w:r w:rsidR="002F6431">
        <w:rPr>
          <w:sz w:val="22"/>
          <w:szCs w:val="22"/>
        </w:rPr>
        <w:t xml:space="preserve">, </w:t>
      </w:r>
      <w:r w:rsidR="00055668">
        <w:rPr>
          <w:sz w:val="22"/>
          <w:szCs w:val="22"/>
        </w:rPr>
        <w:t>форма и срок</w:t>
      </w:r>
      <w:r w:rsidR="002F6431">
        <w:rPr>
          <w:sz w:val="22"/>
          <w:szCs w:val="22"/>
        </w:rPr>
        <w:t xml:space="preserve"> обучения, </w:t>
      </w:r>
      <w:r w:rsidR="00B34CF4">
        <w:rPr>
          <w:sz w:val="22"/>
          <w:szCs w:val="22"/>
        </w:rPr>
        <w:t>объ</w:t>
      </w:r>
      <w:r w:rsidR="00B34CF4" w:rsidRPr="00B34CF4">
        <w:rPr>
          <w:sz w:val="22"/>
          <w:szCs w:val="22"/>
        </w:rPr>
        <w:t>ем</w:t>
      </w:r>
      <w:r w:rsidR="00B34CF4">
        <w:rPr>
          <w:sz w:val="22"/>
          <w:szCs w:val="22"/>
        </w:rPr>
        <w:t>,</w:t>
      </w:r>
      <w:r w:rsidR="00B34CF4" w:rsidRPr="00B34CF4">
        <w:rPr>
          <w:sz w:val="22"/>
          <w:szCs w:val="22"/>
        </w:rPr>
        <w:t xml:space="preserve"> </w:t>
      </w:r>
      <w:r w:rsidR="00B34CF4">
        <w:rPr>
          <w:sz w:val="22"/>
          <w:szCs w:val="22"/>
        </w:rPr>
        <w:t>к</w:t>
      </w:r>
      <w:r w:rsidR="00DB6FFD">
        <w:rPr>
          <w:sz w:val="22"/>
          <w:szCs w:val="22"/>
        </w:rPr>
        <w:t>оличество граждан</w:t>
      </w:r>
      <w:r w:rsidRPr="00273FC0">
        <w:rPr>
          <w:sz w:val="22"/>
          <w:szCs w:val="22"/>
        </w:rPr>
        <w:t>, подлежащих обучению</w:t>
      </w:r>
      <w:r w:rsidR="00DB6FFD">
        <w:rPr>
          <w:sz w:val="22"/>
          <w:szCs w:val="22"/>
        </w:rPr>
        <w:t xml:space="preserve">, </w:t>
      </w:r>
      <w:r w:rsidR="00B34CF4">
        <w:rPr>
          <w:sz w:val="22"/>
          <w:szCs w:val="22"/>
        </w:rPr>
        <w:t>стоимость обучения</w:t>
      </w:r>
      <w:r w:rsidR="005B6984">
        <w:rPr>
          <w:sz w:val="22"/>
          <w:szCs w:val="22"/>
        </w:rPr>
        <w:t xml:space="preserve"> и выдаваемый документ</w:t>
      </w:r>
      <w:r w:rsidR="00DB6FFD">
        <w:rPr>
          <w:sz w:val="22"/>
          <w:szCs w:val="22"/>
        </w:rPr>
        <w:t xml:space="preserve"> указываются в Приложении </w:t>
      </w:r>
      <w:r w:rsidR="00626DA6">
        <w:rPr>
          <w:sz w:val="22"/>
          <w:szCs w:val="22"/>
        </w:rPr>
        <w:t xml:space="preserve">1 </w:t>
      </w:r>
      <w:r w:rsidR="00DB6FFD">
        <w:rPr>
          <w:sz w:val="22"/>
          <w:szCs w:val="22"/>
        </w:rPr>
        <w:t>к настоящему Контракту.</w:t>
      </w:r>
      <w:r w:rsidR="003C3651">
        <w:rPr>
          <w:sz w:val="22"/>
          <w:szCs w:val="22"/>
        </w:rPr>
        <w:t xml:space="preserve"> </w:t>
      </w:r>
    </w:p>
    <w:p w:rsidR="003C3651" w:rsidRDefault="00055668" w:rsidP="00AC6D11">
      <w:pPr>
        <w:pStyle w:val="ConsPlusNormal"/>
        <w:ind w:firstLine="540"/>
        <w:jc w:val="both"/>
        <w:rPr>
          <w:sz w:val="22"/>
          <w:szCs w:val="22"/>
        </w:rPr>
      </w:pPr>
      <w:r>
        <w:rPr>
          <w:sz w:val="22"/>
          <w:szCs w:val="22"/>
        </w:rPr>
        <w:t>1.3</w:t>
      </w:r>
      <w:r w:rsidR="003C3651">
        <w:rPr>
          <w:sz w:val="22"/>
          <w:szCs w:val="22"/>
        </w:rPr>
        <w:t xml:space="preserve">. Место оказания </w:t>
      </w:r>
      <w:r w:rsidR="0014512D">
        <w:rPr>
          <w:sz w:val="22"/>
          <w:szCs w:val="22"/>
        </w:rPr>
        <w:t>у</w:t>
      </w:r>
      <w:r w:rsidR="003C3651">
        <w:rPr>
          <w:sz w:val="22"/>
          <w:szCs w:val="22"/>
        </w:rPr>
        <w:t>слуг – г.</w:t>
      </w:r>
      <w:r w:rsidR="00444A57">
        <w:rPr>
          <w:sz w:val="22"/>
          <w:szCs w:val="22"/>
        </w:rPr>
        <w:t>Челябинск, ФГБ</w:t>
      </w:r>
      <w:r w:rsidR="003C3651">
        <w:rPr>
          <w:sz w:val="22"/>
          <w:szCs w:val="22"/>
        </w:rPr>
        <w:t>ОУ ВО ЮУГМУ Минздрава России.</w:t>
      </w:r>
    </w:p>
    <w:p w:rsidR="00B84499" w:rsidRDefault="00B84499" w:rsidP="00B84499">
      <w:pPr>
        <w:pStyle w:val="ConsPlusNormal"/>
        <w:jc w:val="both"/>
      </w:pPr>
    </w:p>
    <w:p w:rsidR="00B84499" w:rsidRPr="00B84499" w:rsidRDefault="00B84499" w:rsidP="00B84499">
      <w:pPr>
        <w:pStyle w:val="ConsPlusNormal"/>
        <w:jc w:val="center"/>
        <w:rPr>
          <w:b/>
        </w:rPr>
      </w:pPr>
      <w:r w:rsidRPr="00B84499">
        <w:rPr>
          <w:b/>
        </w:rPr>
        <w:t>2. ЦЕНА КОНТРАКТА И ПОРЯДОК РАСЧЕТОВ</w:t>
      </w:r>
    </w:p>
    <w:p w:rsidR="00B84499" w:rsidRDefault="00B84499" w:rsidP="00B84499">
      <w:pPr>
        <w:pStyle w:val="ConsPlusNormal"/>
        <w:jc w:val="both"/>
      </w:pPr>
    </w:p>
    <w:p w:rsidR="00B84499" w:rsidRPr="003B5190" w:rsidRDefault="00B84499" w:rsidP="00B84499">
      <w:pPr>
        <w:pStyle w:val="ConsPlusNormal"/>
        <w:jc w:val="both"/>
        <w:rPr>
          <w:sz w:val="22"/>
          <w:szCs w:val="22"/>
        </w:rPr>
      </w:pPr>
      <w:r w:rsidRPr="003B5190">
        <w:rPr>
          <w:sz w:val="22"/>
          <w:szCs w:val="22"/>
        </w:rPr>
        <w:t xml:space="preserve">          2.1. Цена Контракта устанавливается в российских рублях.</w:t>
      </w:r>
    </w:p>
    <w:p w:rsidR="00B84499" w:rsidRPr="003B5190" w:rsidRDefault="00B84499" w:rsidP="00B84499">
      <w:pPr>
        <w:pStyle w:val="ConsPlusNormal"/>
        <w:jc w:val="both"/>
        <w:rPr>
          <w:sz w:val="22"/>
          <w:szCs w:val="22"/>
        </w:rPr>
      </w:pPr>
      <w:r w:rsidRPr="003B5190">
        <w:rPr>
          <w:sz w:val="22"/>
          <w:szCs w:val="22"/>
        </w:rPr>
        <w:t xml:space="preserve">          2.2. Цена Контракта составляет __________________________________ (________) руб. ____ коп., налогом на добавленную стоимость не облагается.</w:t>
      </w:r>
    </w:p>
    <w:p w:rsidR="00B84499" w:rsidRPr="003B5190" w:rsidRDefault="00B84499" w:rsidP="00B84499">
      <w:pPr>
        <w:pStyle w:val="ConsPlusNormal"/>
        <w:jc w:val="both"/>
        <w:rPr>
          <w:sz w:val="22"/>
          <w:szCs w:val="22"/>
        </w:rPr>
      </w:pPr>
      <w:r w:rsidRPr="003B5190">
        <w:rPr>
          <w:sz w:val="22"/>
          <w:szCs w:val="22"/>
        </w:rPr>
        <w:t xml:space="preserve">          2.3. Цена Контракта является твердой и не подлежит изменению в течение срока действия Контракта, за исключением случаев, предусмотренных 44-ФЗ, в том числе цена Контракта может быть увеличена или уменьшена не более чем на десять процентов при увеличении или уменьшении объема предусмотренных Контрактом услуг не более чем на десять процентов по предложению Заказчика.</w:t>
      </w:r>
    </w:p>
    <w:p w:rsidR="00B84499" w:rsidRPr="003B5190" w:rsidRDefault="00B84499" w:rsidP="00B84499">
      <w:pPr>
        <w:pStyle w:val="ConsPlusNormal"/>
        <w:jc w:val="both"/>
        <w:rPr>
          <w:sz w:val="22"/>
          <w:szCs w:val="22"/>
        </w:rPr>
      </w:pPr>
      <w:r w:rsidRPr="003B5190">
        <w:rPr>
          <w:sz w:val="22"/>
          <w:szCs w:val="22"/>
        </w:rPr>
        <w:t xml:space="preserve">           2.4. В цену Контракта входят все расходы, связанные с выполнением Исполнителем обязательств по Контракту, включая расходы на учебно-методические материалы,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B84499" w:rsidRPr="003B5190" w:rsidRDefault="00B84499" w:rsidP="00EF5B8F">
      <w:pPr>
        <w:pStyle w:val="ConsPlusNormal"/>
        <w:rPr>
          <w:sz w:val="22"/>
          <w:szCs w:val="22"/>
        </w:rPr>
      </w:pPr>
      <w:r w:rsidRPr="003B5190">
        <w:rPr>
          <w:sz w:val="22"/>
          <w:szCs w:val="22"/>
        </w:rPr>
        <w:t xml:space="preserve">            2.5. Оплата услуг по Контракту осуществляется за счет средств</w:t>
      </w:r>
      <w:r w:rsidR="00EF5B8F">
        <w:rPr>
          <w:sz w:val="22"/>
          <w:szCs w:val="22"/>
        </w:rPr>
        <w:t xml:space="preserve"> бюджета.</w:t>
      </w:r>
      <w:r w:rsidRPr="003B5190">
        <w:rPr>
          <w:sz w:val="22"/>
          <w:szCs w:val="22"/>
        </w:rPr>
        <w:t xml:space="preserve"> _______________</w:t>
      </w:r>
      <w:r w:rsidR="00EF5B8F">
        <w:rPr>
          <w:sz w:val="22"/>
          <w:szCs w:val="22"/>
        </w:rPr>
        <w:t>____</w:t>
      </w:r>
    </w:p>
    <w:p w:rsidR="00B84499" w:rsidRPr="003B5190" w:rsidRDefault="00B84499" w:rsidP="00EA1014">
      <w:pPr>
        <w:pStyle w:val="ConsPlusNormal"/>
        <w:jc w:val="both"/>
        <w:rPr>
          <w:sz w:val="22"/>
          <w:szCs w:val="22"/>
        </w:rPr>
      </w:pPr>
      <w:r w:rsidRPr="003B5190">
        <w:rPr>
          <w:sz w:val="22"/>
          <w:szCs w:val="22"/>
        </w:rPr>
        <w:t xml:space="preserve">        </w:t>
      </w:r>
      <w:r w:rsidR="00EA1014">
        <w:rPr>
          <w:sz w:val="22"/>
          <w:szCs w:val="22"/>
        </w:rPr>
        <w:t xml:space="preserve">    2.6. Оплата </w:t>
      </w:r>
      <w:r w:rsidRPr="003B5190">
        <w:rPr>
          <w:sz w:val="22"/>
          <w:szCs w:val="22"/>
        </w:rPr>
        <w:t xml:space="preserve">оказанных Исполнителем услуг осуществляется Заказчиком </w:t>
      </w:r>
      <w:r w:rsidR="00EA1014">
        <w:rPr>
          <w:sz w:val="22"/>
          <w:szCs w:val="22"/>
        </w:rPr>
        <w:t>по факту оказания услуг согласно Прил</w:t>
      </w:r>
      <w:r w:rsidR="007D72D3">
        <w:rPr>
          <w:sz w:val="22"/>
          <w:szCs w:val="22"/>
        </w:rPr>
        <w:t>ожению 1 к настоящему Контракту</w:t>
      </w:r>
      <w:r w:rsidR="007D72D3" w:rsidRPr="007D72D3">
        <w:rPr>
          <w:sz w:val="22"/>
          <w:szCs w:val="22"/>
        </w:rPr>
        <w:t xml:space="preserve"> в безналичном порядке путем перечисления денежных средств через учреждения банков на расчетный счет Исполнителя, указанный в разделе 8 настоящего договора</w:t>
      </w:r>
      <w:r w:rsidR="00EA1014">
        <w:rPr>
          <w:sz w:val="22"/>
          <w:szCs w:val="22"/>
        </w:rPr>
        <w:t xml:space="preserve"> в течении 15 (пятнадцати) календарных дней с</w:t>
      </w:r>
      <w:r w:rsidR="00C228BD">
        <w:rPr>
          <w:sz w:val="22"/>
          <w:szCs w:val="22"/>
        </w:rPr>
        <w:t>о</w:t>
      </w:r>
      <w:r w:rsidR="00EA1014">
        <w:rPr>
          <w:sz w:val="22"/>
          <w:szCs w:val="22"/>
        </w:rPr>
        <w:t xml:space="preserve"> дня получения Акта (Приложение 2 к настоящему Контракту).</w:t>
      </w:r>
    </w:p>
    <w:p w:rsidR="00B84499" w:rsidRPr="003B5190" w:rsidRDefault="00B84499" w:rsidP="00B84499">
      <w:pPr>
        <w:pStyle w:val="ConsPlusNormal"/>
        <w:jc w:val="both"/>
        <w:rPr>
          <w:sz w:val="22"/>
          <w:szCs w:val="22"/>
        </w:rPr>
      </w:pPr>
      <w:r w:rsidRPr="003B5190">
        <w:rPr>
          <w:sz w:val="22"/>
          <w:szCs w:val="22"/>
        </w:rPr>
        <w:t xml:space="preserve"> </w:t>
      </w:r>
      <w:r w:rsidR="00EA1014">
        <w:rPr>
          <w:sz w:val="22"/>
          <w:szCs w:val="22"/>
        </w:rPr>
        <w:t xml:space="preserve">           2.7</w:t>
      </w:r>
      <w:r w:rsidRPr="003B5190">
        <w:rPr>
          <w:sz w:val="22"/>
          <w:szCs w:val="22"/>
        </w:rPr>
        <w:t>. В случае отчисления Обучающегося по причинам, указанным в п</w:t>
      </w:r>
      <w:r w:rsidR="00A400BA">
        <w:rPr>
          <w:sz w:val="22"/>
          <w:szCs w:val="22"/>
        </w:rPr>
        <w:t>.</w:t>
      </w:r>
      <w:r w:rsidR="002F6431">
        <w:rPr>
          <w:sz w:val="22"/>
          <w:szCs w:val="22"/>
        </w:rPr>
        <w:t>3</w:t>
      </w:r>
      <w:r w:rsidRPr="003B5190">
        <w:rPr>
          <w:sz w:val="22"/>
          <w:szCs w:val="22"/>
        </w:rPr>
        <w:t>.4.2. Контракта, услуги Исполнителя оплачиваются в объеме, равном фактически оказанным услугам.</w:t>
      </w:r>
    </w:p>
    <w:p w:rsidR="00B84499" w:rsidRPr="003B5190" w:rsidRDefault="00B84499" w:rsidP="00B84499">
      <w:pPr>
        <w:pStyle w:val="ConsPlusNormal"/>
        <w:jc w:val="both"/>
        <w:rPr>
          <w:sz w:val="22"/>
          <w:szCs w:val="22"/>
        </w:rPr>
      </w:pPr>
    </w:p>
    <w:p w:rsidR="00B84499" w:rsidRPr="00305CB6" w:rsidRDefault="00B84499" w:rsidP="00B84499">
      <w:pPr>
        <w:pStyle w:val="ConsPlusNormal"/>
        <w:jc w:val="center"/>
        <w:rPr>
          <w:b/>
          <w:sz w:val="22"/>
          <w:szCs w:val="22"/>
        </w:rPr>
      </w:pPr>
      <w:r w:rsidRPr="00305CB6">
        <w:rPr>
          <w:b/>
          <w:sz w:val="22"/>
          <w:szCs w:val="22"/>
        </w:rPr>
        <w:t>3.</w:t>
      </w:r>
      <w:r w:rsidRPr="00305CB6">
        <w:rPr>
          <w:b/>
          <w:sz w:val="22"/>
          <w:szCs w:val="22"/>
        </w:rPr>
        <w:tab/>
        <w:t>ВЗАИМОДЕЙСТВИЕ СТОРОН</w:t>
      </w:r>
    </w:p>
    <w:p w:rsidR="00B84499" w:rsidRPr="00305CB6" w:rsidRDefault="00B84499" w:rsidP="00B84499">
      <w:pPr>
        <w:pStyle w:val="ConsPlusNormal"/>
        <w:jc w:val="both"/>
        <w:rPr>
          <w:sz w:val="22"/>
          <w:szCs w:val="22"/>
        </w:rPr>
      </w:pPr>
    </w:p>
    <w:p w:rsidR="00B84499" w:rsidRPr="00305CB6" w:rsidRDefault="00B84499" w:rsidP="00B84499">
      <w:pPr>
        <w:pStyle w:val="ConsPlusNormal"/>
        <w:jc w:val="both"/>
        <w:rPr>
          <w:sz w:val="22"/>
          <w:szCs w:val="22"/>
        </w:rPr>
      </w:pPr>
      <w:r w:rsidRPr="00305CB6">
        <w:rPr>
          <w:sz w:val="22"/>
          <w:szCs w:val="22"/>
        </w:rPr>
        <w:t xml:space="preserve">           3.1. Заказчик обязуется:</w:t>
      </w:r>
    </w:p>
    <w:p w:rsidR="00B84499" w:rsidRPr="00305CB6" w:rsidRDefault="00B84499" w:rsidP="00B84499">
      <w:pPr>
        <w:pStyle w:val="ConsPlusNormal"/>
        <w:jc w:val="both"/>
        <w:rPr>
          <w:sz w:val="22"/>
          <w:szCs w:val="22"/>
        </w:rPr>
      </w:pPr>
      <w:r w:rsidRPr="00305CB6">
        <w:rPr>
          <w:sz w:val="22"/>
          <w:szCs w:val="22"/>
        </w:rPr>
        <w:t xml:space="preserve">           3.1.</w:t>
      </w:r>
      <w:proofErr w:type="gramStart"/>
      <w:r w:rsidRPr="00305CB6">
        <w:rPr>
          <w:sz w:val="22"/>
          <w:szCs w:val="22"/>
        </w:rPr>
        <w:t>1.своевременно</w:t>
      </w:r>
      <w:proofErr w:type="gramEnd"/>
      <w:r w:rsidRPr="00305CB6">
        <w:rPr>
          <w:sz w:val="22"/>
          <w:szCs w:val="22"/>
        </w:rPr>
        <w:t xml:space="preserve"> оплатить предоставляемые услуги, указанн</w:t>
      </w:r>
      <w:r w:rsidR="002F6431" w:rsidRPr="00305CB6">
        <w:rPr>
          <w:sz w:val="22"/>
          <w:szCs w:val="22"/>
        </w:rPr>
        <w:t>ые в п. 1.1. настоящего Контракта</w:t>
      </w:r>
      <w:r w:rsidRPr="00305CB6">
        <w:rPr>
          <w:sz w:val="22"/>
          <w:szCs w:val="22"/>
        </w:rPr>
        <w:t>;</w:t>
      </w:r>
    </w:p>
    <w:p w:rsidR="00B84499" w:rsidRPr="00305CB6" w:rsidRDefault="00B84499" w:rsidP="00B84499">
      <w:pPr>
        <w:pStyle w:val="ConsPlusNormal"/>
        <w:jc w:val="both"/>
        <w:rPr>
          <w:sz w:val="22"/>
          <w:szCs w:val="22"/>
        </w:rPr>
      </w:pPr>
      <w:r w:rsidRPr="00305CB6">
        <w:rPr>
          <w:sz w:val="22"/>
          <w:szCs w:val="22"/>
        </w:rPr>
        <w:t xml:space="preserve">           3.1.2. своевременно направлять граждан (далее Обучающиеся) на обучение и прохождение итоговой аттестации;</w:t>
      </w:r>
    </w:p>
    <w:p w:rsidR="00B84499" w:rsidRPr="00305CB6" w:rsidRDefault="00B84499" w:rsidP="00B84499">
      <w:pPr>
        <w:pStyle w:val="ConsPlusNormal"/>
        <w:jc w:val="both"/>
        <w:rPr>
          <w:sz w:val="22"/>
          <w:szCs w:val="22"/>
        </w:rPr>
      </w:pPr>
      <w:r w:rsidRPr="00305CB6">
        <w:rPr>
          <w:sz w:val="22"/>
          <w:szCs w:val="22"/>
        </w:rPr>
        <w:lastRenderedPageBreak/>
        <w:t xml:space="preserve">           3.1.3. обеспечить приемку услуг, оказанных Исполнителем, в соответствии с разделом 4 Контракта и при отсутствии претензий относительно их объема, качества и соблюдения сроков оказания услуг подписать Акт (Приложение № 2 к Контракту);</w:t>
      </w:r>
    </w:p>
    <w:p w:rsidR="00B84499" w:rsidRPr="00305CB6" w:rsidRDefault="00B84499" w:rsidP="00B84499">
      <w:pPr>
        <w:pStyle w:val="ConsPlusNormal"/>
        <w:jc w:val="both"/>
        <w:rPr>
          <w:sz w:val="22"/>
          <w:szCs w:val="22"/>
        </w:rPr>
      </w:pPr>
      <w:r w:rsidRPr="00305CB6">
        <w:rPr>
          <w:sz w:val="22"/>
          <w:szCs w:val="22"/>
        </w:rPr>
        <w:t xml:space="preserve">           3.2. Заказчик имеет право:</w:t>
      </w:r>
    </w:p>
    <w:p w:rsidR="00B84499" w:rsidRPr="00305CB6" w:rsidRDefault="00B84499" w:rsidP="00B84499">
      <w:pPr>
        <w:pStyle w:val="ConsPlusNormal"/>
        <w:jc w:val="both"/>
        <w:rPr>
          <w:sz w:val="22"/>
          <w:szCs w:val="22"/>
        </w:rPr>
      </w:pPr>
      <w:r w:rsidRPr="00305CB6">
        <w:rPr>
          <w:sz w:val="22"/>
          <w:szCs w:val="22"/>
        </w:rPr>
        <w:t xml:space="preserve">           3.2.1. контролировать качество услуг, оказываемых Исполнителем;</w:t>
      </w:r>
    </w:p>
    <w:p w:rsidR="00B84499" w:rsidRPr="00305CB6" w:rsidRDefault="00B84499" w:rsidP="00B84499">
      <w:pPr>
        <w:pStyle w:val="ConsPlusNormal"/>
        <w:jc w:val="both"/>
        <w:rPr>
          <w:sz w:val="22"/>
          <w:szCs w:val="22"/>
        </w:rPr>
      </w:pPr>
      <w:r w:rsidRPr="00305CB6">
        <w:rPr>
          <w:sz w:val="22"/>
          <w:szCs w:val="22"/>
        </w:rPr>
        <w:t xml:space="preserve">           3.2.2. направлять Исполнителю запросы о ходе исполнения настоящего Контракта.</w:t>
      </w:r>
    </w:p>
    <w:p w:rsidR="00B84499" w:rsidRPr="00305CB6" w:rsidRDefault="00B84499" w:rsidP="00B84499">
      <w:pPr>
        <w:pStyle w:val="ConsPlusNormal"/>
        <w:jc w:val="both"/>
        <w:rPr>
          <w:sz w:val="22"/>
          <w:szCs w:val="22"/>
        </w:rPr>
      </w:pPr>
      <w:r w:rsidRPr="00305CB6">
        <w:rPr>
          <w:sz w:val="22"/>
          <w:szCs w:val="22"/>
        </w:rPr>
        <w:t xml:space="preserve">  .        3. Исполнитель обязуется:</w:t>
      </w:r>
    </w:p>
    <w:p w:rsidR="00B84499" w:rsidRPr="00305CB6" w:rsidRDefault="00B84499" w:rsidP="00B84499">
      <w:pPr>
        <w:pStyle w:val="ConsPlusNormal"/>
        <w:jc w:val="both"/>
        <w:rPr>
          <w:sz w:val="22"/>
          <w:szCs w:val="22"/>
        </w:rPr>
      </w:pPr>
      <w:r w:rsidRPr="00305CB6">
        <w:rPr>
          <w:sz w:val="22"/>
          <w:szCs w:val="22"/>
        </w:rPr>
        <w:t xml:space="preserve">           3.3.1. оказать услуги в соответствии с требованиями законодательства Российской Федерации в сфере дополнительного профессионального образования;</w:t>
      </w:r>
    </w:p>
    <w:p w:rsidR="00B84499" w:rsidRPr="00305CB6" w:rsidRDefault="00B84499" w:rsidP="00B84499">
      <w:pPr>
        <w:pStyle w:val="ConsPlusNormal"/>
        <w:jc w:val="both"/>
        <w:rPr>
          <w:sz w:val="22"/>
          <w:szCs w:val="22"/>
        </w:rPr>
      </w:pPr>
      <w:r w:rsidRPr="00305CB6">
        <w:rPr>
          <w:sz w:val="22"/>
          <w:szCs w:val="22"/>
        </w:rPr>
        <w:t xml:space="preserve">   </w:t>
      </w:r>
      <w:r w:rsidR="00BF432D" w:rsidRPr="00305CB6">
        <w:rPr>
          <w:sz w:val="22"/>
          <w:szCs w:val="22"/>
        </w:rPr>
        <w:t xml:space="preserve">        </w:t>
      </w:r>
      <w:r w:rsidRPr="00305CB6">
        <w:rPr>
          <w:sz w:val="22"/>
          <w:szCs w:val="22"/>
        </w:rPr>
        <w:t>3.3.2. организовать учебный процесс и обеспечивать необходимые услов</w:t>
      </w:r>
      <w:r w:rsidR="00E6596C">
        <w:rPr>
          <w:sz w:val="22"/>
          <w:szCs w:val="22"/>
        </w:rPr>
        <w:t xml:space="preserve">ия для освоения дополнительной профессиональной </w:t>
      </w:r>
      <w:r w:rsidRPr="00305CB6">
        <w:rPr>
          <w:sz w:val="22"/>
          <w:szCs w:val="22"/>
        </w:rPr>
        <w:t>программы;</w:t>
      </w:r>
    </w:p>
    <w:p w:rsidR="00B84499" w:rsidRPr="00305CB6" w:rsidRDefault="00B84499" w:rsidP="00B84499">
      <w:pPr>
        <w:pStyle w:val="ConsPlusNormal"/>
        <w:jc w:val="both"/>
        <w:rPr>
          <w:sz w:val="22"/>
          <w:szCs w:val="22"/>
        </w:rPr>
      </w:pPr>
      <w:r w:rsidRPr="00305CB6">
        <w:rPr>
          <w:sz w:val="22"/>
          <w:szCs w:val="22"/>
        </w:rPr>
        <w:t xml:space="preserve">   </w:t>
      </w:r>
      <w:r w:rsidR="00BF432D" w:rsidRPr="00305CB6">
        <w:rPr>
          <w:sz w:val="22"/>
          <w:szCs w:val="22"/>
        </w:rPr>
        <w:t xml:space="preserve">        </w:t>
      </w:r>
      <w:r w:rsidRPr="00305CB6">
        <w:rPr>
          <w:sz w:val="22"/>
          <w:szCs w:val="22"/>
        </w:rPr>
        <w:t>3.3.3. обеспечить Обучающихся учебно-методическими материалами, необходимыми для учебного процесса;</w:t>
      </w:r>
    </w:p>
    <w:p w:rsidR="00B84499" w:rsidRPr="00305CB6" w:rsidRDefault="00B84499" w:rsidP="00B84499">
      <w:pPr>
        <w:pStyle w:val="ConsPlusNormal"/>
        <w:jc w:val="both"/>
        <w:rPr>
          <w:sz w:val="22"/>
          <w:szCs w:val="22"/>
        </w:rPr>
      </w:pPr>
      <w:r w:rsidRPr="00305CB6">
        <w:rPr>
          <w:sz w:val="22"/>
          <w:szCs w:val="22"/>
        </w:rPr>
        <w:t xml:space="preserve">   </w:t>
      </w:r>
      <w:r w:rsidR="00BF432D" w:rsidRPr="00305CB6">
        <w:rPr>
          <w:sz w:val="22"/>
          <w:szCs w:val="22"/>
        </w:rPr>
        <w:t xml:space="preserve">        </w:t>
      </w:r>
      <w:r w:rsidRPr="00305CB6">
        <w:rPr>
          <w:sz w:val="22"/>
          <w:szCs w:val="22"/>
        </w:rPr>
        <w:t>3.3.4. сформировать аттестационную комиссию и провести по итогам обучения итоговую аттестацию Обучающихся, прошедших обучение.</w:t>
      </w:r>
    </w:p>
    <w:p w:rsidR="00B84499" w:rsidRPr="00305CB6" w:rsidRDefault="00B84499" w:rsidP="00B84499">
      <w:pPr>
        <w:pStyle w:val="ConsPlusNormal"/>
        <w:jc w:val="both"/>
        <w:rPr>
          <w:sz w:val="22"/>
          <w:szCs w:val="22"/>
        </w:rPr>
      </w:pPr>
      <w:r w:rsidRPr="00305CB6">
        <w:rPr>
          <w:sz w:val="22"/>
          <w:szCs w:val="22"/>
        </w:rPr>
        <w:t xml:space="preserve">          Обучающимся, прошедшим итогов</w:t>
      </w:r>
      <w:r w:rsidR="003D3B6B">
        <w:rPr>
          <w:sz w:val="22"/>
          <w:szCs w:val="22"/>
        </w:rPr>
        <w:t>ую аттестацию, выдать документ о прохождении обучения</w:t>
      </w:r>
      <w:r w:rsidR="003D3B6B" w:rsidRPr="003D3B6B">
        <w:rPr>
          <w:sz w:val="22"/>
          <w:szCs w:val="22"/>
        </w:rPr>
        <w:t xml:space="preserve"> по дополнительной профессиональной </w:t>
      </w:r>
      <w:r w:rsidR="003D3B6B">
        <w:rPr>
          <w:sz w:val="22"/>
          <w:szCs w:val="22"/>
        </w:rPr>
        <w:t>программе (указывается в Приложении 1 к настоящему Контракту) или справку</w:t>
      </w:r>
      <w:r w:rsidR="003D3B6B" w:rsidRPr="003D3B6B">
        <w:rPr>
          <w:sz w:val="22"/>
          <w:szCs w:val="22"/>
        </w:rPr>
        <w:t xml:space="preserve"> об обучении или периоде обучения по образцу, установленному Исполнителем, в случа</w:t>
      </w:r>
      <w:r w:rsidR="003D3B6B">
        <w:rPr>
          <w:sz w:val="22"/>
          <w:szCs w:val="22"/>
        </w:rPr>
        <w:t>е если Обучающийся был</w:t>
      </w:r>
      <w:r w:rsidR="00897BF2">
        <w:rPr>
          <w:sz w:val="22"/>
          <w:szCs w:val="22"/>
        </w:rPr>
        <w:t xml:space="preserve"> отчислен</w:t>
      </w:r>
      <w:r w:rsidR="003D3B6B" w:rsidRPr="003D3B6B">
        <w:rPr>
          <w:sz w:val="22"/>
          <w:szCs w:val="22"/>
        </w:rPr>
        <w:t xml:space="preserve"> и</w:t>
      </w:r>
      <w:r w:rsidR="003D3B6B">
        <w:rPr>
          <w:sz w:val="22"/>
          <w:szCs w:val="22"/>
        </w:rPr>
        <w:t>ли не прошел</w:t>
      </w:r>
      <w:r w:rsidR="00897BF2">
        <w:rPr>
          <w:sz w:val="22"/>
          <w:szCs w:val="22"/>
        </w:rPr>
        <w:t xml:space="preserve"> итоговую аттестацию</w:t>
      </w:r>
      <w:r w:rsidR="003D3B6B">
        <w:rPr>
          <w:sz w:val="22"/>
          <w:szCs w:val="22"/>
        </w:rPr>
        <w:t>.</w:t>
      </w:r>
    </w:p>
    <w:p w:rsidR="00B84499" w:rsidRPr="00305CB6" w:rsidRDefault="00B84499" w:rsidP="00B84499">
      <w:pPr>
        <w:pStyle w:val="ConsPlusNormal"/>
        <w:jc w:val="both"/>
        <w:rPr>
          <w:sz w:val="22"/>
          <w:szCs w:val="22"/>
        </w:rPr>
      </w:pPr>
      <w:r w:rsidRPr="00305CB6">
        <w:rPr>
          <w:sz w:val="22"/>
          <w:szCs w:val="22"/>
        </w:rPr>
        <w:t xml:space="preserve">   </w:t>
      </w:r>
      <w:r w:rsidR="00BF432D" w:rsidRPr="00305CB6">
        <w:rPr>
          <w:sz w:val="22"/>
          <w:szCs w:val="22"/>
        </w:rPr>
        <w:t xml:space="preserve">        </w:t>
      </w:r>
      <w:r w:rsidRPr="00305CB6">
        <w:rPr>
          <w:sz w:val="22"/>
          <w:szCs w:val="22"/>
        </w:rPr>
        <w:t>3.3.5. своими силами и за свой счет устранять допущенные по его в</w:t>
      </w:r>
      <w:r w:rsidR="002F6431" w:rsidRPr="00305CB6">
        <w:rPr>
          <w:sz w:val="22"/>
          <w:szCs w:val="22"/>
        </w:rPr>
        <w:t xml:space="preserve">ине в оказанных </w:t>
      </w:r>
      <w:r w:rsidRPr="00305CB6">
        <w:rPr>
          <w:sz w:val="22"/>
          <w:szCs w:val="22"/>
        </w:rPr>
        <w:t>услугах недостатки;</w:t>
      </w:r>
    </w:p>
    <w:p w:rsidR="003D3B6B" w:rsidRDefault="00B84499" w:rsidP="00B84499">
      <w:pPr>
        <w:pStyle w:val="ConsPlusNormal"/>
        <w:jc w:val="both"/>
        <w:rPr>
          <w:sz w:val="22"/>
          <w:szCs w:val="22"/>
        </w:rPr>
      </w:pPr>
      <w:r w:rsidRPr="00305CB6">
        <w:rPr>
          <w:sz w:val="22"/>
          <w:szCs w:val="22"/>
        </w:rPr>
        <w:t xml:space="preserve">   </w:t>
      </w:r>
      <w:r w:rsidR="00BF432D" w:rsidRPr="00305CB6">
        <w:rPr>
          <w:sz w:val="22"/>
          <w:szCs w:val="22"/>
        </w:rPr>
        <w:t xml:space="preserve">        </w:t>
      </w:r>
      <w:r w:rsidRPr="00305CB6">
        <w:rPr>
          <w:sz w:val="22"/>
          <w:szCs w:val="22"/>
        </w:rPr>
        <w:t>3.3.6. представлять по требованию Заказчика необходимую документацию,</w:t>
      </w:r>
      <w:r w:rsidR="00947525">
        <w:rPr>
          <w:sz w:val="22"/>
          <w:szCs w:val="22"/>
        </w:rPr>
        <w:t xml:space="preserve"> относящуюся к услугам по Контракту,</w:t>
      </w:r>
      <w:r w:rsidRPr="00305CB6">
        <w:rPr>
          <w:sz w:val="22"/>
          <w:szCs w:val="22"/>
        </w:rPr>
        <w:t xml:space="preserve"> </w:t>
      </w:r>
      <w:r w:rsidR="003D3B6B">
        <w:rPr>
          <w:sz w:val="22"/>
          <w:szCs w:val="22"/>
        </w:rPr>
        <w:t>в том числе размещенную на сайте Исполнителя в сети Интернет по адресу</w:t>
      </w:r>
      <w:r w:rsidR="00947525" w:rsidRPr="00947525">
        <w:rPr>
          <w:sz w:val="22"/>
          <w:szCs w:val="22"/>
        </w:rPr>
        <w:t>www.chelsma.ru</w:t>
      </w:r>
      <w:r w:rsidR="00947525">
        <w:rPr>
          <w:sz w:val="22"/>
          <w:szCs w:val="22"/>
        </w:rPr>
        <w:t>.</w:t>
      </w:r>
    </w:p>
    <w:p w:rsidR="00B84499" w:rsidRPr="00305CB6" w:rsidRDefault="00B84499" w:rsidP="00B84499">
      <w:pPr>
        <w:pStyle w:val="ConsPlusNormal"/>
        <w:jc w:val="both"/>
        <w:rPr>
          <w:sz w:val="22"/>
          <w:szCs w:val="22"/>
        </w:rPr>
      </w:pPr>
      <w:r w:rsidRPr="00305CB6">
        <w:rPr>
          <w:sz w:val="22"/>
          <w:szCs w:val="22"/>
        </w:rPr>
        <w:t xml:space="preserve">   </w:t>
      </w:r>
      <w:r w:rsidR="00BF432D" w:rsidRPr="00305CB6">
        <w:rPr>
          <w:sz w:val="22"/>
          <w:szCs w:val="22"/>
        </w:rPr>
        <w:t xml:space="preserve">        </w:t>
      </w:r>
      <w:r w:rsidRPr="00305CB6">
        <w:rPr>
          <w:sz w:val="22"/>
          <w:szCs w:val="22"/>
        </w:rPr>
        <w:t>3.3.7. соблюдать требование законодательства Российской Федерации в соответствии с Федераль</w:t>
      </w:r>
      <w:r w:rsidR="007D72D3">
        <w:rPr>
          <w:sz w:val="22"/>
          <w:szCs w:val="22"/>
        </w:rPr>
        <w:t>ным законом</w:t>
      </w:r>
      <w:r w:rsidRPr="00305CB6">
        <w:rPr>
          <w:sz w:val="22"/>
          <w:szCs w:val="22"/>
        </w:rPr>
        <w:t xml:space="preserve"> от 27.07.2006 № 152-ФЗ «О персональных данных».</w:t>
      </w:r>
    </w:p>
    <w:p w:rsidR="00B84499" w:rsidRPr="00305CB6" w:rsidRDefault="00B84499" w:rsidP="00B84499">
      <w:pPr>
        <w:pStyle w:val="ConsPlusNormal"/>
        <w:jc w:val="both"/>
        <w:rPr>
          <w:sz w:val="22"/>
          <w:szCs w:val="22"/>
        </w:rPr>
      </w:pPr>
      <w:r w:rsidRPr="00305CB6">
        <w:rPr>
          <w:sz w:val="22"/>
          <w:szCs w:val="22"/>
        </w:rPr>
        <w:t xml:space="preserve">   </w:t>
      </w:r>
      <w:r w:rsidR="00BF432D" w:rsidRPr="00305CB6">
        <w:rPr>
          <w:sz w:val="22"/>
          <w:szCs w:val="22"/>
        </w:rPr>
        <w:t xml:space="preserve">        </w:t>
      </w:r>
      <w:r w:rsidRPr="00305CB6">
        <w:rPr>
          <w:sz w:val="22"/>
          <w:szCs w:val="22"/>
        </w:rPr>
        <w:t>3.4. Исполнитель имеет право:</w:t>
      </w:r>
    </w:p>
    <w:p w:rsidR="00B84499" w:rsidRPr="00305CB6" w:rsidRDefault="00B84499" w:rsidP="00B84499">
      <w:pPr>
        <w:pStyle w:val="ConsPlusNormal"/>
        <w:jc w:val="both"/>
        <w:rPr>
          <w:sz w:val="22"/>
          <w:szCs w:val="22"/>
        </w:rPr>
      </w:pPr>
      <w:r w:rsidRPr="00305CB6">
        <w:rPr>
          <w:sz w:val="22"/>
          <w:szCs w:val="22"/>
        </w:rPr>
        <w:t xml:space="preserve">   </w:t>
      </w:r>
      <w:r w:rsidR="00BF432D" w:rsidRPr="00305CB6">
        <w:rPr>
          <w:sz w:val="22"/>
          <w:szCs w:val="22"/>
        </w:rPr>
        <w:t xml:space="preserve">        </w:t>
      </w:r>
      <w:r w:rsidRPr="00305CB6">
        <w:rPr>
          <w:sz w:val="22"/>
          <w:szCs w:val="22"/>
        </w:rPr>
        <w:t>3.4.</w:t>
      </w:r>
      <w:proofErr w:type="gramStart"/>
      <w:r w:rsidRPr="00305CB6">
        <w:rPr>
          <w:sz w:val="22"/>
          <w:szCs w:val="22"/>
        </w:rPr>
        <w:t>1.Самостоятельно</w:t>
      </w:r>
      <w:proofErr w:type="gramEnd"/>
      <w:r w:rsidRPr="00305CB6">
        <w:rPr>
          <w:sz w:val="22"/>
          <w:szCs w:val="22"/>
        </w:rPr>
        <w:t xml:space="preserve"> осуществлять образовательный процесс, выбирать системы оценок, формы, порядок и периодичность про</w:t>
      </w:r>
      <w:r w:rsidR="004F1B57" w:rsidRPr="00305CB6">
        <w:rPr>
          <w:sz w:val="22"/>
          <w:szCs w:val="22"/>
        </w:rPr>
        <w:t>межуточной аттестации Обучающих</w:t>
      </w:r>
      <w:r w:rsidRPr="00305CB6">
        <w:rPr>
          <w:sz w:val="22"/>
          <w:szCs w:val="22"/>
        </w:rPr>
        <w:t>ся, применять меры поощрения и налагать взыскания в пределах, предусмотренных законодательством Российской Федерации, Уставом Исполнителя, а также осуществлять подбор и расстановку кадров.</w:t>
      </w:r>
    </w:p>
    <w:p w:rsidR="00032CC7" w:rsidRDefault="00B84499" w:rsidP="00B84499">
      <w:pPr>
        <w:pStyle w:val="ConsPlusNormal"/>
        <w:jc w:val="both"/>
        <w:rPr>
          <w:sz w:val="22"/>
          <w:szCs w:val="22"/>
        </w:rPr>
      </w:pPr>
      <w:r w:rsidRPr="00305CB6">
        <w:rPr>
          <w:sz w:val="22"/>
          <w:szCs w:val="22"/>
        </w:rPr>
        <w:t xml:space="preserve">   </w:t>
      </w:r>
      <w:r w:rsidR="00BF432D" w:rsidRPr="00305CB6">
        <w:rPr>
          <w:sz w:val="22"/>
          <w:szCs w:val="22"/>
        </w:rPr>
        <w:t xml:space="preserve">        </w:t>
      </w:r>
      <w:r w:rsidR="004F1B57" w:rsidRPr="00305CB6">
        <w:rPr>
          <w:sz w:val="22"/>
          <w:szCs w:val="22"/>
        </w:rPr>
        <w:t>3.4.</w:t>
      </w:r>
      <w:proofErr w:type="gramStart"/>
      <w:r w:rsidR="004F1B57" w:rsidRPr="00305CB6">
        <w:rPr>
          <w:sz w:val="22"/>
          <w:szCs w:val="22"/>
        </w:rPr>
        <w:t>2.Отчислить</w:t>
      </w:r>
      <w:proofErr w:type="gramEnd"/>
      <w:r w:rsidR="004F1B57" w:rsidRPr="00305CB6">
        <w:rPr>
          <w:sz w:val="22"/>
          <w:szCs w:val="22"/>
        </w:rPr>
        <w:t xml:space="preserve"> Обучающего</w:t>
      </w:r>
      <w:r w:rsidR="007D72D3">
        <w:rPr>
          <w:sz w:val="22"/>
          <w:szCs w:val="22"/>
        </w:rPr>
        <w:t>ся</w:t>
      </w:r>
      <w:r w:rsidR="007D72D3" w:rsidRPr="007D72D3">
        <w:t xml:space="preserve"> </w:t>
      </w:r>
      <w:r w:rsidR="007D72D3" w:rsidRPr="007D72D3">
        <w:rPr>
          <w:sz w:val="22"/>
          <w:szCs w:val="22"/>
        </w:rPr>
        <w:t xml:space="preserve">по основаниям, установленным </w:t>
      </w:r>
      <w:r w:rsidR="00032CC7" w:rsidRPr="00032CC7">
        <w:rPr>
          <w:sz w:val="22"/>
          <w:szCs w:val="22"/>
        </w:rPr>
        <w:t xml:space="preserve">ст.43 Федерального  закона от 29.12.2012 № 273-ФЗ «Об образовании в Российской Федерации», локальными </w:t>
      </w:r>
      <w:r w:rsidR="00D05858">
        <w:rPr>
          <w:sz w:val="22"/>
          <w:szCs w:val="22"/>
        </w:rPr>
        <w:t xml:space="preserve">нормативными </w:t>
      </w:r>
      <w:r w:rsidR="00032CC7" w:rsidRPr="00032CC7">
        <w:rPr>
          <w:sz w:val="22"/>
          <w:szCs w:val="22"/>
        </w:rPr>
        <w:t>актами Исполнителя.</w:t>
      </w:r>
    </w:p>
    <w:p w:rsidR="00B84499" w:rsidRPr="00305CB6" w:rsidRDefault="00B84499" w:rsidP="00B84499">
      <w:pPr>
        <w:pStyle w:val="ConsPlusNormal"/>
        <w:jc w:val="both"/>
        <w:rPr>
          <w:sz w:val="22"/>
          <w:szCs w:val="22"/>
        </w:rPr>
      </w:pPr>
    </w:p>
    <w:p w:rsidR="00B84499" w:rsidRPr="00305CB6" w:rsidRDefault="00B84499" w:rsidP="00BF432D">
      <w:pPr>
        <w:pStyle w:val="ConsPlusNormal"/>
        <w:jc w:val="center"/>
        <w:rPr>
          <w:b/>
          <w:sz w:val="22"/>
          <w:szCs w:val="22"/>
        </w:rPr>
      </w:pPr>
      <w:r w:rsidRPr="00305CB6">
        <w:rPr>
          <w:b/>
          <w:sz w:val="22"/>
          <w:szCs w:val="22"/>
        </w:rPr>
        <w:t>4. ПОРЯДОК СДАЧИ И ПРИЕМКИ ОКАЗАННЫХ УСЛУГ</w:t>
      </w:r>
    </w:p>
    <w:p w:rsidR="00B84499" w:rsidRPr="00305CB6" w:rsidRDefault="00B84499" w:rsidP="00B84499">
      <w:pPr>
        <w:pStyle w:val="ConsPlusNormal"/>
        <w:jc w:val="both"/>
        <w:rPr>
          <w:sz w:val="22"/>
          <w:szCs w:val="22"/>
        </w:rPr>
      </w:pPr>
    </w:p>
    <w:p w:rsidR="00B84499" w:rsidRPr="00305CB6" w:rsidRDefault="00B84499" w:rsidP="00B84499">
      <w:pPr>
        <w:pStyle w:val="ConsPlusNormal"/>
        <w:jc w:val="both"/>
        <w:rPr>
          <w:sz w:val="22"/>
          <w:szCs w:val="22"/>
        </w:rPr>
      </w:pPr>
      <w:r w:rsidRPr="00305CB6">
        <w:rPr>
          <w:sz w:val="22"/>
          <w:szCs w:val="22"/>
        </w:rPr>
        <w:t xml:space="preserve">   </w:t>
      </w:r>
      <w:r w:rsidR="00BF432D" w:rsidRPr="00305CB6">
        <w:rPr>
          <w:sz w:val="22"/>
          <w:szCs w:val="22"/>
        </w:rPr>
        <w:t xml:space="preserve">          </w:t>
      </w:r>
      <w:r w:rsidRPr="00305CB6">
        <w:rPr>
          <w:sz w:val="22"/>
          <w:szCs w:val="22"/>
        </w:rPr>
        <w:t>4.1.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предусмотренных Контрактом, при этом Заказчик обязан обеспечить приемку оказанных услуг в соответствии с 44-ФЗ.</w:t>
      </w:r>
    </w:p>
    <w:p w:rsidR="00B84499" w:rsidRPr="00305CB6" w:rsidRDefault="00B84499" w:rsidP="00B84499">
      <w:pPr>
        <w:pStyle w:val="ConsPlusNormal"/>
        <w:jc w:val="both"/>
        <w:rPr>
          <w:sz w:val="22"/>
          <w:szCs w:val="22"/>
        </w:rPr>
      </w:pPr>
      <w:r w:rsidRPr="00305CB6">
        <w:rPr>
          <w:sz w:val="22"/>
          <w:szCs w:val="22"/>
        </w:rPr>
        <w:t xml:space="preserve">   </w:t>
      </w:r>
      <w:r w:rsidR="00BF432D" w:rsidRPr="00305CB6">
        <w:rPr>
          <w:sz w:val="22"/>
          <w:szCs w:val="22"/>
        </w:rPr>
        <w:t xml:space="preserve">          </w:t>
      </w:r>
      <w:r w:rsidRPr="00305CB6">
        <w:rPr>
          <w:sz w:val="22"/>
          <w:szCs w:val="22"/>
        </w:rPr>
        <w:t xml:space="preserve">4.2. Для проверки предоставленных Исполнителем результатов обучения, в части их соответствия условиям Контракта Заказчик </w:t>
      </w:r>
      <w:r w:rsidR="00EA1014" w:rsidRPr="00305CB6">
        <w:rPr>
          <w:sz w:val="22"/>
          <w:szCs w:val="22"/>
        </w:rPr>
        <w:t xml:space="preserve">вправе </w:t>
      </w:r>
      <w:r w:rsidRPr="00305CB6">
        <w:rPr>
          <w:sz w:val="22"/>
          <w:szCs w:val="22"/>
        </w:rPr>
        <w:t>проводит</w:t>
      </w:r>
      <w:r w:rsidR="00EA1014" w:rsidRPr="00305CB6">
        <w:rPr>
          <w:sz w:val="22"/>
          <w:szCs w:val="22"/>
        </w:rPr>
        <w:t>ь</w:t>
      </w:r>
      <w:r w:rsidRPr="00305CB6">
        <w:rPr>
          <w:sz w:val="22"/>
          <w:szCs w:val="22"/>
        </w:rPr>
        <w:t xml:space="preserve">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B84499" w:rsidRPr="00305CB6" w:rsidRDefault="00B84499" w:rsidP="00B84499">
      <w:pPr>
        <w:pStyle w:val="ConsPlusNormal"/>
        <w:jc w:val="both"/>
        <w:rPr>
          <w:sz w:val="22"/>
          <w:szCs w:val="22"/>
        </w:rPr>
      </w:pPr>
      <w:r w:rsidRPr="00305CB6">
        <w:rPr>
          <w:sz w:val="22"/>
          <w:szCs w:val="22"/>
        </w:rPr>
        <w:t xml:space="preserve">  </w:t>
      </w:r>
      <w:r w:rsidR="00BF432D" w:rsidRPr="00305CB6">
        <w:rPr>
          <w:sz w:val="22"/>
          <w:szCs w:val="22"/>
        </w:rPr>
        <w:t xml:space="preserve">           </w:t>
      </w:r>
      <w:r w:rsidRPr="00305CB6">
        <w:rPr>
          <w:sz w:val="22"/>
          <w:szCs w:val="22"/>
        </w:rPr>
        <w:t>4.3. Приемка результатов оказанных в соответствии с Контрактом услуг осуществляет</w:t>
      </w:r>
      <w:r w:rsidR="00E964CB">
        <w:rPr>
          <w:sz w:val="22"/>
          <w:szCs w:val="22"/>
        </w:rPr>
        <w:t>ся Заказчиком в течение 3 (трех</w:t>
      </w:r>
      <w:r w:rsidRPr="00305CB6">
        <w:rPr>
          <w:sz w:val="22"/>
          <w:szCs w:val="22"/>
        </w:rPr>
        <w:t xml:space="preserve">) рабочих дней со дня получения Акта (Приложение 2 к Контракту), который подписывается Заказчиком </w:t>
      </w:r>
      <w:r w:rsidR="008A3407" w:rsidRPr="008A3407">
        <w:rPr>
          <w:sz w:val="22"/>
          <w:szCs w:val="22"/>
        </w:rPr>
        <w:t xml:space="preserve">в течение 3 (трех) рабочих дней </w:t>
      </w:r>
      <w:r w:rsidRPr="00305CB6">
        <w:rPr>
          <w:sz w:val="22"/>
          <w:szCs w:val="22"/>
        </w:rPr>
        <w:t xml:space="preserve">либо Заказчик направляет </w:t>
      </w:r>
      <w:r w:rsidR="008A3407">
        <w:rPr>
          <w:sz w:val="22"/>
          <w:szCs w:val="22"/>
        </w:rPr>
        <w:t>Исполнителю в тот же срок</w:t>
      </w:r>
      <w:r w:rsidRPr="00305CB6">
        <w:rPr>
          <w:sz w:val="22"/>
          <w:szCs w:val="22"/>
        </w:rPr>
        <w:t xml:space="preserve"> мотивированный отказ от подписания Акта. </w:t>
      </w:r>
    </w:p>
    <w:p w:rsidR="00B84499" w:rsidRPr="00305CB6" w:rsidRDefault="00B84499" w:rsidP="00B84499">
      <w:pPr>
        <w:pStyle w:val="ConsPlusNormal"/>
        <w:jc w:val="both"/>
        <w:rPr>
          <w:sz w:val="22"/>
          <w:szCs w:val="22"/>
        </w:rPr>
      </w:pPr>
      <w:r w:rsidRPr="00305CB6">
        <w:rPr>
          <w:sz w:val="22"/>
          <w:szCs w:val="22"/>
        </w:rPr>
        <w:t xml:space="preserve">   </w:t>
      </w:r>
      <w:r w:rsidR="00BF432D" w:rsidRPr="00305CB6">
        <w:rPr>
          <w:sz w:val="22"/>
          <w:szCs w:val="22"/>
        </w:rPr>
        <w:t xml:space="preserve">          </w:t>
      </w:r>
      <w:r w:rsidRPr="00305CB6">
        <w:rPr>
          <w:sz w:val="22"/>
          <w:szCs w:val="22"/>
        </w:rPr>
        <w:t>4.4. Заказчик вправе не отказывать в приемке результатов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w:t>
      </w:r>
    </w:p>
    <w:p w:rsidR="00B84499" w:rsidRPr="00305CB6" w:rsidRDefault="00B84499" w:rsidP="00B84499">
      <w:pPr>
        <w:pStyle w:val="ConsPlusNormal"/>
        <w:jc w:val="both"/>
        <w:rPr>
          <w:sz w:val="22"/>
          <w:szCs w:val="22"/>
        </w:rPr>
      </w:pPr>
      <w:r w:rsidRPr="00305CB6">
        <w:rPr>
          <w:sz w:val="22"/>
          <w:szCs w:val="22"/>
        </w:rPr>
        <w:t xml:space="preserve">   </w:t>
      </w:r>
      <w:r w:rsidR="00BF432D" w:rsidRPr="00305CB6">
        <w:rPr>
          <w:sz w:val="22"/>
          <w:szCs w:val="22"/>
        </w:rPr>
        <w:t xml:space="preserve">           </w:t>
      </w:r>
      <w:r w:rsidRPr="00305CB6">
        <w:rPr>
          <w:sz w:val="22"/>
          <w:szCs w:val="22"/>
        </w:rPr>
        <w:t>4.5. Услуги, предусмотренные Контрактом, считаются оказанными с момента подписания Сторонами Акта (Приложение 2 к Контракту).</w:t>
      </w:r>
    </w:p>
    <w:p w:rsidR="00B84499" w:rsidRPr="00305CB6" w:rsidRDefault="00B84499" w:rsidP="00B84499">
      <w:pPr>
        <w:pStyle w:val="ConsPlusNormal"/>
        <w:jc w:val="both"/>
        <w:rPr>
          <w:sz w:val="22"/>
          <w:szCs w:val="22"/>
        </w:rPr>
      </w:pPr>
    </w:p>
    <w:p w:rsidR="00BD7958" w:rsidRPr="00BD7958" w:rsidRDefault="00B84499" w:rsidP="00BD7958">
      <w:pPr>
        <w:pStyle w:val="ConsPlusNormal"/>
        <w:jc w:val="center"/>
        <w:rPr>
          <w:b/>
          <w:sz w:val="22"/>
          <w:szCs w:val="22"/>
        </w:rPr>
      </w:pPr>
      <w:r w:rsidRPr="00305CB6">
        <w:rPr>
          <w:b/>
          <w:sz w:val="22"/>
          <w:szCs w:val="22"/>
        </w:rPr>
        <w:t>5. ОТВЕТСТВЕННОСТЬ СТОРОН</w:t>
      </w:r>
    </w:p>
    <w:p w:rsidR="00BD7958" w:rsidRPr="00BD7958" w:rsidRDefault="00BD7958" w:rsidP="00BD7958">
      <w:pPr>
        <w:pStyle w:val="ConsPlusNormal"/>
        <w:jc w:val="both"/>
        <w:rPr>
          <w:sz w:val="22"/>
          <w:szCs w:val="22"/>
        </w:rPr>
      </w:pPr>
    </w:p>
    <w:p w:rsidR="00BD7958" w:rsidRPr="00BD7958" w:rsidRDefault="00BD7958" w:rsidP="00BD7958">
      <w:pPr>
        <w:pStyle w:val="ConsPlusNormal"/>
        <w:jc w:val="both"/>
        <w:rPr>
          <w:sz w:val="22"/>
          <w:szCs w:val="22"/>
        </w:rPr>
      </w:pPr>
      <w:r w:rsidRPr="00BD7958">
        <w:rPr>
          <w:sz w:val="22"/>
          <w:szCs w:val="22"/>
        </w:rPr>
        <w:t xml:space="preserve">              </w:t>
      </w:r>
      <w:r>
        <w:rPr>
          <w:sz w:val="22"/>
          <w:szCs w:val="22"/>
        </w:rPr>
        <w:t>5</w:t>
      </w:r>
      <w:r w:rsidRPr="00BD7958">
        <w:rPr>
          <w:sz w:val="22"/>
          <w:szCs w:val="22"/>
        </w:rPr>
        <w:t>.1. За неисполнение или ненадлежащее исполнение своих обязательств, устан</w:t>
      </w:r>
      <w:r w:rsidR="00953E70">
        <w:rPr>
          <w:sz w:val="22"/>
          <w:szCs w:val="22"/>
        </w:rPr>
        <w:t xml:space="preserve">овленных </w:t>
      </w:r>
      <w:r w:rsidR="00953E70">
        <w:rPr>
          <w:sz w:val="22"/>
          <w:szCs w:val="22"/>
        </w:rPr>
        <w:lastRenderedPageBreak/>
        <w:t>настоящим контрактом, Заказчик и Исполнитель</w:t>
      </w:r>
      <w:r w:rsidRPr="00BD7958">
        <w:rPr>
          <w:sz w:val="22"/>
          <w:szCs w:val="22"/>
        </w:rPr>
        <w:t xml:space="preserve"> несут ответственно</w:t>
      </w:r>
      <w:r w:rsidR="0048529A">
        <w:rPr>
          <w:sz w:val="22"/>
          <w:szCs w:val="22"/>
        </w:rPr>
        <w:t xml:space="preserve">сть в соответствии </w:t>
      </w:r>
      <w:proofErr w:type="gramStart"/>
      <w:r w:rsidR="0048529A">
        <w:rPr>
          <w:sz w:val="22"/>
          <w:szCs w:val="22"/>
        </w:rPr>
        <w:t xml:space="preserve">с </w:t>
      </w:r>
      <w:r w:rsidRPr="00BD7958">
        <w:rPr>
          <w:sz w:val="22"/>
          <w:szCs w:val="22"/>
        </w:rPr>
        <w:t xml:space="preserve"> законодательством</w:t>
      </w:r>
      <w:proofErr w:type="gramEnd"/>
      <w:r w:rsidRPr="00BD7958">
        <w:rPr>
          <w:sz w:val="22"/>
          <w:szCs w:val="22"/>
        </w:rPr>
        <w:t xml:space="preserve"> Российской Федерации.</w:t>
      </w:r>
    </w:p>
    <w:p w:rsidR="00BD7958" w:rsidRPr="00BD7958" w:rsidRDefault="00BD7958" w:rsidP="00BD7958">
      <w:pPr>
        <w:pStyle w:val="ConsPlusNormal"/>
        <w:jc w:val="both"/>
        <w:rPr>
          <w:sz w:val="22"/>
          <w:szCs w:val="22"/>
        </w:rPr>
      </w:pPr>
      <w:r w:rsidRPr="00BD7958">
        <w:rPr>
          <w:sz w:val="22"/>
          <w:szCs w:val="22"/>
        </w:rPr>
        <w:t xml:space="preserve">             </w:t>
      </w:r>
      <w:r>
        <w:rPr>
          <w:sz w:val="22"/>
          <w:szCs w:val="22"/>
        </w:rPr>
        <w:t xml:space="preserve"> 5</w:t>
      </w:r>
      <w:r w:rsidRPr="00BD7958">
        <w:rPr>
          <w:sz w:val="22"/>
          <w:szCs w:val="22"/>
        </w:rPr>
        <w:t>.2. В случае просрочки исполн</w:t>
      </w:r>
      <w:r w:rsidR="00953E70">
        <w:rPr>
          <w:sz w:val="22"/>
          <w:szCs w:val="22"/>
        </w:rPr>
        <w:t>ения Исполнителем</w:t>
      </w:r>
      <w:r w:rsidRPr="00BD7958">
        <w:rPr>
          <w:sz w:val="22"/>
          <w:szCs w:val="2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w:t>
      </w:r>
      <w:r w:rsidR="00953E70">
        <w:rPr>
          <w:sz w:val="22"/>
          <w:szCs w:val="22"/>
        </w:rPr>
        <w:t>ения Исполнителем</w:t>
      </w:r>
      <w:r w:rsidRPr="00BD7958">
        <w:rPr>
          <w:sz w:val="22"/>
          <w:szCs w:val="22"/>
        </w:rPr>
        <w:t xml:space="preserve"> обязательст</w:t>
      </w:r>
      <w:r w:rsidR="00953E70">
        <w:rPr>
          <w:sz w:val="22"/>
          <w:szCs w:val="22"/>
        </w:rPr>
        <w:t>в, предусмотренных контрактом, З</w:t>
      </w:r>
      <w:r w:rsidRPr="00BD7958">
        <w:rPr>
          <w:sz w:val="22"/>
          <w:szCs w:val="22"/>
        </w:rPr>
        <w:t>аказчик напр</w:t>
      </w:r>
      <w:r w:rsidR="00953E70">
        <w:rPr>
          <w:sz w:val="22"/>
          <w:szCs w:val="22"/>
        </w:rPr>
        <w:t>авляет Исполнителю</w:t>
      </w:r>
      <w:r w:rsidRPr="00BD7958">
        <w:rPr>
          <w:sz w:val="22"/>
          <w:szCs w:val="22"/>
        </w:rPr>
        <w:t xml:space="preserve"> требование об уплате неустоек (штрафов, пеней). </w:t>
      </w:r>
    </w:p>
    <w:p w:rsidR="00BD7958" w:rsidRPr="00BD7958" w:rsidRDefault="00BD7958" w:rsidP="00BD7958">
      <w:pPr>
        <w:pStyle w:val="ConsPlusNormal"/>
        <w:jc w:val="both"/>
        <w:rPr>
          <w:sz w:val="22"/>
          <w:szCs w:val="22"/>
        </w:rPr>
      </w:pPr>
      <w:r w:rsidRPr="00BD7958">
        <w:rPr>
          <w:sz w:val="22"/>
          <w:szCs w:val="22"/>
        </w:rPr>
        <w:t>Пеня начисляется за каждый день просрочки исполн</w:t>
      </w:r>
      <w:r w:rsidR="00953E70">
        <w:rPr>
          <w:sz w:val="22"/>
          <w:szCs w:val="22"/>
        </w:rPr>
        <w:t>ения Исполнителем</w:t>
      </w:r>
      <w:r w:rsidRPr="00BD7958">
        <w:rPr>
          <w:sz w:val="22"/>
          <w:szCs w:val="22"/>
        </w:rPr>
        <w:t xml:space="preserve">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w:t>
      </w:r>
      <w:r w:rsidR="00953E70">
        <w:rPr>
          <w:sz w:val="22"/>
          <w:szCs w:val="22"/>
        </w:rPr>
        <w:t>нных Исполнителем</w:t>
      </w:r>
      <w:r w:rsidRPr="00BD7958">
        <w:rPr>
          <w:sz w:val="22"/>
          <w:szCs w:val="22"/>
        </w:rPr>
        <w:t xml:space="preserve">. </w:t>
      </w:r>
    </w:p>
    <w:p w:rsidR="00BD7958" w:rsidRPr="00BD7958" w:rsidRDefault="00BD7958" w:rsidP="00BD7958">
      <w:pPr>
        <w:pStyle w:val="ConsPlusNormal"/>
        <w:jc w:val="both"/>
        <w:rPr>
          <w:sz w:val="22"/>
          <w:szCs w:val="22"/>
        </w:rPr>
      </w:pPr>
      <w:r w:rsidRPr="00BD7958">
        <w:rPr>
          <w:sz w:val="22"/>
          <w:szCs w:val="22"/>
        </w:rPr>
        <w:t>Штраф в виде фиксированной суммы начисляется за неисполнение или ненадлежащее исполн</w:t>
      </w:r>
      <w:r w:rsidR="00953E70">
        <w:rPr>
          <w:sz w:val="22"/>
          <w:szCs w:val="22"/>
        </w:rPr>
        <w:t>ение Исполнителем</w:t>
      </w:r>
      <w:r w:rsidRPr="00BD7958">
        <w:rPr>
          <w:sz w:val="22"/>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p>
    <w:p w:rsidR="00BD7958" w:rsidRPr="00BD7958" w:rsidRDefault="00BD7958" w:rsidP="00BD7958">
      <w:pPr>
        <w:pStyle w:val="ConsPlusNormal"/>
        <w:jc w:val="both"/>
        <w:rPr>
          <w:sz w:val="22"/>
          <w:szCs w:val="22"/>
        </w:rPr>
      </w:pPr>
      <w:r w:rsidRPr="00BD7958">
        <w:rPr>
          <w:sz w:val="22"/>
          <w:szCs w:val="22"/>
        </w:rPr>
        <w:t xml:space="preserve">            5.3. За каждый факт неисполнения или ненадлежащего исполн</w:t>
      </w:r>
      <w:r w:rsidR="00953E70">
        <w:rPr>
          <w:sz w:val="22"/>
          <w:szCs w:val="22"/>
        </w:rPr>
        <w:t>ения Исполнителем</w:t>
      </w:r>
      <w:r w:rsidRPr="00BD7958">
        <w:rPr>
          <w:sz w:val="22"/>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случая, предусмотренного п. 4.3.1. настоящего контракта): 10 процентов цены контракта (этапа) - _______ (_____________________) рублей ___ копеек.</w:t>
      </w:r>
    </w:p>
    <w:p w:rsidR="00BD7958" w:rsidRPr="00BD7958" w:rsidRDefault="00BD7958" w:rsidP="00BD7958">
      <w:pPr>
        <w:pStyle w:val="ConsPlusNormal"/>
        <w:jc w:val="both"/>
        <w:rPr>
          <w:sz w:val="22"/>
          <w:szCs w:val="22"/>
        </w:rPr>
      </w:pPr>
      <w:r w:rsidRPr="00BD7958">
        <w:rPr>
          <w:sz w:val="22"/>
          <w:szCs w:val="22"/>
        </w:rPr>
        <w:t xml:space="preserve">           5</w:t>
      </w:r>
      <w:r>
        <w:rPr>
          <w:sz w:val="22"/>
          <w:szCs w:val="22"/>
        </w:rPr>
        <w:t>.4.</w:t>
      </w:r>
      <w:r w:rsidRPr="00BD7958">
        <w:rPr>
          <w:sz w:val="22"/>
          <w:szCs w:val="22"/>
        </w:rPr>
        <w:t xml:space="preserve"> За каждый факт неисполнения или ненадлежащего исполн</w:t>
      </w:r>
      <w:r w:rsidR="00953E70">
        <w:rPr>
          <w:sz w:val="22"/>
          <w:szCs w:val="22"/>
        </w:rPr>
        <w:t>ения Исполнителем</w:t>
      </w:r>
      <w:r w:rsidRPr="00BD7958">
        <w:rPr>
          <w:sz w:val="22"/>
          <w:szCs w:val="22"/>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 1000 рублей.</w:t>
      </w:r>
    </w:p>
    <w:p w:rsidR="00BD7958" w:rsidRPr="00BD7958" w:rsidRDefault="00BD7958" w:rsidP="00BD7958">
      <w:pPr>
        <w:pStyle w:val="ConsPlusNormal"/>
        <w:jc w:val="both"/>
        <w:rPr>
          <w:sz w:val="22"/>
          <w:szCs w:val="22"/>
        </w:rPr>
      </w:pPr>
      <w:r w:rsidRPr="00BD7958">
        <w:rPr>
          <w:sz w:val="22"/>
          <w:szCs w:val="22"/>
        </w:rPr>
        <w:t xml:space="preserve">      </w:t>
      </w:r>
      <w:r>
        <w:rPr>
          <w:sz w:val="22"/>
          <w:szCs w:val="22"/>
        </w:rPr>
        <w:t xml:space="preserve">     5.5</w:t>
      </w:r>
      <w:r w:rsidR="00953E70">
        <w:rPr>
          <w:sz w:val="22"/>
          <w:szCs w:val="22"/>
        </w:rPr>
        <w:t>. Исполнитель</w:t>
      </w:r>
      <w:r w:rsidRPr="00BD7958">
        <w:rPr>
          <w:sz w:val="22"/>
          <w:szCs w:val="22"/>
        </w:rPr>
        <w:t xml:space="preserve">, кроме того, возмещает </w:t>
      </w:r>
      <w:proofErr w:type="gramStart"/>
      <w:r w:rsidRPr="00BD7958">
        <w:rPr>
          <w:sz w:val="22"/>
          <w:szCs w:val="22"/>
        </w:rPr>
        <w:t>Заказчику  фактические</w:t>
      </w:r>
      <w:proofErr w:type="gramEnd"/>
      <w:r w:rsidRPr="00BD7958">
        <w:rPr>
          <w:sz w:val="22"/>
          <w:szCs w:val="22"/>
        </w:rPr>
        <w:t xml:space="preserve"> убытки,  причиненные   неисполнением   или   ненадлежащим    исполнением обязательств по Контракту.</w:t>
      </w:r>
    </w:p>
    <w:p w:rsidR="00BD7958" w:rsidRPr="00BD7958" w:rsidRDefault="00BD7958" w:rsidP="00BD7958">
      <w:pPr>
        <w:pStyle w:val="ConsPlusNormal"/>
        <w:jc w:val="both"/>
        <w:rPr>
          <w:sz w:val="22"/>
          <w:szCs w:val="22"/>
        </w:rPr>
      </w:pPr>
      <w:r w:rsidRPr="00BD7958">
        <w:rPr>
          <w:sz w:val="22"/>
          <w:szCs w:val="22"/>
        </w:rPr>
        <w:t xml:space="preserve">      </w:t>
      </w:r>
      <w:r>
        <w:rPr>
          <w:sz w:val="22"/>
          <w:szCs w:val="22"/>
        </w:rPr>
        <w:t xml:space="preserve">     5.6.</w:t>
      </w:r>
      <w:r w:rsidRPr="00BD7958">
        <w:rPr>
          <w:sz w:val="22"/>
          <w:szCs w:val="22"/>
        </w:rPr>
        <w:t xml:space="preserve"> В случае просрочки исполнения</w:t>
      </w:r>
      <w:r w:rsidR="00953E70">
        <w:rPr>
          <w:sz w:val="22"/>
          <w:szCs w:val="22"/>
        </w:rPr>
        <w:t xml:space="preserve"> З</w:t>
      </w:r>
      <w:r w:rsidRPr="00BD7958">
        <w:rPr>
          <w:sz w:val="22"/>
          <w:szCs w:val="22"/>
        </w:rPr>
        <w:t>аказчиком обязательств, предусмотренных контрактом, а также в иных случаях неисполнени</w:t>
      </w:r>
      <w:r w:rsidR="00953E70">
        <w:rPr>
          <w:sz w:val="22"/>
          <w:szCs w:val="22"/>
        </w:rPr>
        <w:t>я или ненадлежащего исполнения З</w:t>
      </w:r>
      <w:r w:rsidRPr="00BD7958">
        <w:rPr>
          <w:sz w:val="22"/>
          <w:szCs w:val="22"/>
        </w:rPr>
        <w:t>аказчиком обязательств, предусмотренных кон</w:t>
      </w:r>
      <w:r w:rsidR="00953E70">
        <w:rPr>
          <w:sz w:val="22"/>
          <w:szCs w:val="22"/>
        </w:rPr>
        <w:t>трактом, Исполнитель</w:t>
      </w:r>
      <w:r w:rsidRPr="00BD7958">
        <w:rPr>
          <w:sz w:val="22"/>
          <w:szCs w:val="22"/>
        </w:rPr>
        <w:t xml:space="preserve"> вправе потребовать уплаты неустоек (штрафов, пеней).</w:t>
      </w:r>
    </w:p>
    <w:p w:rsidR="00BD7958" w:rsidRPr="00BD7958" w:rsidRDefault="00BD7958" w:rsidP="00BD7958">
      <w:pPr>
        <w:pStyle w:val="ConsPlusNormal"/>
        <w:jc w:val="both"/>
        <w:rPr>
          <w:sz w:val="22"/>
          <w:szCs w:val="22"/>
        </w:rPr>
      </w:pPr>
      <w:r w:rsidRPr="00BD7958">
        <w:rPr>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BD7958" w:rsidRPr="00BD7958" w:rsidRDefault="002A31D0" w:rsidP="00BD7958">
      <w:pPr>
        <w:pStyle w:val="ConsPlusNormal"/>
        <w:jc w:val="both"/>
        <w:rPr>
          <w:sz w:val="22"/>
          <w:szCs w:val="22"/>
        </w:rPr>
      </w:pPr>
      <w:r>
        <w:rPr>
          <w:sz w:val="22"/>
          <w:szCs w:val="22"/>
        </w:rPr>
        <w:t>Штраф</w:t>
      </w:r>
      <w:r w:rsidR="00BD7958" w:rsidRPr="00BD7958">
        <w:rPr>
          <w:sz w:val="22"/>
          <w:szCs w:val="22"/>
        </w:rPr>
        <w:t xml:space="preserve"> в виде фиксированной суммы начисляе</w:t>
      </w:r>
      <w:r w:rsidR="00953E70">
        <w:rPr>
          <w:sz w:val="22"/>
          <w:szCs w:val="22"/>
        </w:rPr>
        <w:t>тся за ненадлежащее исполнение З</w:t>
      </w:r>
      <w:r w:rsidR="00BD7958" w:rsidRPr="00BD7958">
        <w:rPr>
          <w:sz w:val="22"/>
          <w:szCs w:val="22"/>
        </w:rPr>
        <w:t>аказчиком обязательств, предусмотренных контрактом, за исключением просрочки исполнения обязательств, предусмотренных контрактом</w:t>
      </w:r>
      <w:r>
        <w:rPr>
          <w:sz w:val="22"/>
          <w:szCs w:val="22"/>
        </w:rPr>
        <w:t>.</w:t>
      </w:r>
    </w:p>
    <w:p w:rsidR="00BD7958" w:rsidRPr="00BD7958" w:rsidRDefault="00BD7958" w:rsidP="00BD7958">
      <w:pPr>
        <w:pStyle w:val="ConsPlusNormal"/>
        <w:jc w:val="both"/>
        <w:rPr>
          <w:sz w:val="22"/>
          <w:szCs w:val="22"/>
        </w:rPr>
      </w:pPr>
      <w:r w:rsidRPr="00BD7958">
        <w:rPr>
          <w:sz w:val="22"/>
          <w:szCs w:val="22"/>
        </w:rPr>
        <w:t xml:space="preserve">     </w:t>
      </w:r>
      <w:r>
        <w:rPr>
          <w:sz w:val="22"/>
          <w:szCs w:val="22"/>
        </w:rPr>
        <w:t xml:space="preserve">      5.7</w:t>
      </w:r>
      <w:r w:rsidR="00953E70">
        <w:rPr>
          <w:sz w:val="22"/>
          <w:szCs w:val="22"/>
        </w:rPr>
        <w:t>. За каждый факт неисполнения З</w:t>
      </w:r>
      <w:r w:rsidRPr="00BD7958">
        <w:rPr>
          <w:sz w:val="22"/>
          <w:szCs w:val="22"/>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 1000 рублей.</w:t>
      </w:r>
    </w:p>
    <w:p w:rsidR="00BD7958" w:rsidRPr="00BD7958" w:rsidRDefault="00BD7958" w:rsidP="00BD7958">
      <w:pPr>
        <w:pStyle w:val="ConsPlusNormal"/>
        <w:jc w:val="both"/>
        <w:rPr>
          <w:sz w:val="22"/>
          <w:szCs w:val="22"/>
        </w:rPr>
      </w:pPr>
      <w:r w:rsidRPr="00BD7958">
        <w:rPr>
          <w:sz w:val="22"/>
          <w:szCs w:val="22"/>
        </w:rPr>
        <w:t xml:space="preserve">    </w:t>
      </w:r>
      <w:r>
        <w:rPr>
          <w:sz w:val="22"/>
          <w:szCs w:val="22"/>
        </w:rPr>
        <w:t xml:space="preserve">       5.8</w:t>
      </w:r>
      <w:r w:rsidRPr="00BD7958">
        <w:rPr>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D7958" w:rsidRPr="00BD7958" w:rsidRDefault="00BD7958" w:rsidP="00BD7958">
      <w:pPr>
        <w:pStyle w:val="ConsPlusNormal"/>
        <w:jc w:val="both"/>
        <w:rPr>
          <w:sz w:val="22"/>
          <w:szCs w:val="22"/>
        </w:rPr>
      </w:pPr>
      <w:r w:rsidRPr="00BD7958">
        <w:rPr>
          <w:sz w:val="22"/>
          <w:szCs w:val="22"/>
        </w:rPr>
        <w:t xml:space="preserve">    </w:t>
      </w:r>
      <w:r>
        <w:rPr>
          <w:sz w:val="22"/>
          <w:szCs w:val="22"/>
        </w:rPr>
        <w:t xml:space="preserve">       5.9</w:t>
      </w:r>
      <w:r w:rsidRPr="00BD7958">
        <w:rPr>
          <w:sz w:val="22"/>
          <w:szCs w:val="22"/>
        </w:rPr>
        <w:t>. Общая сумма начисленной неустойки (штрафов, пени) за неисполнение или ненадлежащее исполн</w:t>
      </w:r>
      <w:r w:rsidR="00953E70">
        <w:rPr>
          <w:sz w:val="22"/>
          <w:szCs w:val="22"/>
        </w:rPr>
        <w:t>ение Исполнителем</w:t>
      </w:r>
      <w:r w:rsidRPr="00BD7958">
        <w:rPr>
          <w:sz w:val="22"/>
          <w:szCs w:val="22"/>
        </w:rPr>
        <w:t xml:space="preserve"> обязательств, предусмотренных контрактом, не может превышать цену контракта.</w:t>
      </w:r>
    </w:p>
    <w:p w:rsidR="00BD7958" w:rsidRPr="00BD7958" w:rsidRDefault="00BD7958" w:rsidP="00BD7958">
      <w:pPr>
        <w:pStyle w:val="ConsPlusNormal"/>
        <w:jc w:val="both"/>
        <w:rPr>
          <w:sz w:val="22"/>
          <w:szCs w:val="22"/>
        </w:rPr>
      </w:pPr>
      <w:r w:rsidRPr="00BD7958">
        <w:rPr>
          <w:sz w:val="22"/>
          <w:szCs w:val="22"/>
        </w:rPr>
        <w:t xml:space="preserve">    </w:t>
      </w:r>
      <w:r>
        <w:rPr>
          <w:sz w:val="22"/>
          <w:szCs w:val="22"/>
        </w:rPr>
        <w:t xml:space="preserve">       5.10</w:t>
      </w:r>
      <w:r w:rsidRPr="00BD7958">
        <w:rPr>
          <w:sz w:val="22"/>
          <w:szCs w:val="22"/>
        </w:rPr>
        <w:t>. Общая сумма начисленной неустойки (штрафов, пе</w:t>
      </w:r>
      <w:r w:rsidR="00953E70">
        <w:rPr>
          <w:sz w:val="22"/>
          <w:szCs w:val="22"/>
        </w:rPr>
        <w:t>ни) за ненадлежащее исполнение З</w:t>
      </w:r>
      <w:r w:rsidRPr="00BD7958">
        <w:rPr>
          <w:sz w:val="22"/>
          <w:szCs w:val="22"/>
        </w:rPr>
        <w:t>аказчиком обязательств, предусмотренных контрактом, не может превышать цену контракта.</w:t>
      </w:r>
    </w:p>
    <w:p w:rsidR="00BD7958" w:rsidRPr="00BD7958" w:rsidRDefault="00540674" w:rsidP="00BD7958">
      <w:pPr>
        <w:pStyle w:val="ConsPlusNormal"/>
        <w:jc w:val="both"/>
        <w:rPr>
          <w:sz w:val="22"/>
          <w:szCs w:val="22"/>
        </w:rPr>
      </w:pPr>
      <w:r>
        <w:rPr>
          <w:sz w:val="22"/>
          <w:szCs w:val="22"/>
        </w:rPr>
        <w:t xml:space="preserve">           5.11</w:t>
      </w:r>
      <w:r w:rsidRPr="00540674">
        <w:rPr>
          <w:sz w:val="22"/>
          <w:szCs w:val="22"/>
        </w:rPr>
        <w:t xml:space="preserve">. В случае возникновения спора стороны обязаны соблюсти досудебный порядок его урегулирования путем направления претензии одним из способов: заказным письмом с уведомлением о вручении по почте России, письмом по электронной почте на указанный в настоящем договоре адрес электронной почты, путем вручения письменной претензии стороне по договору (или представителю) лично или курьером. В случае не урегулирования спора в досудебном порядке, сторона, направившая претензию, вправе обратиться в суд за разрешением спора по истечении </w:t>
      </w:r>
      <w:proofErr w:type="gramStart"/>
      <w:r w:rsidR="00EA146D">
        <w:rPr>
          <w:sz w:val="22"/>
          <w:szCs w:val="22"/>
        </w:rPr>
        <w:t>15</w:t>
      </w:r>
      <w:r w:rsidRPr="00540674">
        <w:rPr>
          <w:sz w:val="22"/>
          <w:szCs w:val="22"/>
        </w:rPr>
        <w:t xml:space="preserve"> </w:t>
      </w:r>
      <w:r w:rsidR="00A30C10">
        <w:rPr>
          <w:sz w:val="22"/>
          <w:szCs w:val="22"/>
        </w:rPr>
        <w:t xml:space="preserve"> календарных</w:t>
      </w:r>
      <w:proofErr w:type="gramEnd"/>
      <w:r w:rsidR="00A30C10">
        <w:rPr>
          <w:sz w:val="22"/>
          <w:szCs w:val="22"/>
        </w:rPr>
        <w:t xml:space="preserve"> дней со дня получ</w:t>
      </w:r>
      <w:r w:rsidRPr="00540674">
        <w:rPr>
          <w:sz w:val="22"/>
          <w:szCs w:val="22"/>
        </w:rPr>
        <w:t>ения претензии</w:t>
      </w:r>
      <w:r w:rsidR="00A30C10">
        <w:rPr>
          <w:sz w:val="22"/>
          <w:szCs w:val="22"/>
        </w:rPr>
        <w:t xml:space="preserve"> второй стороной</w:t>
      </w:r>
      <w:r w:rsidRPr="00540674">
        <w:rPr>
          <w:sz w:val="22"/>
          <w:szCs w:val="22"/>
        </w:rPr>
        <w:t>.</w:t>
      </w:r>
    </w:p>
    <w:p w:rsidR="00B84499" w:rsidRPr="00305CB6" w:rsidRDefault="00B84499" w:rsidP="00B84499">
      <w:pPr>
        <w:pStyle w:val="ConsPlusNormal"/>
        <w:jc w:val="both"/>
        <w:rPr>
          <w:sz w:val="22"/>
          <w:szCs w:val="22"/>
        </w:rPr>
      </w:pPr>
    </w:p>
    <w:p w:rsidR="00B84499" w:rsidRPr="00305CB6" w:rsidRDefault="00B84499" w:rsidP="00DB7C55">
      <w:pPr>
        <w:pStyle w:val="ConsPlusNormal"/>
        <w:jc w:val="center"/>
        <w:rPr>
          <w:b/>
          <w:sz w:val="22"/>
          <w:szCs w:val="22"/>
        </w:rPr>
      </w:pPr>
      <w:r w:rsidRPr="00305CB6">
        <w:rPr>
          <w:b/>
          <w:sz w:val="22"/>
          <w:szCs w:val="22"/>
        </w:rPr>
        <w:t>6. ОБЕСПЕЧЕНИЕ КОНТРАКТА</w:t>
      </w:r>
    </w:p>
    <w:p w:rsidR="00B84499" w:rsidRPr="00305CB6" w:rsidRDefault="00B84499" w:rsidP="00B84499">
      <w:pPr>
        <w:pStyle w:val="ConsPlusNormal"/>
        <w:jc w:val="both"/>
        <w:rPr>
          <w:sz w:val="22"/>
          <w:szCs w:val="22"/>
        </w:rPr>
      </w:pPr>
    </w:p>
    <w:p w:rsidR="00B84499" w:rsidRPr="00305CB6" w:rsidRDefault="00BD7958" w:rsidP="00B84499">
      <w:pPr>
        <w:pStyle w:val="ConsPlusNormal"/>
        <w:jc w:val="both"/>
        <w:rPr>
          <w:sz w:val="22"/>
          <w:szCs w:val="22"/>
        </w:rPr>
      </w:pPr>
      <w:r>
        <w:rPr>
          <w:sz w:val="22"/>
          <w:szCs w:val="22"/>
        </w:rPr>
        <w:t xml:space="preserve">            </w:t>
      </w:r>
      <w:r w:rsidR="00B84499" w:rsidRPr="00305CB6">
        <w:rPr>
          <w:sz w:val="22"/>
          <w:szCs w:val="22"/>
        </w:rPr>
        <w:t>6.1. Обеспечение исполнения Контракта не предусмотрено.</w:t>
      </w:r>
    </w:p>
    <w:p w:rsidR="00B84499" w:rsidRPr="00305CB6" w:rsidRDefault="00B84499" w:rsidP="00B84499">
      <w:pPr>
        <w:pStyle w:val="ConsPlusNormal"/>
        <w:jc w:val="both"/>
        <w:rPr>
          <w:sz w:val="22"/>
          <w:szCs w:val="22"/>
        </w:rPr>
      </w:pPr>
    </w:p>
    <w:p w:rsidR="00B84499" w:rsidRPr="00305CB6" w:rsidRDefault="00B84499" w:rsidP="00DB7C55">
      <w:pPr>
        <w:pStyle w:val="ConsPlusNormal"/>
        <w:jc w:val="center"/>
        <w:rPr>
          <w:b/>
          <w:sz w:val="22"/>
          <w:szCs w:val="22"/>
        </w:rPr>
      </w:pPr>
      <w:r w:rsidRPr="00305CB6">
        <w:rPr>
          <w:b/>
          <w:sz w:val="22"/>
          <w:szCs w:val="22"/>
        </w:rPr>
        <w:lastRenderedPageBreak/>
        <w:t>7. ОБСТОЯТЕЛЬСТВА НЕПРЕОДОЛИМОЙ СИЛЫ</w:t>
      </w:r>
    </w:p>
    <w:p w:rsidR="00B84499" w:rsidRPr="00305CB6" w:rsidRDefault="00B84499" w:rsidP="00DB7C55">
      <w:pPr>
        <w:pStyle w:val="ConsPlusNormal"/>
        <w:jc w:val="center"/>
        <w:rPr>
          <w:b/>
          <w:sz w:val="22"/>
          <w:szCs w:val="22"/>
        </w:rPr>
      </w:pPr>
    </w:p>
    <w:p w:rsidR="00B84499" w:rsidRPr="00305CB6" w:rsidRDefault="00B84499" w:rsidP="00B84499">
      <w:pPr>
        <w:pStyle w:val="ConsPlusNormal"/>
        <w:jc w:val="both"/>
        <w:rPr>
          <w:sz w:val="22"/>
          <w:szCs w:val="22"/>
        </w:rPr>
      </w:pPr>
      <w:r w:rsidRPr="00305CB6">
        <w:rPr>
          <w:sz w:val="22"/>
          <w:szCs w:val="22"/>
        </w:rPr>
        <w:t xml:space="preserve">    </w:t>
      </w:r>
      <w:r w:rsidR="00DB7C55" w:rsidRPr="00305CB6">
        <w:rPr>
          <w:sz w:val="22"/>
          <w:szCs w:val="22"/>
        </w:rPr>
        <w:t xml:space="preserve">        </w:t>
      </w:r>
      <w:r w:rsidRPr="00305CB6">
        <w:rPr>
          <w:sz w:val="22"/>
          <w:szCs w:val="22"/>
        </w:rPr>
        <w:t>7.1. 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предоставив документы, выданные компетентными органами, подтверждающие указанные обстоятельства и срок их действия.</w:t>
      </w:r>
    </w:p>
    <w:p w:rsidR="00B84499" w:rsidRPr="00305CB6" w:rsidRDefault="00B84499" w:rsidP="00B84499">
      <w:pPr>
        <w:pStyle w:val="ConsPlusNormal"/>
        <w:jc w:val="both"/>
        <w:rPr>
          <w:sz w:val="22"/>
          <w:szCs w:val="22"/>
        </w:rPr>
      </w:pPr>
      <w:r w:rsidRPr="00305CB6">
        <w:rPr>
          <w:sz w:val="22"/>
          <w:szCs w:val="22"/>
        </w:rPr>
        <w:t xml:space="preserve">   </w:t>
      </w:r>
      <w:r w:rsidR="00DB7C55" w:rsidRPr="00305CB6">
        <w:rPr>
          <w:sz w:val="22"/>
          <w:szCs w:val="22"/>
        </w:rPr>
        <w:t xml:space="preserve">         </w:t>
      </w:r>
      <w:r w:rsidRPr="00305CB6">
        <w:rPr>
          <w:sz w:val="22"/>
          <w:szCs w:val="22"/>
        </w:rPr>
        <w:t>7.2. В случае прекращения указанных обстоятельств Сторона в течение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B84499" w:rsidRDefault="00B84499" w:rsidP="00B84499">
      <w:pPr>
        <w:pStyle w:val="ConsPlusNormal"/>
        <w:jc w:val="both"/>
        <w:rPr>
          <w:sz w:val="22"/>
          <w:szCs w:val="22"/>
        </w:rPr>
      </w:pPr>
      <w:r w:rsidRPr="00305CB6">
        <w:rPr>
          <w:sz w:val="22"/>
          <w:szCs w:val="22"/>
        </w:rPr>
        <w:t xml:space="preserve">   </w:t>
      </w:r>
      <w:r w:rsidR="00DB7C55" w:rsidRPr="00305CB6">
        <w:rPr>
          <w:sz w:val="22"/>
          <w:szCs w:val="22"/>
        </w:rPr>
        <w:t xml:space="preserve">         </w:t>
      </w:r>
      <w:r w:rsidRPr="00305CB6">
        <w:rPr>
          <w:sz w:val="22"/>
          <w:szCs w:val="22"/>
        </w:rPr>
        <w:t>7.3. Неизвещение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305CB6" w:rsidRPr="00305CB6" w:rsidRDefault="00305CB6" w:rsidP="00B84499">
      <w:pPr>
        <w:pStyle w:val="ConsPlusNormal"/>
        <w:jc w:val="both"/>
        <w:rPr>
          <w:sz w:val="22"/>
          <w:szCs w:val="22"/>
        </w:rPr>
      </w:pPr>
    </w:p>
    <w:p w:rsidR="00B84499" w:rsidRPr="00305CB6" w:rsidRDefault="00B84499" w:rsidP="00DB7C55">
      <w:pPr>
        <w:pStyle w:val="ConsPlusNormal"/>
        <w:jc w:val="center"/>
        <w:rPr>
          <w:b/>
          <w:sz w:val="22"/>
          <w:szCs w:val="22"/>
        </w:rPr>
      </w:pPr>
      <w:r w:rsidRPr="00305CB6">
        <w:rPr>
          <w:b/>
          <w:sz w:val="22"/>
          <w:szCs w:val="22"/>
        </w:rPr>
        <w:t>8. СРОК ДЕЙСТВИЯ КОНТРАКТА</w:t>
      </w:r>
    </w:p>
    <w:p w:rsidR="00B84499" w:rsidRPr="00305CB6" w:rsidRDefault="00B84499" w:rsidP="00B84499">
      <w:pPr>
        <w:pStyle w:val="ConsPlusNormal"/>
        <w:jc w:val="both"/>
        <w:rPr>
          <w:sz w:val="22"/>
          <w:szCs w:val="22"/>
        </w:rPr>
      </w:pPr>
    </w:p>
    <w:p w:rsidR="00B84499" w:rsidRPr="00305CB6" w:rsidRDefault="00B84499" w:rsidP="00B84499">
      <w:pPr>
        <w:pStyle w:val="ConsPlusNormal"/>
        <w:jc w:val="both"/>
        <w:rPr>
          <w:sz w:val="22"/>
          <w:szCs w:val="22"/>
        </w:rPr>
      </w:pPr>
      <w:r w:rsidRPr="00305CB6">
        <w:rPr>
          <w:sz w:val="22"/>
          <w:szCs w:val="22"/>
        </w:rPr>
        <w:t xml:space="preserve">   </w:t>
      </w:r>
      <w:r w:rsidR="00DB7C55" w:rsidRPr="00305CB6">
        <w:rPr>
          <w:sz w:val="22"/>
          <w:szCs w:val="22"/>
        </w:rPr>
        <w:t xml:space="preserve">        </w:t>
      </w:r>
      <w:r w:rsidRPr="00305CB6">
        <w:rPr>
          <w:sz w:val="22"/>
          <w:szCs w:val="22"/>
        </w:rPr>
        <w:t>8.1. Контракт вступает в силу и становится обязательным для Сторон с момен</w:t>
      </w:r>
      <w:r w:rsidR="00554351">
        <w:rPr>
          <w:sz w:val="22"/>
          <w:szCs w:val="22"/>
        </w:rPr>
        <w:t>та подписания и действует до "31" декабря 20__</w:t>
      </w:r>
      <w:r w:rsidRPr="00305CB6">
        <w:rPr>
          <w:sz w:val="22"/>
          <w:szCs w:val="22"/>
        </w:rPr>
        <w:t xml:space="preserve"> года.</w:t>
      </w:r>
    </w:p>
    <w:p w:rsidR="00DB7C55" w:rsidRPr="00305CB6" w:rsidRDefault="00B84499" w:rsidP="00656122">
      <w:pPr>
        <w:pStyle w:val="ConsPlusNormal"/>
        <w:jc w:val="both"/>
        <w:rPr>
          <w:sz w:val="22"/>
          <w:szCs w:val="22"/>
        </w:rPr>
      </w:pPr>
      <w:r w:rsidRPr="00305CB6">
        <w:rPr>
          <w:sz w:val="22"/>
          <w:szCs w:val="22"/>
        </w:rPr>
        <w:t xml:space="preserve">  </w:t>
      </w:r>
      <w:r w:rsidR="00DB7C55" w:rsidRPr="00305CB6">
        <w:rPr>
          <w:sz w:val="22"/>
          <w:szCs w:val="22"/>
        </w:rPr>
        <w:t xml:space="preserve">         </w:t>
      </w:r>
      <w:r w:rsidRPr="00305CB6">
        <w:rPr>
          <w:sz w:val="22"/>
          <w:szCs w:val="22"/>
        </w:rPr>
        <w:t xml:space="preserve">8.2.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w:t>
      </w:r>
      <w:r w:rsidR="00E6596C">
        <w:rPr>
          <w:sz w:val="22"/>
          <w:szCs w:val="22"/>
        </w:rPr>
        <w:t>с гражданским законодательством Российской Федерации.</w:t>
      </w:r>
    </w:p>
    <w:p w:rsidR="00656122" w:rsidRPr="00305CB6" w:rsidRDefault="00656122" w:rsidP="00656122">
      <w:pPr>
        <w:pStyle w:val="ConsPlusNormal"/>
        <w:jc w:val="both"/>
        <w:rPr>
          <w:sz w:val="22"/>
          <w:szCs w:val="22"/>
        </w:rPr>
      </w:pPr>
    </w:p>
    <w:p w:rsidR="00B84499" w:rsidRPr="00305CB6" w:rsidRDefault="00DB7C55" w:rsidP="00DB7C55">
      <w:pPr>
        <w:pStyle w:val="ConsPlusNormal"/>
        <w:jc w:val="center"/>
        <w:rPr>
          <w:b/>
          <w:sz w:val="22"/>
          <w:szCs w:val="22"/>
        </w:rPr>
      </w:pPr>
      <w:r w:rsidRPr="00305CB6">
        <w:rPr>
          <w:b/>
          <w:sz w:val="22"/>
          <w:szCs w:val="22"/>
        </w:rPr>
        <w:t>9</w:t>
      </w:r>
      <w:r w:rsidR="00B84499" w:rsidRPr="00305CB6">
        <w:rPr>
          <w:b/>
          <w:sz w:val="22"/>
          <w:szCs w:val="22"/>
        </w:rPr>
        <w:t>. ПРОЧИЕ УСЛОВИЯ</w:t>
      </w:r>
    </w:p>
    <w:p w:rsidR="00B84499" w:rsidRPr="00305CB6" w:rsidRDefault="00B84499" w:rsidP="00B84499">
      <w:pPr>
        <w:pStyle w:val="ConsPlusNormal"/>
        <w:jc w:val="both"/>
        <w:rPr>
          <w:sz w:val="22"/>
          <w:szCs w:val="22"/>
        </w:rPr>
      </w:pPr>
    </w:p>
    <w:p w:rsidR="00B84499" w:rsidRPr="00305CB6" w:rsidRDefault="00B84499" w:rsidP="00B84499">
      <w:pPr>
        <w:pStyle w:val="ConsPlusNormal"/>
        <w:jc w:val="both"/>
        <w:rPr>
          <w:sz w:val="22"/>
          <w:szCs w:val="22"/>
        </w:rPr>
      </w:pPr>
      <w:r w:rsidRPr="00305CB6">
        <w:rPr>
          <w:sz w:val="22"/>
          <w:szCs w:val="22"/>
        </w:rPr>
        <w:t xml:space="preserve">   </w:t>
      </w:r>
      <w:r w:rsidR="00DB7C55" w:rsidRPr="00305CB6">
        <w:rPr>
          <w:sz w:val="22"/>
          <w:szCs w:val="22"/>
        </w:rPr>
        <w:t xml:space="preserve">        9</w:t>
      </w:r>
      <w:r w:rsidRPr="00305CB6">
        <w:rPr>
          <w:sz w:val="22"/>
          <w:szCs w:val="22"/>
        </w:rPr>
        <w:t>.1. Контракт составлен в 2-х экземплярах, идентичных по содержанию и имеющих равную юридическую силу, по одному для каждой из Сторон.</w:t>
      </w:r>
    </w:p>
    <w:p w:rsidR="00B84499" w:rsidRPr="00305CB6" w:rsidRDefault="00B84499" w:rsidP="00B84499">
      <w:pPr>
        <w:pStyle w:val="ConsPlusNormal"/>
        <w:jc w:val="both"/>
        <w:rPr>
          <w:sz w:val="22"/>
          <w:szCs w:val="22"/>
        </w:rPr>
      </w:pPr>
      <w:r w:rsidRPr="00305CB6">
        <w:rPr>
          <w:sz w:val="22"/>
          <w:szCs w:val="22"/>
        </w:rPr>
        <w:t xml:space="preserve">   </w:t>
      </w:r>
      <w:r w:rsidR="00DB7C55" w:rsidRPr="00305CB6">
        <w:rPr>
          <w:sz w:val="22"/>
          <w:szCs w:val="22"/>
        </w:rPr>
        <w:t xml:space="preserve">        9</w:t>
      </w:r>
      <w:r w:rsidRPr="00305CB6">
        <w:rPr>
          <w:sz w:val="22"/>
          <w:szCs w:val="22"/>
        </w:rPr>
        <w:t>.2. Вопросы, связанные с изменением перс</w:t>
      </w:r>
      <w:r w:rsidR="00656122" w:rsidRPr="00305CB6">
        <w:rPr>
          <w:sz w:val="22"/>
          <w:szCs w:val="22"/>
        </w:rPr>
        <w:t>онального состава Обучающихся</w:t>
      </w:r>
      <w:r w:rsidRPr="00305CB6">
        <w:rPr>
          <w:sz w:val="22"/>
          <w:szCs w:val="22"/>
        </w:rPr>
        <w:t>, могут быть разрешены Сторонами при условии информирования Исполнителя о необходимости таких изменений за 2 недели до начала занятий.</w:t>
      </w:r>
    </w:p>
    <w:p w:rsidR="00B84499" w:rsidRPr="00305CB6" w:rsidRDefault="00B84499" w:rsidP="00B84499">
      <w:pPr>
        <w:pStyle w:val="ConsPlusNormal"/>
        <w:jc w:val="both"/>
        <w:rPr>
          <w:sz w:val="22"/>
          <w:szCs w:val="22"/>
        </w:rPr>
      </w:pPr>
      <w:r w:rsidRPr="00305CB6">
        <w:rPr>
          <w:sz w:val="22"/>
          <w:szCs w:val="22"/>
        </w:rPr>
        <w:t xml:space="preserve">   </w:t>
      </w:r>
      <w:r w:rsidR="00DB7C55" w:rsidRPr="00305CB6">
        <w:rPr>
          <w:sz w:val="22"/>
          <w:szCs w:val="22"/>
        </w:rPr>
        <w:t xml:space="preserve">        9</w:t>
      </w:r>
      <w:r w:rsidRPr="00305CB6">
        <w:rPr>
          <w:sz w:val="22"/>
          <w:szCs w:val="22"/>
        </w:rPr>
        <w:t>.3. Во всем, что не предусмотрено Контрактом, Стороны руководствуются законодательством Российской Федерации.</w:t>
      </w:r>
    </w:p>
    <w:p w:rsidR="00B84499" w:rsidRPr="00305CB6" w:rsidRDefault="00B84499" w:rsidP="00B84499">
      <w:pPr>
        <w:pStyle w:val="ConsPlusNormal"/>
        <w:jc w:val="both"/>
        <w:rPr>
          <w:sz w:val="22"/>
          <w:szCs w:val="22"/>
        </w:rPr>
      </w:pPr>
      <w:r w:rsidRPr="00305CB6">
        <w:rPr>
          <w:sz w:val="22"/>
          <w:szCs w:val="22"/>
        </w:rPr>
        <w:t xml:space="preserve">   </w:t>
      </w:r>
      <w:r w:rsidR="00DB7C55" w:rsidRPr="00305CB6">
        <w:rPr>
          <w:sz w:val="22"/>
          <w:szCs w:val="22"/>
        </w:rPr>
        <w:t xml:space="preserve">        9</w:t>
      </w:r>
      <w:r w:rsidRPr="00305CB6">
        <w:rPr>
          <w:sz w:val="22"/>
          <w:szCs w:val="22"/>
        </w:rPr>
        <w:t>.4.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B84499" w:rsidRPr="00305CB6" w:rsidRDefault="00B84499" w:rsidP="00B84499">
      <w:pPr>
        <w:pStyle w:val="ConsPlusNormal"/>
        <w:jc w:val="both"/>
        <w:rPr>
          <w:sz w:val="22"/>
          <w:szCs w:val="22"/>
        </w:rPr>
      </w:pPr>
      <w:r w:rsidRPr="00305CB6">
        <w:rPr>
          <w:sz w:val="22"/>
          <w:szCs w:val="22"/>
        </w:rPr>
        <w:t xml:space="preserve">   </w:t>
      </w:r>
      <w:r w:rsidR="00DB7C55" w:rsidRPr="00305CB6">
        <w:rPr>
          <w:sz w:val="22"/>
          <w:szCs w:val="22"/>
        </w:rPr>
        <w:t xml:space="preserve">        9</w:t>
      </w:r>
      <w:r w:rsidRPr="00305CB6">
        <w:rPr>
          <w:sz w:val="22"/>
          <w:szCs w:val="22"/>
        </w:rPr>
        <w:t>.5.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w:t>
      </w:r>
    </w:p>
    <w:p w:rsidR="00B84499" w:rsidRDefault="00B84499" w:rsidP="00B84499">
      <w:pPr>
        <w:pStyle w:val="ConsPlusNormal"/>
        <w:jc w:val="both"/>
        <w:rPr>
          <w:sz w:val="22"/>
          <w:szCs w:val="22"/>
        </w:rPr>
      </w:pPr>
      <w:r w:rsidRPr="00305CB6">
        <w:rPr>
          <w:sz w:val="22"/>
          <w:szCs w:val="22"/>
        </w:rPr>
        <w:t xml:space="preserve">  </w:t>
      </w:r>
      <w:r w:rsidR="00DB7C55" w:rsidRPr="00305CB6">
        <w:rPr>
          <w:sz w:val="22"/>
          <w:szCs w:val="22"/>
        </w:rPr>
        <w:t xml:space="preserve">         9</w:t>
      </w:r>
      <w:r w:rsidR="00656122" w:rsidRPr="00305CB6">
        <w:rPr>
          <w:sz w:val="22"/>
          <w:szCs w:val="22"/>
        </w:rPr>
        <w:t>.6. Приложени</w:t>
      </w:r>
      <w:r w:rsidR="00B7035A">
        <w:rPr>
          <w:sz w:val="22"/>
          <w:szCs w:val="22"/>
        </w:rPr>
        <w:t>е</w:t>
      </w:r>
      <w:r w:rsidR="00656122" w:rsidRPr="00305CB6">
        <w:rPr>
          <w:sz w:val="22"/>
          <w:szCs w:val="22"/>
        </w:rPr>
        <w:t>1 и Приложение 2</w:t>
      </w:r>
      <w:r w:rsidRPr="00305CB6">
        <w:rPr>
          <w:sz w:val="22"/>
          <w:szCs w:val="22"/>
        </w:rPr>
        <w:t xml:space="preserve"> являются неотъемлемо</w:t>
      </w:r>
      <w:r w:rsidR="00656122" w:rsidRPr="00305CB6">
        <w:rPr>
          <w:sz w:val="22"/>
          <w:szCs w:val="22"/>
        </w:rPr>
        <w:t>й частью Контракта</w:t>
      </w:r>
      <w:r w:rsidRPr="00305CB6">
        <w:rPr>
          <w:sz w:val="22"/>
          <w:szCs w:val="22"/>
        </w:rPr>
        <w:t>.</w:t>
      </w:r>
    </w:p>
    <w:p w:rsidR="0048529A" w:rsidRDefault="0048529A" w:rsidP="00B84499">
      <w:pPr>
        <w:pStyle w:val="ConsPlusNormal"/>
        <w:jc w:val="both"/>
        <w:rPr>
          <w:sz w:val="22"/>
          <w:szCs w:val="22"/>
        </w:rPr>
      </w:pPr>
    </w:p>
    <w:p w:rsidR="0048529A" w:rsidRPr="00305CB6" w:rsidRDefault="0048529A" w:rsidP="00B84499">
      <w:pPr>
        <w:pStyle w:val="ConsPlusNormal"/>
        <w:jc w:val="both"/>
        <w:rPr>
          <w:sz w:val="22"/>
          <w:szCs w:val="22"/>
        </w:rPr>
      </w:pPr>
      <w:r w:rsidRPr="0048529A">
        <w:rPr>
          <w:sz w:val="22"/>
          <w:szCs w:val="22"/>
        </w:rPr>
        <w:t xml:space="preserve">             С Уставом Исполнителя, лицензией на осуществление образовательной деятельности, Положением об оказании платных образовательных услуг, Правилами внутреннего распорядка обучающихся, Правилами проживания в общежитии, локальными нормативными актами, размещенными на сайте Исполнителя, ознакомлен.</w:t>
      </w:r>
    </w:p>
    <w:p w:rsidR="00B84499" w:rsidRPr="00305CB6" w:rsidRDefault="00B84499" w:rsidP="00B84499">
      <w:pPr>
        <w:pStyle w:val="ConsPlusNormal"/>
        <w:jc w:val="both"/>
        <w:rPr>
          <w:sz w:val="22"/>
          <w:szCs w:val="22"/>
        </w:rPr>
      </w:pPr>
    </w:p>
    <w:p w:rsidR="00B84499" w:rsidRPr="00305CB6" w:rsidRDefault="00B84499" w:rsidP="00DB7C55">
      <w:pPr>
        <w:pStyle w:val="ConsPlusNormal"/>
        <w:jc w:val="center"/>
        <w:rPr>
          <w:b/>
          <w:sz w:val="22"/>
          <w:szCs w:val="22"/>
        </w:rPr>
      </w:pPr>
      <w:r w:rsidRPr="00305CB6">
        <w:rPr>
          <w:b/>
          <w:sz w:val="22"/>
          <w:szCs w:val="22"/>
        </w:rPr>
        <w:t>9. АДРЕСА, БАНКОВСКИЕ РЕКВИЗИТЫ И ПОДПИСИ СТОРОН</w:t>
      </w:r>
    </w:p>
    <w:p w:rsidR="00B84499" w:rsidRPr="00305CB6" w:rsidRDefault="00B84499" w:rsidP="00B84499">
      <w:pPr>
        <w:pStyle w:val="ConsPlusNormal"/>
        <w:jc w:val="both"/>
        <w:rPr>
          <w:sz w:val="22"/>
          <w:szCs w:val="22"/>
        </w:rPr>
      </w:pPr>
    </w:p>
    <w:p w:rsidR="00D05858" w:rsidRPr="00305CB6" w:rsidRDefault="00B84499" w:rsidP="00B84499">
      <w:pPr>
        <w:pStyle w:val="ConsPlusNormal"/>
        <w:jc w:val="both"/>
        <w:rPr>
          <w:b/>
          <w:sz w:val="22"/>
          <w:szCs w:val="22"/>
        </w:rPr>
      </w:pPr>
      <w:r w:rsidRPr="00305CB6">
        <w:rPr>
          <w:b/>
          <w:sz w:val="22"/>
          <w:szCs w:val="22"/>
        </w:rPr>
        <w:t>Исполнитель                                                                                    Заказчик</w:t>
      </w:r>
    </w:p>
    <w:p w:rsidR="00B84499" w:rsidRPr="00305CB6" w:rsidRDefault="00B84499" w:rsidP="00B84499">
      <w:pPr>
        <w:pStyle w:val="ConsPlusNormal"/>
        <w:jc w:val="both"/>
        <w:rPr>
          <w:sz w:val="22"/>
          <w:szCs w:val="22"/>
        </w:rPr>
      </w:pPr>
    </w:p>
    <w:p w:rsidR="00B84499" w:rsidRPr="00CF54D5" w:rsidRDefault="00B84499" w:rsidP="00B84499">
      <w:pPr>
        <w:pStyle w:val="ConsPlusNormal"/>
        <w:jc w:val="both"/>
        <w:rPr>
          <w:b/>
          <w:sz w:val="22"/>
          <w:szCs w:val="22"/>
        </w:rPr>
      </w:pPr>
      <w:r w:rsidRPr="00CF54D5">
        <w:rPr>
          <w:b/>
          <w:sz w:val="22"/>
          <w:szCs w:val="22"/>
        </w:rPr>
        <w:t>ФГБОУ ВО ЮУГМУ Минздрава России</w:t>
      </w:r>
      <w:r w:rsidR="00EA146D">
        <w:rPr>
          <w:b/>
          <w:sz w:val="22"/>
          <w:szCs w:val="22"/>
        </w:rPr>
        <w:t xml:space="preserve">                         Наименование</w:t>
      </w:r>
    </w:p>
    <w:p w:rsidR="00EA146D" w:rsidRPr="00305CB6" w:rsidRDefault="005F07FB" w:rsidP="00B84499">
      <w:pPr>
        <w:pStyle w:val="ConsPlusNormal"/>
        <w:jc w:val="both"/>
        <w:rPr>
          <w:sz w:val="22"/>
          <w:szCs w:val="22"/>
        </w:rPr>
      </w:pPr>
      <w:r>
        <w:rPr>
          <w:sz w:val="22"/>
          <w:szCs w:val="22"/>
        </w:rPr>
        <w:t>Адрес: 454141</w:t>
      </w:r>
      <w:r w:rsidR="00B84499" w:rsidRPr="00305CB6">
        <w:rPr>
          <w:sz w:val="22"/>
          <w:szCs w:val="22"/>
        </w:rPr>
        <w:t xml:space="preserve">, г. </w:t>
      </w:r>
      <w:proofErr w:type="gramStart"/>
      <w:r w:rsidR="00B84499" w:rsidRPr="00305CB6">
        <w:rPr>
          <w:sz w:val="22"/>
          <w:szCs w:val="22"/>
        </w:rPr>
        <w:t xml:space="preserve">Челябинск, </w:t>
      </w:r>
      <w:r w:rsidR="00EA146D">
        <w:rPr>
          <w:sz w:val="22"/>
          <w:szCs w:val="22"/>
        </w:rPr>
        <w:t xml:space="preserve">  </w:t>
      </w:r>
      <w:proofErr w:type="gramEnd"/>
      <w:r w:rsidR="00EA146D">
        <w:rPr>
          <w:sz w:val="22"/>
          <w:szCs w:val="22"/>
        </w:rPr>
        <w:t xml:space="preserve">                                               Адрес</w:t>
      </w:r>
    </w:p>
    <w:p w:rsidR="00B84499" w:rsidRPr="00305CB6" w:rsidRDefault="00B84499" w:rsidP="00B84499">
      <w:pPr>
        <w:pStyle w:val="ConsPlusNormal"/>
        <w:jc w:val="both"/>
        <w:rPr>
          <w:sz w:val="22"/>
          <w:szCs w:val="22"/>
        </w:rPr>
      </w:pPr>
      <w:r w:rsidRPr="00305CB6">
        <w:rPr>
          <w:sz w:val="22"/>
          <w:szCs w:val="22"/>
        </w:rPr>
        <w:t>ул. Воровского, 64</w:t>
      </w:r>
      <w:r w:rsidR="00EA146D">
        <w:rPr>
          <w:sz w:val="22"/>
          <w:szCs w:val="22"/>
        </w:rPr>
        <w:t xml:space="preserve">                                                                   Реквизиты</w:t>
      </w:r>
    </w:p>
    <w:p w:rsidR="00422C94" w:rsidRPr="00422C94" w:rsidRDefault="005F07FB" w:rsidP="00422C94">
      <w:pPr>
        <w:pStyle w:val="ConsPlusNormal"/>
        <w:jc w:val="both"/>
        <w:rPr>
          <w:sz w:val="22"/>
          <w:szCs w:val="22"/>
        </w:rPr>
      </w:pPr>
      <w:r>
        <w:rPr>
          <w:sz w:val="22"/>
          <w:szCs w:val="22"/>
        </w:rPr>
        <w:t>8(351)240-20</w:t>
      </w:r>
      <w:r w:rsidR="00422C94">
        <w:rPr>
          <w:sz w:val="22"/>
          <w:szCs w:val="22"/>
        </w:rPr>
        <w:t xml:space="preserve">-20 </w:t>
      </w:r>
      <w:r>
        <w:rPr>
          <w:sz w:val="22"/>
          <w:szCs w:val="22"/>
        </w:rPr>
        <w:t>доб.31-</w:t>
      </w:r>
      <w:proofErr w:type="gramStart"/>
      <w:r>
        <w:rPr>
          <w:sz w:val="22"/>
          <w:szCs w:val="22"/>
        </w:rPr>
        <w:t>09  kanc@</w:t>
      </w:r>
      <w:r w:rsidRPr="005F07FB">
        <w:rPr>
          <w:sz w:val="22"/>
          <w:szCs w:val="22"/>
          <w:lang w:val="en-US"/>
        </w:rPr>
        <w:t>susmu.</w:t>
      </w:r>
      <w:r w:rsidRPr="005F07FB">
        <w:rPr>
          <w:sz w:val="22"/>
          <w:szCs w:val="22"/>
        </w:rPr>
        <w:t>su</w:t>
      </w:r>
      <w:proofErr w:type="gramEnd"/>
    </w:p>
    <w:p w:rsidR="00EA146D" w:rsidRPr="00422C94" w:rsidRDefault="00422C94" w:rsidP="00422C94">
      <w:pPr>
        <w:pStyle w:val="ConsPlusNormal"/>
        <w:jc w:val="both"/>
        <w:rPr>
          <w:sz w:val="22"/>
          <w:szCs w:val="22"/>
        </w:rPr>
      </w:pPr>
      <w:r w:rsidRPr="00422C94">
        <w:rPr>
          <w:sz w:val="22"/>
          <w:szCs w:val="22"/>
        </w:rPr>
        <w:t xml:space="preserve"> </w:t>
      </w:r>
      <w:proofErr w:type="gramStart"/>
      <w:r w:rsidRPr="00422C94">
        <w:rPr>
          <w:sz w:val="22"/>
          <w:szCs w:val="22"/>
        </w:rPr>
        <w:t>ИНН  7453042876</w:t>
      </w:r>
      <w:proofErr w:type="gramEnd"/>
      <w:r w:rsidRPr="00422C94">
        <w:rPr>
          <w:sz w:val="22"/>
          <w:szCs w:val="22"/>
        </w:rPr>
        <w:t xml:space="preserve">   КПП 745301001</w:t>
      </w:r>
      <w:r w:rsidR="00EA146D">
        <w:rPr>
          <w:sz w:val="22"/>
          <w:szCs w:val="22"/>
        </w:rPr>
        <w:t xml:space="preserve">                                     </w:t>
      </w:r>
      <w:r w:rsidR="00EA146D" w:rsidRPr="00EA146D">
        <w:rPr>
          <w:sz w:val="22"/>
          <w:szCs w:val="22"/>
        </w:rPr>
        <w:t>E-mail</w:t>
      </w:r>
    </w:p>
    <w:p w:rsidR="00422C94" w:rsidRDefault="00422C94" w:rsidP="00422C94">
      <w:pPr>
        <w:pStyle w:val="ConsPlusNormal"/>
        <w:jc w:val="both"/>
        <w:rPr>
          <w:sz w:val="22"/>
          <w:szCs w:val="22"/>
        </w:rPr>
      </w:pPr>
      <w:r w:rsidRPr="00422C94">
        <w:rPr>
          <w:sz w:val="22"/>
          <w:szCs w:val="22"/>
        </w:rPr>
        <w:t xml:space="preserve"> Получатель: УФК по Челябинской области (ФГБОУ</w:t>
      </w:r>
    </w:p>
    <w:p w:rsidR="00422C94" w:rsidRPr="00422C94" w:rsidRDefault="00422C94" w:rsidP="00422C94">
      <w:pPr>
        <w:pStyle w:val="ConsPlusNormal"/>
        <w:jc w:val="both"/>
        <w:rPr>
          <w:sz w:val="22"/>
          <w:szCs w:val="22"/>
        </w:rPr>
      </w:pPr>
      <w:r w:rsidRPr="00422C94">
        <w:rPr>
          <w:sz w:val="22"/>
          <w:szCs w:val="22"/>
        </w:rPr>
        <w:t xml:space="preserve"> ВО ЮУГМУ Минздрава России, л/с 20696Х64140); </w:t>
      </w:r>
    </w:p>
    <w:p w:rsidR="007F720A" w:rsidRDefault="007F720A" w:rsidP="00422C94">
      <w:pPr>
        <w:pStyle w:val="ConsPlusNormal"/>
        <w:jc w:val="both"/>
        <w:rPr>
          <w:sz w:val="22"/>
          <w:szCs w:val="22"/>
        </w:rPr>
      </w:pPr>
      <w:r>
        <w:rPr>
          <w:sz w:val="22"/>
          <w:szCs w:val="22"/>
        </w:rPr>
        <w:t xml:space="preserve"> </w:t>
      </w:r>
      <w:r w:rsidR="00422C94" w:rsidRPr="00422C94">
        <w:rPr>
          <w:sz w:val="22"/>
          <w:szCs w:val="22"/>
        </w:rPr>
        <w:t>р/с</w:t>
      </w:r>
      <w:r>
        <w:rPr>
          <w:sz w:val="22"/>
          <w:szCs w:val="22"/>
        </w:rPr>
        <w:t xml:space="preserve"> 03214643000000016900 ОКЦ № 5 УГУ</w:t>
      </w:r>
      <w:r w:rsidR="005F07FB">
        <w:rPr>
          <w:sz w:val="22"/>
          <w:szCs w:val="22"/>
        </w:rPr>
        <w:t xml:space="preserve"> Банка</w:t>
      </w:r>
    </w:p>
    <w:p w:rsidR="007F720A" w:rsidRDefault="005F07FB" w:rsidP="00422C94">
      <w:pPr>
        <w:pStyle w:val="ConsPlusNormal"/>
        <w:jc w:val="both"/>
        <w:rPr>
          <w:sz w:val="22"/>
          <w:szCs w:val="22"/>
        </w:rPr>
      </w:pPr>
      <w:r>
        <w:rPr>
          <w:sz w:val="22"/>
          <w:szCs w:val="22"/>
        </w:rPr>
        <w:t xml:space="preserve"> России</w:t>
      </w:r>
      <w:r w:rsidR="00422C94" w:rsidRPr="00422C94">
        <w:rPr>
          <w:sz w:val="22"/>
          <w:szCs w:val="22"/>
        </w:rPr>
        <w:t>//УФК по Челябинской области</w:t>
      </w:r>
      <w:r w:rsidR="007F720A">
        <w:rPr>
          <w:sz w:val="22"/>
          <w:szCs w:val="22"/>
        </w:rPr>
        <w:t>,</w:t>
      </w:r>
    </w:p>
    <w:p w:rsidR="005F07FB" w:rsidRDefault="007F720A" w:rsidP="00422C94">
      <w:pPr>
        <w:pStyle w:val="ConsPlusNormal"/>
        <w:jc w:val="both"/>
        <w:rPr>
          <w:sz w:val="22"/>
          <w:szCs w:val="22"/>
        </w:rPr>
      </w:pPr>
      <w:r>
        <w:rPr>
          <w:sz w:val="22"/>
          <w:szCs w:val="22"/>
        </w:rPr>
        <w:t xml:space="preserve"> </w:t>
      </w:r>
      <w:r w:rsidR="00422C94" w:rsidRPr="00422C94">
        <w:rPr>
          <w:sz w:val="22"/>
          <w:szCs w:val="22"/>
        </w:rPr>
        <w:t xml:space="preserve">г. Челябинск; БИК 017501500,  </w:t>
      </w:r>
      <w:r w:rsidR="00EA146D">
        <w:rPr>
          <w:sz w:val="22"/>
          <w:szCs w:val="22"/>
        </w:rPr>
        <w:t xml:space="preserve"> </w:t>
      </w:r>
    </w:p>
    <w:p w:rsidR="00422C94" w:rsidRPr="00422C94" w:rsidRDefault="00EA146D" w:rsidP="00422C94">
      <w:pPr>
        <w:pStyle w:val="ConsPlusNormal"/>
        <w:jc w:val="both"/>
        <w:rPr>
          <w:sz w:val="22"/>
          <w:szCs w:val="22"/>
        </w:rPr>
      </w:pPr>
      <w:r>
        <w:rPr>
          <w:sz w:val="22"/>
          <w:szCs w:val="22"/>
        </w:rPr>
        <w:t xml:space="preserve">      </w:t>
      </w:r>
      <w:r w:rsidR="007F720A">
        <w:rPr>
          <w:sz w:val="22"/>
          <w:szCs w:val="22"/>
        </w:rPr>
        <w:t xml:space="preserve">                                                     </w:t>
      </w:r>
    </w:p>
    <w:p w:rsidR="00422C94" w:rsidRPr="00D05858" w:rsidRDefault="005F07FB" w:rsidP="00422C94">
      <w:pPr>
        <w:pStyle w:val="ConsPlusNormal"/>
        <w:jc w:val="both"/>
        <w:rPr>
          <w:sz w:val="22"/>
          <w:szCs w:val="22"/>
        </w:rPr>
      </w:pPr>
      <w:r>
        <w:rPr>
          <w:sz w:val="22"/>
          <w:szCs w:val="22"/>
        </w:rPr>
        <w:lastRenderedPageBreak/>
        <w:t xml:space="preserve"> </w:t>
      </w:r>
      <w:r w:rsidR="00422C94" w:rsidRPr="00422C94">
        <w:rPr>
          <w:sz w:val="22"/>
          <w:szCs w:val="22"/>
        </w:rPr>
        <w:t xml:space="preserve">Корреспондентский счет: 40102810645370000062  </w:t>
      </w:r>
      <w:r w:rsidR="00EA146D">
        <w:rPr>
          <w:sz w:val="22"/>
          <w:szCs w:val="22"/>
        </w:rPr>
        <w:t xml:space="preserve">                  </w:t>
      </w:r>
    </w:p>
    <w:p w:rsidR="00B84499" w:rsidRDefault="00422C94" w:rsidP="00422C94">
      <w:pPr>
        <w:pStyle w:val="ConsPlusNormal"/>
        <w:jc w:val="both"/>
        <w:rPr>
          <w:sz w:val="22"/>
          <w:szCs w:val="22"/>
        </w:rPr>
      </w:pPr>
      <w:r w:rsidRPr="00422C94">
        <w:rPr>
          <w:sz w:val="22"/>
          <w:szCs w:val="22"/>
        </w:rPr>
        <w:t>ОКПО 01965538 ОКТМО 75701000</w:t>
      </w:r>
    </w:p>
    <w:p w:rsidR="007D72D3" w:rsidRDefault="00E77524" w:rsidP="00B84499">
      <w:pPr>
        <w:pStyle w:val="ConsPlusNormal"/>
        <w:jc w:val="both"/>
        <w:rPr>
          <w:sz w:val="22"/>
          <w:szCs w:val="22"/>
        </w:rPr>
      </w:pPr>
      <w:r>
        <w:rPr>
          <w:sz w:val="22"/>
          <w:szCs w:val="22"/>
        </w:rPr>
        <w:t xml:space="preserve">                                                                           </w:t>
      </w:r>
      <w:r w:rsidR="00EA146D">
        <w:rPr>
          <w:sz w:val="22"/>
          <w:szCs w:val="22"/>
        </w:rPr>
        <w:t xml:space="preserve">                               </w:t>
      </w:r>
      <w:r w:rsidR="00953E70">
        <w:rPr>
          <w:sz w:val="22"/>
          <w:szCs w:val="22"/>
        </w:rPr>
        <w:t xml:space="preserve">                                                                                                             </w:t>
      </w:r>
      <w:r w:rsidR="007A258E">
        <w:rPr>
          <w:sz w:val="22"/>
          <w:szCs w:val="22"/>
        </w:rPr>
        <w:t xml:space="preserve">                       </w:t>
      </w:r>
    </w:p>
    <w:p w:rsidR="00E77524" w:rsidRDefault="00A30C10" w:rsidP="00E77524">
      <w:pPr>
        <w:pStyle w:val="ConsPlusNormal"/>
        <w:jc w:val="both"/>
        <w:rPr>
          <w:sz w:val="22"/>
          <w:szCs w:val="22"/>
        </w:rPr>
      </w:pPr>
      <w:r>
        <w:rPr>
          <w:sz w:val="22"/>
          <w:szCs w:val="22"/>
        </w:rPr>
        <w:t xml:space="preserve">Проректор по непрерывному образованию и                          </w:t>
      </w:r>
      <w:r w:rsidR="00EA146D">
        <w:rPr>
          <w:sz w:val="22"/>
          <w:szCs w:val="22"/>
        </w:rPr>
        <w:t xml:space="preserve">                         </w:t>
      </w:r>
    </w:p>
    <w:p w:rsidR="00A30C10" w:rsidRPr="00E77524" w:rsidRDefault="00A30C10" w:rsidP="00E77524">
      <w:pPr>
        <w:pStyle w:val="ConsPlusNormal"/>
        <w:jc w:val="both"/>
        <w:rPr>
          <w:sz w:val="22"/>
          <w:szCs w:val="22"/>
        </w:rPr>
      </w:pPr>
      <w:r>
        <w:rPr>
          <w:sz w:val="22"/>
          <w:szCs w:val="22"/>
        </w:rPr>
        <w:t>региональному развитию</w:t>
      </w:r>
    </w:p>
    <w:p w:rsidR="00E77524" w:rsidRDefault="00E77524" w:rsidP="00E77524">
      <w:pPr>
        <w:pStyle w:val="ConsPlusNormal"/>
        <w:jc w:val="both"/>
        <w:rPr>
          <w:sz w:val="22"/>
          <w:szCs w:val="22"/>
        </w:rPr>
      </w:pPr>
      <w:r w:rsidRPr="00E77524">
        <w:rPr>
          <w:sz w:val="22"/>
          <w:szCs w:val="22"/>
        </w:rPr>
        <w:t>_____________________________М.Г.Москвичева</w:t>
      </w:r>
      <w:r w:rsidR="007F720A">
        <w:rPr>
          <w:sz w:val="22"/>
          <w:szCs w:val="22"/>
        </w:rPr>
        <w:t xml:space="preserve">                     ________________________подпись</w:t>
      </w:r>
    </w:p>
    <w:p w:rsidR="007A258E" w:rsidRPr="00E77524" w:rsidRDefault="007A258E" w:rsidP="00E77524">
      <w:pPr>
        <w:pStyle w:val="ConsPlusNormal"/>
        <w:jc w:val="both"/>
        <w:rPr>
          <w:sz w:val="22"/>
          <w:szCs w:val="22"/>
        </w:rPr>
      </w:pPr>
    </w:p>
    <w:p w:rsidR="00CE7FFB" w:rsidRPr="00305CB6" w:rsidRDefault="00CE7FFB" w:rsidP="00371637">
      <w:pPr>
        <w:pStyle w:val="ConsPlusNormal"/>
        <w:jc w:val="both"/>
        <w:rPr>
          <w:sz w:val="22"/>
          <w:szCs w:val="22"/>
        </w:rPr>
      </w:pPr>
    </w:p>
    <w:p w:rsidR="00CE7FFB" w:rsidRPr="00305CB6" w:rsidRDefault="00CE7FFB" w:rsidP="00371637">
      <w:pPr>
        <w:pStyle w:val="ConsPlusNormal"/>
        <w:jc w:val="both"/>
        <w:rPr>
          <w:sz w:val="22"/>
          <w:szCs w:val="22"/>
        </w:rPr>
      </w:pPr>
    </w:p>
    <w:p w:rsidR="00055668" w:rsidRPr="00305CB6" w:rsidRDefault="00055668" w:rsidP="00371637">
      <w:pPr>
        <w:pStyle w:val="ConsPlusNormal"/>
        <w:jc w:val="both"/>
        <w:rPr>
          <w:sz w:val="22"/>
          <w:szCs w:val="22"/>
        </w:rPr>
      </w:pPr>
    </w:p>
    <w:p w:rsidR="00055668" w:rsidRPr="00305CB6" w:rsidRDefault="00055668" w:rsidP="00371637">
      <w:pPr>
        <w:pStyle w:val="ConsPlusNormal"/>
        <w:jc w:val="both"/>
        <w:rPr>
          <w:sz w:val="22"/>
          <w:szCs w:val="22"/>
        </w:rPr>
      </w:pPr>
    </w:p>
    <w:p w:rsidR="00055668" w:rsidRDefault="00055668"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9C5C26" w:rsidRDefault="009C5C26" w:rsidP="00371637">
      <w:pPr>
        <w:pStyle w:val="ConsPlusNormal"/>
        <w:jc w:val="both"/>
      </w:pPr>
    </w:p>
    <w:p w:rsidR="009C5C26" w:rsidRDefault="009C5C26" w:rsidP="00371637">
      <w:pPr>
        <w:pStyle w:val="ConsPlusNormal"/>
        <w:jc w:val="both"/>
      </w:pPr>
    </w:p>
    <w:p w:rsidR="009C5C26" w:rsidRDefault="009C5C26" w:rsidP="00371637">
      <w:pPr>
        <w:pStyle w:val="ConsPlusNormal"/>
        <w:jc w:val="both"/>
      </w:pPr>
    </w:p>
    <w:p w:rsidR="009C5C26" w:rsidRDefault="009C5C26" w:rsidP="00371637">
      <w:pPr>
        <w:pStyle w:val="ConsPlusNormal"/>
        <w:jc w:val="both"/>
      </w:pPr>
    </w:p>
    <w:p w:rsidR="009C5C26" w:rsidRDefault="009C5C26" w:rsidP="00371637">
      <w:pPr>
        <w:pStyle w:val="ConsPlusNormal"/>
        <w:jc w:val="both"/>
      </w:pPr>
    </w:p>
    <w:p w:rsidR="009C5C26" w:rsidRDefault="009C5C26" w:rsidP="00371637">
      <w:pPr>
        <w:pStyle w:val="ConsPlusNormal"/>
        <w:jc w:val="both"/>
      </w:pPr>
    </w:p>
    <w:p w:rsidR="009C5C26" w:rsidRDefault="009C5C26" w:rsidP="00371637">
      <w:pPr>
        <w:pStyle w:val="ConsPlusNormal"/>
        <w:jc w:val="both"/>
      </w:pPr>
    </w:p>
    <w:p w:rsidR="009C5C26" w:rsidRDefault="009C5C26" w:rsidP="00371637">
      <w:pPr>
        <w:pStyle w:val="ConsPlusNormal"/>
        <w:jc w:val="both"/>
      </w:pPr>
    </w:p>
    <w:p w:rsidR="007A258E" w:rsidRDefault="007A258E" w:rsidP="00371637">
      <w:pPr>
        <w:pStyle w:val="ConsPlusNormal"/>
        <w:jc w:val="both"/>
      </w:pPr>
    </w:p>
    <w:p w:rsidR="007A258E" w:rsidRDefault="007A258E" w:rsidP="00371637">
      <w:pPr>
        <w:pStyle w:val="ConsPlusNormal"/>
        <w:jc w:val="both"/>
      </w:pPr>
    </w:p>
    <w:p w:rsidR="007A258E" w:rsidRDefault="007A258E" w:rsidP="00371637">
      <w:pPr>
        <w:pStyle w:val="ConsPlusNormal"/>
        <w:jc w:val="both"/>
      </w:pPr>
    </w:p>
    <w:p w:rsidR="007D72D3" w:rsidRDefault="007D72D3" w:rsidP="00371637">
      <w:pPr>
        <w:pStyle w:val="ConsPlusNormal"/>
        <w:jc w:val="both"/>
      </w:pPr>
    </w:p>
    <w:p w:rsidR="00B00E37" w:rsidRDefault="00B00E37" w:rsidP="00371637">
      <w:pPr>
        <w:pStyle w:val="ConsPlusNormal"/>
        <w:jc w:val="both"/>
      </w:pPr>
    </w:p>
    <w:p w:rsidR="00B00E37" w:rsidRDefault="00B00E37" w:rsidP="00371637">
      <w:pPr>
        <w:pStyle w:val="ConsPlusNormal"/>
        <w:jc w:val="both"/>
      </w:pPr>
    </w:p>
    <w:p w:rsidR="00B00E37" w:rsidRDefault="00B00E37" w:rsidP="00371637">
      <w:pPr>
        <w:pStyle w:val="ConsPlusNormal"/>
        <w:jc w:val="both"/>
      </w:pPr>
    </w:p>
    <w:p w:rsidR="00EA146D" w:rsidRDefault="00EA146D" w:rsidP="00371637">
      <w:pPr>
        <w:pStyle w:val="ConsPlusNormal"/>
        <w:jc w:val="both"/>
      </w:pPr>
    </w:p>
    <w:p w:rsidR="007F720A" w:rsidRDefault="007F720A" w:rsidP="00371637">
      <w:pPr>
        <w:pStyle w:val="ConsPlusNormal"/>
        <w:jc w:val="both"/>
      </w:pPr>
    </w:p>
    <w:p w:rsidR="009C5C26" w:rsidRDefault="009C5C26" w:rsidP="00371637">
      <w:pPr>
        <w:pStyle w:val="ConsPlusNormal"/>
        <w:jc w:val="both"/>
      </w:pPr>
    </w:p>
    <w:p w:rsidR="00371637" w:rsidRPr="00EA146D" w:rsidRDefault="00371637" w:rsidP="00371637">
      <w:pPr>
        <w:pStyle w:val="ConsPlusNormal"/>
        <w:jc w:val="right"/>
        <w:rPr>
          <w:sz w:val="20"/>
        </w:rPr>
      </w:pPr>
      <w:r w:rsidRPr="00EA146D">
        <w:rPr>
          <w:sz w:val="20"/>
        </w:rPr>
        <w:t>Приложение 1</w:t>
      </w:r>
    </w:p>
    <w:p w:rsidR="00371637" w:rsidRPr="00EA146D" w:rsidRDefault="00371637" w:rsidP="00371637">
      <w:pPr>
        <w:pStyle w:val="ConsPlusNormal"/>
        <w:jc w:val="right"/>
        <w:rPr>
          <w:sz w:val="20"/>
        </w:rPr>
      </w:pPr>
      <w:r w:rsidRPr="00EA146D">
        <w:rPr>
          <w:sz w:val="20"/>
        </w:rPr>
        <w:t>к Контракту</w:t>
      </w:r>
    </w:p>
    <w:p w:rsidR="00371637" w:rsidRPr="00EA146D" w:rsidRDefault="00371637" w:rsidP="00371637">
      <w:pPr>
        <w:pStyle w:val="ConsPlusNormal"/>
        <w:jc w:val="right"/>
        <w:rPr>
          <w:sz w:val="20"/>
        </w:rPr>
      </w:pPr>
      <w:r w:rsidRPr="00EA146D">
        <w:rPr>
          <w:sz w:val="20"/>
        </w:rPr>
        <w:t>от "__" __ 20__ г. № ___</w:t>
      </w:r>
    </w:p>
    <w:p w:rsidR="00371637" w:rsidRPr="00305CB6" w:rsidRDefault="00371637" w:rsidP="00371637">
      <w:pPr>
        <w:pStyle w:val="ConsPlusNormal"/>
        <w:jc w:val="both"/>
        <w:rPr>
          <w:sz w:val="22"/>
          <w:szCs w:val="22"/>
        </w:rPr>
      </w:pPr>
    </w:p>
    <w:p w:rsidR="00371637" w:rsidRPr="00305CB6" w:rsidRDefault="00371637" w:rsidP="00371637">
      <w:pPr>
        <w:pStyle w:val="ConsPlusNormal"/>
        <w:jc w:val="both"/>
        <w:rPr>
          <w:sz w:val="22"/>
          <w:szCs w:val="22"/>
        </w:rPr>
      </w:pPr>
    </w:p>
    <w:tbl>
      <w:tblPr>
        <w:tblW w:w="9985" w:type="dxa"/>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2"/>
        <w:gridCol w:w="2497"/>
        <w:gridCol w:w="1985"/>
        <w:gridCol w:w="992"/>
        <w:gridCol w:w="2126"/>
        <w:gridCol w:w="1843"/>
      </w:tblGrid>
      <w:tr w:rsidR="00947525" w:rsidRPr="00305CB6" w:rsidTr="00947525">
        <w:tc>
          <w:tcPr>
            <w:tcW w:w="542" w:type="dxa"/>
            <w:tcBorders>
              <w:top w:val="single" w:sz="4" w:space="0" w:color="auto"/>
              <w:left w:val="single" w:sz="4" w:space="0" w:color="auto"/>
              <w:bottom w:val="nil"/>
              <w:right w:val="single" w:sz="4" w:space="0" w:color="auto"/>
            </w:tcBorders>
            <w:hideMark/>
          </w:tcPr>
          <w:p w:rsidR="00947525" w:rsidRPr="00305CB6" w:rsidRDefault="00947525">
            <w:pPr>
              <w:pStyle w:val="ConsPlusNormal"/>
              <w:jc w:val="center"/>
              <w:rPr>
                <w:sz w:val="22"/>
                <w:szCs w:val="22"/>
              </w:rPr>
            </w:pPr>
            <w:r w:rsidRPr="00305CB6">
              <w:rPr>
                <w:sz w:val="22"/>
                <w:szCs w:val="22"/>
              </w:rPr>
              <w:t>№ п/п</w:t>
            </w:r>
          </w:p>
        </w:tc>
        <w:tc>
          <w:tcPr>
            <w:tcW w:w="2497" w:type="dxa"/>
            <w:tcBorders>
              <w:top w:val="single" w:sz="4" w:space="0" w:color="auto"/>
              <w:left w:val="single" w:sz="4" w:space="0" w:color="auto"/>
              <w:bottom w:val="nil"/>
              <w:right w:val="single" w:sz="4" w:space="0" w:color="auto"/>
            </w:tcBorders>
            <w:hideMark/>
          </w:tcPr>
          <w:p w:rsidR="00947525" w:rsidRPr="00305CB6" w:rsidRDefault="00947525">
            <w:pPr>
              <w:pStyle w:val="ConsPlusNormal"/>
              <w:jc w:val="center"/>
              <w:rPr>
                <w:sz w:val="22"/>
                <w:szCs w:val="22"/>
              </w:rPr>
            </w:pPr>
            <w:r w:rsidRPr="00305CB6">
              <w:rPr>
                <w:sz w:val="22"/>
                <w:szCs w:val="22"/>
              </w:rPr>
              <w:t xml:space="preserve">Наименование дополнительной профессиональной программы </w:t>
            </w:r>
          </w:p>
        </w:tc>
        <w:tc>
          <w:tcPr>
            <w:tcW w:w="1985" w:type="dxa"/>
            <w:tcBorders>
              <w:top w:val="single" w:sz="4" w:space="0" w:color="auto"/>
              <w:left w:val="single" w:sz="4" w:space="0" w:color="auto"/>
              <w:bottom w:val="nil"/>
              <w:right w:val="single" w:sz="4" w:space="0" w:color="auto"/>
            </w:tcBorders>
            <w:hideMark/>
          </w:tcPr>
          <w:p w:rsidR="00947525" w:rsidRPr="00305CB6" w:rsidRDefault="00947525">
            <w:pPr>
              <w:pStyle w:val="ConsPlusNormal"/>
              <w:jc w:val="center"/>
              <w:rPr>
                <w:sz w:val="22"/>
                <w:szCs w:val="22"/>
              </w:rPr>
            </w:pPr>
            <w:r w:rsidRPr="00305CB6">
              <w:rPr>
                <w:sz w:val="22"/>
                <w:szCs w:val="22"/>
              </w:rPr>
              <w:t>Форма, сроки обучения и объем</w:t>
            </w:r>
          </w:p>
        </w:tc>
        <w:tc>
          <w:tcPr>
            <w:tcW w:w="992" w:type="dxa"/>
            <w:tcBorders>
              <w:top w:val="single" w:sz="4" w:space="0" w:color="auto"/>
              <w:left w:val="single" w:sz="4" w:space="0" w:color="auto"/>
              <w:bottom w:val="nil"/>
              <w:right w:val="single" w:sz="4" w:space="0" w:color="auto"/>
            </w:tcBorders>
            <w:hideMark/>
          </w:tcPr>
          <w:p w:rsidR="00947525" w:rsidRDefault="00947525">
            <w:pPr>
              <w:pStyle w:val="ConsPlusNormal"/>
              <w:jc w:val="center"/>
              <w:rPr>
                <w:sz w:val="22"/>
                <w:szCs w:val="22"/>
              </w:rPr>
            </w:pPr>
            <w:r w:rsidRPr="00305CB6">
              <w:rPr>
                <w:sz w:val="22"/>
                <w:szCs w:val="22"/>
              </w:rPr>
              <w:t>Количество Обучающихся</w:t>
            </w:r>
            <w:r w:rsidR="009147CC">
              <w:rPr>
                <w:sz w:val="22"/>
                <w:szCs w:val="22"/>
              </w:rPr>
              <w:t>,</w:t>
            </w:r>
          </w:p>
          <w:p w:rsidR="009147CC" w:rsidRDefault="009147CC">
            <w:pPr>
              <w:pStyle w:val="ConsPlusNormal"/>
              <w:jc w:val="center"/>
              <w:rPr>
                <w:sz w:val="22"/>
                <w:szCs w:val="22"/>
              </w:rPr>
            </w:pPr>
            <w:r>
              <w:rPr>
                <w:sz w:val="22"/>
                <w:szCs w:val="22"/>
              </w:rPr>
              <w:t>Ф.и.о.</w:t>
            </w:r>
          </w:p>
          <w:p w:rsidR="009147CC" w:rsidRPr="00305CB6" w:rsidRDefault="009147CC">
            <w:pPr>
              <w:pStyle w:val="ConsPlusNormal"/>
              <w:jc w:val="center"/>
              <w:rPr>
                <w:sz w:val="22"/>
                <w:szCs w:val="22"/>
              </w:rPr>
            </w:pPr>
            <w:r>
              <w:rPr>
                <w:sz w:val="22"/>
                <w:szCs w:val="22"/>
              </w:rPr>
              <w:t>обучающихся</w:t>
            </w:r>
          </w:p>
        </w:tc>
        <w:tc>
          <w:tcPr>
            <w:tcW w:w="2126" w:type="dxa"/>
            <w:tcBorders>
              <w:top w:val="single" w:sz="4" w:space="0" w:color="auto"/>
              <w:left w:val="single" w:sz="4" w:space="0" w:color="auto"/>
              <w:bottom w:val="nil"/>
              <w:right w:val="single" w:sz="4" w:space="0" w:color="auto"/>
            </w:tcBorders>
            <w:hideMark/>
          </w:tcPr>
          <w:p w:rsidR="00947525" w:rsidRPr="00305CB6" w:rsidRDefault="008520A4">
            <w:pPr>
              <w:pStyle w:val="ConsPlusNormal"/>
              <w:jc w:val="center"/>
              <w:rPr>
                <w:sz w:val="22"/>
                <w:szCs w:val="22"/>
              </w:rPr>
            </w:pPr>
            <w:r>
              <w:rPr>
                <w:sz w:val="22"/>
                <w:szCs w:val="22"/>
              </w:rPr>
              <w:t>Стоимость обучения по дополнительной профессиональной</w:t>
            </w:r>
          </w:p>
          <w:p w:rsidR="00947525" w:rsidRPr="00305CB6" w:rsidRDefault="008520A4">
            <w:pPr>
              <w:pStyle w:val="ConsPlusNormal"/>
              <w:jc w:val="center"/>
              <w:rPr>
                <w:sz w:val="22"/>
                <w:szCs w:val="22"/>
              </w:rPr>
            </w:pPr>
            <w:r>
              <w:rPr>
                <w:sz w:val="22"/>
                <w:szCs w:val="22"/>
              </w:rPr>
              <w:t>программе</w:t>
            </w:r>
            <w:r w:rsidR="00947525" w:rsidRPr="00305CB6">
              <w:rPr>
                <w:sz w:val="22"/>
                <w:szCs w:val="22"/>
              </w:rPr>
              <w:t xml:space="preserve"> </w:t>
            </w:r>
          </w:p>
        </w:tc>
        <w:tc>
          <w:tcPr>
            <w:tcW w:w="1843" w:type="dxa"/>
            <w:tcBorders>
              <w:top w:val="single" w:sz="4" w:space="0" w:color="auto"/>
              <w:left w:val="single" w:sz="4" w:space="0" w:color="auto"/>
              <w:bottom w:val="nil"/>
              <w:right w:val="single" w:sz="4" w:space="0" w:color="auto"/>
            </w:tcBorders>
          </w:tcPr>
          <w:p w:rsidR="00947525" w:rsidRDefault="00947525">
            <w:pPr>
              <w:pStyle w:val="ConsPlusNormal"/>
              <w:jc w:val="center"/>
              <w:rPr>
                <w:sz w:val="22"/>
                <w:szCs w:val="22"/>
              </w:rPr>
            </w:pPr>
            <w:r>
              <w:rPr>
                <w:sz w:val="22"/>
                <w:szCs w:val="22"/>
              </w:rPr>
              <w:t>Выдаваемый документ</w:t>
            </w:r>
          </w:p>
          <w:p w:rsidR="00947525" w:rsidRPr="00305CB6" w:rsidRDefault="00947525">
            <w:pPr>
              <w:pStyle w:val="ConsPlusNormal"/>
              <w:jc w:val="center"/>
              <w:rPr>
                <w:sz w:val="22"/>
                <w:szCs w:val="22"/>
              </w:rPr>
            </w:pPr>
            <w:r>
              <w:rPr>
                <w:sz w:val="22"/>
                <w:szCs w:val="22"/>
              </w:rPr>
              <w:t>(у</w:t>
            </w:r>
            <w:r w:rsidR="00EF5B8F">
              <w:rPr>
                <w:sz w:val="22"/>
                <w:szCs w:val="22"/>
              </w:rPr>
              <w:t>достоверение, диплом</w:t>
            </w:r>
            <w:r>
              <w:rPr>
                <w:sz w:val="22"/>
                <w:szCs w:val="22"/>
              </w:rPr>
              <w:t>, справка)</w:t>
            </w:r>
          </w:p>
        </w:tc>
      </w:tr>
      <w:tr w:rsidR="00947525" w:rsidRPr="00305CB6" w:rsidTr="00947525">
        <w:trPr>
          <w:trHeight w:val="374"/>
        </w:trPr>
        <w:tc>
          <w:tcPr>
            <w:tcW w:w="542" w:type="dxa"/>
            <w:tcBorders>
              <w:top w:val="nil"/>
              <w:left w:val="single" w:sz="4" w:space="0" w:color="auto"/>
              <w:bottom w:val="nil"/>
              <w:right w:val="single" w:sz="4" w:space="0" w:color="auto"/>
            </w:tcBorders>
          </w:tcPr>
          <w:p w:rsidR="00947525" w:rsidRPr="00305CB6" w:rsidRDefault="00947525">
            <w:pPr>
              <w:pStyle w:val="ConsPlusNormal"/>
              <w:rPr>
                <w:sz w:val="22"/>
                <w:szCs w:val="22"/>
              </w:rPr>
            </w:pPr>
          </w:p>
        </w:tc>
        <w:tc>
          <w:tcPr>
            <w:tcW w:w="2497" w:type="dxa"/>
            <w:tcBorders>
              <w:top w:val="nil"/>
              <w:left w:val="single" w:sz="4" w:space="0" w:color="auto"/>
              <w:bottom w:val="nil"/>
              <w:right w:val="single" w:sz="4" w:space="0" w:color="auto"/>
            </w:tcBorders>
          </w:tcPr>
          <w:p w:rsidR="00947525" w:rsidRPr="00305CB6" w:rsidRDefault="00947525">
            <w:pPr>
              <w:pStyle w:val="ConsPlusNormal"/>
              <w:rPr>
                <w:sz w:val="22"/>
                <w:szCs w:val="22"/>
              </w:rPr>
            </w:pPr>
          </w:p>
        </w:tc>
        <w:tc>
          <w:tcPr>
            <w:tcW w:w="1985" w:type="dxa"/>
            <w:tcBorders>
              <w:top w:val="nil"/>
              <w:left w:val="single" w:sz="4" w:space="0" w:color="auto"/>
              <w:bottom w:val="nil"/>
              <w:right w:val="single" w:sz="4" w:space="0" w:color="auto"/>
            </w:tcBorders>
          </w:tcPr>
          <w:p w:rsidR="00947525" w:rsidRPr="00305CB6" w:rsidRDefault="00947525">
            <w:pPr>
              <w:pStyle w:val="ConsPlusNormal"/>
              <w:rPr>
                <w:sz w:val="22"/>
                <w:szCs w:val="22"/>
              </w:rPr>
            </w:pPr>
          </w:p>
        </w:tc>
        <w:tc>
          <w:tcPr>
            <w:tcW w:w="992" w:type="dxa"/>
            <w:tcBorders>
              <w:top w:val="nil"/>
              <w:left w:val="single" w:sz="4" w:space="0" w:color="auto"/>
              <w:bottom w:val="nil"/>
              <w:right w:val="single" w:sz="4" w:space="0" w:color="auto"/>
            </w:tcBorders>
          </w:tcPr>
          <w:p w:rsidR="00947525" w:rsidRPr="00305CB6" w:rsidRDefault="00947525">
            <w:pPr>
              <w:pStyle w:val="ConsPlusNormal"/>
              <w:jc w:val="center"/>
              <w:rPr>
                <w:sz w:val="22"/>
                <w:szCs w:val="22"/>
              </w:rPr>
            </w:pPr>
          </w:p>
        </w:tc>
        <w:tc>
          <w:tcPr>
            <w:tcW w:w="2126" w:type="dxa"/>
            <w:tcBorders>
              <w:top w:val="nil"/>
              <w:left w:val="single" w:sz="4" w:space="0" w:color="auto"/>
              <w:bottom w:val="nil"/>
              <w:right w:val="single" w:sz="4" w:space="0" w:color="auto"/>
            </w:tcBorders>
          </w:tcPr>
          <w:p w:rsidR="00947525" w:rsidRPr="00305CB6" w:rsidRDefault="00947525">
            <w:pPr>
              <w:pStyle w:val="ConsPlusNormal"/>
              <w:jc w:val="right"/>
              <w:rPr>
                <w:sz w:val="22"/>
                <w:szCs w:val="22"/>
              </w:rPr>
            </w:pPr>
          </w:p>
        </w:tc>
        <w:tc>
          <w:tcPr>
            <w:tcW w:w="1843" w:type="dxa"/>
            <w:tcBorders>
              <w:top w:val="nil"/>
              <w:left w:val="single" w:sz="4" w:space="0" w:color="auto"/>
              <w:bottom w:val="nil"/>
              <w:right w:val="single" w:sz="4" w:space="0" w:color="auto"/>
            </w:tcBorders>
          </w:tcPr>
          <w:p w:rsidR="00947525" w:rsidRPr="00305CB6" w:rsidRDefault="00947525">
            <w:pPr>
              <w:pStyle w:val="ConsPlusNormal"/>
              <w:jc w:val="right"/>
              <w:rPr>
                <w:sz w:val="22"/>
                <w:szCs w:val="22"/>
              </w:rPr>
            </w:pPr>
          </w:p>
        </w:tc>
      </w:tr>
      <w:tr w:rsidR="00947525" w:rsidRPr="00305CB6" w:rsidTr="00947525">
        <w:tc>
          <w:tcPr>
            <w:tcW w:w="542" w:type="dxa"/>
            <w:tcBorders>
              <w:top w:val="single" w:sz="4" w:space="0" w:color="auto"/>
              <w:left w:val="single" w:sz="4" w:space="0" w:color="auto"/>
              <w:bottom w:val="single" w:sz="4" w:space="0" w:color="auto"/>
              <w:right w:val="single" w:sz="4" w:space="0" w:color="auto"/>
            </w:tcBorders>
          </w:tcPr>
          <w:p w:rsidR="00947525" w:rsidRPr="00305CB6" w:rsidRDefault="00947525">
            <w:pPr>
              <w:pStyle w:val="ConsPlusNormal"/>
              <w:rPr>
                <w:sz w:val="22"/>
                <w:szCs w:val="22"/>
              </w:rPr>
            </w:pPr>
          </w:p>
        </w:tc>
        <w:tc>
          <w:tcPr>
            <w:tcW w:w="2497" w:type="dxa"/>
            <w:tcBorders>
              <w:top w:val="single" w:sz="4" w:space="0" w:color="auto"/>
              <w:left w:val="single" w:sz="4" w:space="0" w:color="auto"/>
              <w:bottom w:val="single" w:sz="4" w:space="0" w:color="auto"/>
              <w:right w:val="single" w:sz="4" w:space="0" w:color="auto"/>
            </w:tcBorders>
            <w:hideMark/>
          </w:tcPr>
          <w:p w:rsidR="00947525" w:rsidRPr="00305CB6" w:rsidRDefault="00947525">
            <w:pPr>
              <w:pStyle w:val="ConsPlusNormal"/>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947525" w:rsidRPr="00305CB6" w:rsidRDefault="00947525">
            <w:pPr>
              <w:pStyle w:val="ConsPlusNormal"/>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947525" w:rsidRPr="00305CB6" w:rsidRDefault="00947525">
            <w:pPr>
              <w:pStyle w:val="ConsPlusNormal"/>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947525" w:rsidRPr="00305CB6" w:rsidRDefault="00947525">
            <w:pPr>
              <w:pStyle w:val="ConsPlusNormal"/>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947525" w:rsidRPr="00305CB6" w:rsidRDefault="00947525">
            <w:pPr>
              <w:pStyle w:val="ConsPlusNormal"/>
              <w:rPr>
                <w:sz w:val="22"/>
                <w:szCs w:val="22"/>
              </w:rPr>
            </w:pPr>
          </w:p>
        </w:tc>
      </w:tr>
    </w:tbl>
    <w:p w:rsidR="00371637" w:rsidRPr="00305CB6" w:rsidRDefault="00371637" w:rsidP="00371637">
      <w:pPr>
        <w:pStyle w:val="ConsPlusNormal"/>
        <w:jc w:val="both"/>
        <w:rPr>
          <w:sz w:val="22"/>
          <w:szCs w:val="22"/>
        </w:rPr>
      </w:pPr>
    </w:p>
    <w:p w:rsidR="00371637" w:rsidRDefault="00371637" w:rsidP="00371637">
      <w:pPr>
        <w:pStyle w:val="ConsPlusNormal"/>
        <w:jc w:val="both"/>
      </w:pPr>
    </w:p>
    <w:p w:rsidR="00371637" w:rsidRDefault="00371637" w:rsidP="00371637">
      <w:pPr>
        <w:pStyle w:val="ConsPlusNormal"/>
        <w:jc w:val="both"/>
      </w:pPr>
    </w:p>
    <w:p w:rsidR="00371637" w:rsidRDefault="00371637" w:rsidP="00371637">
      <w:pPr>
        <w:pStyle w:val="ConsPlusNormal"/>
        <w:jc w:val="both"/>
      </w:pPr>
    </w:p>
    <w:p w:rsidR="00371637" w:rsidRPr="00C27862" w:rsidRDefault="00C27862" w:rsidP="00371637">
      <w:pPr>
        <w:pStyle w:val="ConsPlusNormal"/>
        <w:jc w:val="both"/>
        <w:rPr>
          <w:szCs w:val="24"/>
        </w:rPr>
      </w:pPr>
      <w:r w:rsidRPr="00C27862">
        <w:rPr>
          <w:szCs w:val="24"/>
        </w:rPr>
        <w:t xml:space="preserve">Исполнитель                                              </w:t>
      </w:r>
      <w:r>
        <w:rPr>
          <w:szCs w:val="24"/>
        </w:rPr>
        <w:t xml:space="preserve">                                                       </w:t>
      </w:r>
      <w:r w:rsidRPr="00C27862">
        <w:rPr>
          <w:szCs w:val="24"/>
        </w:rPr>
        <w:t xml:space="preserve"> Заказчик </w:t>
      </w:r>
    </w:p>
    <w:p w:rsidR="00371637" w:rsidRPr="00C27862" w:rsidRDefault="00371637" w:rsidP="00371637">
      <w:pPr>
        <w:pStyle w:val="ConsPlusNormal"/>
        <w:jc w:val="both"/>
        <w:rPr>
          <w:szCs w:val="24"/>
        </w:rPr>
      </w:pPr>
    </w:p>
    <w:p w:rsidR="00371637" w:rsidRPr="00C27862" w:rsidRDefault="00371637" w:rsidP="00371637">
      <w:pPr>
        <w:pStyle w:val="ConsPlusNormal"/>
        <w:jc w:val="both"/>
        <w:rPr>
          <w:rFonts w:ascii="Courier New" w:hAnsi="Courier New" w:cs="Courier New"/>
          <w:szCs w:val="24"/>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DB7C55" w:rsidRDefault="00DB7C55"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305CB6" w:rsidRDefault="00305CB6" w:rsidP="00371637">
      <w:pPr>
        <w:pStyle w:val="ConsPlusNormal"/>
        <w:jc w:val="both"/>
      </w:pPr>
    </w:p>
    <w:p w:rsidR="009C5C26" w:rsidRDefault="009C5C26" w:rsidP="00371637">
      <w:pPr>
        <w:pStyle w:val="ConsPlusNormal"/>
        <w:jc w:val="both"/>
      </w:pPr>
    </w:p>
    <w:p w:rsidR="009C5C26" w:rsidRDefault="009C5C26" w:rsidP="00371637">
      <w:pPr>
        <w:pStyle w:val="ConsPlusNormal"/>
        <w:jc w:val="both"/>
      </w:pPr>
    </w:p>
    <w:p w:rsidR="007A258E" w:rsidRDefault="007A258E" w:rsidP="00371637">
      <w:pPr>
        <w:pStyle w:val="ConsPlusNormal"/>
        <w:jc w:val="both"/>
      </w:pPr>
    </w:p>
    <w:p w:rsidR="007A258E" w:rsidRDefault="007A258E" w:rsidP="00371637">
      <w:pPr>
        <w:pStyle w:val="ConsPlusNormal"/>
        <w:jc w:val="both"/>
      </w:pPr>
    </w:p>
    <w:p w:rsidR="00305CB6" w:rsidRDefault="00305CB6" w:rsidP="00371637">
      <w:pPr>
        <w:pStyle w:val="ConsPlusNormal"/>
        <w:jc w:val="both"/>
      </w:pPr>
    </w:p>
    <w:p w:rsidR="00371637" w:rsidRPr="00EA146D" w:rsidRDefault="00371637" w:rsidP="00371637">
      <w:pPr>
        <w:pStyle w:val="ConsPlusNormal"/>
        <w:jc w:val="right"/>
        <w:rPr>
          <w:sz w:val="20"/>
        </w:rPr>
      </w:pPr>
      <w:r w:rsidRPr="00EA146D">
        <w:rPr>
          <w:sz w:val="20"/>
        </w:rPr>
        <w:t>Приложение 2</w:t>
      </w:r>
    </w:p>
    <w:p w:rsidR="00371637" w:rsidRPr="00EA146D" w:rsidRDefault="00371637" w:rsidP="00371637">
      <w:pPr>
        <w:pStyle w:val="ConsPlusNormal"/>
        <w:jc w:val="right"/>
        <w:rPr>
          <w:sz w:val="20"/>
        </w:rPr>
      </w:pPr>
      <w:r w:rsidRPr="00EA146D">
        <w:rPr>
          <w:sz w:val="20"/>
        </w:rPr>
        <w:t>к Контракту</w:t>
      </w:r>
    </w:p>
    <w:p w:rsidR="00371637" w:rsidRPr="00EA146D" w:rsidRDefault="00371637" w:rsidP="00371637">
      <w:pPr>
        <w:pStyle w:val="ConsPlusNormal"/>
        <w:jc w:val="right"/>
        <w:rPr>
          <w:sz w:val="20"/>
        </w:rPr>
      </w:pPr>
      <w:r w:rsidRPr="00EA146D">
        <w:rPr>
          <w:sz w:val="20"/>
        </w:rPr>
        <w:t>от "__" __20__ г. № ___</w:t>
      </w:r>
    </w:p>
    <w:p w:rsidR="00371637" w:rsidRPr="00DB7C55" w:rsidRDefault="00371637" w:rsidP="00371637">
      <w:pPr>
        <w:pStyle w:val="ConsPlusNormal"/>
        <w:jc w:val="both"/>
        <w:rPr>
          <w:b/>
        </w:rPr>
      </w:pPr>
    </w:p>
    <w:p w:rsidR="00371637" w:rsidRDefault="00371637" w:rsidP="00371637">
      <w:pPr>
        <w:pStyle w:val="ConsPlusNonformat"/>
        <w:jc w:val="center"/>
        <w:rPr>
          <w:rFonts w:ascii="Times New Roman" w:hAnsi="Times New Roman" w:cs="Times New Roman"/>
          <w:b/>
        </w:rPr>
      </w:pPr>
      <w:r>
        <w:rPr>
          <w:rFonts w:ascii="Times New Roman" w:hAnsi="Times New Roman" w:cs="Times New Roman"/>
          <w:b/>
        </w:rPr>
        <w:t>А К Т</w:t>
      </w:r>
    </w:p>
    <w:p w:rsidR="00371637" w:rsidRDefault="00371637" w:rsidP="00371637">
      <w:pPr>
        <w:pStyle w:val="ConsPlusNonformat"/>
        <w:jc w:val="center"/>
        <w:rPr>
          <w:rFonts w:ascii="Times New Roman" w:hAnsi="Times New Roman" w:cs="Times New Roman"/>
          <w:b/>
        </w:rPr>
      </w:pPr>
      <w:r>
        <w:rPr>
          <w:rFonts w:ascii="Times New Roman" w:hAnsi="Times New Roman" w:cs="Times New Roman"/>
          <w:b/>
        </w:rPr>
        <w:t>к Государственному контракту № ______</w:t>
      </w:r>
    </w:p>
    <w:p w:rsidR="00371637" w:rsidRDefault="00371637" w:rsidP="00371637">
      <w:pPr>
        <w:pStyle w:val="ConsPlusNonformat"/>
        <w:jc w:val="center"/>
        <w:rPr>
          <w:rFonts w:ascii="Times New Roman" w:hAnsi="Times New Roman" w:cs="Times New Roman"/>
          <w:b/>
        </w:rPr>
      </w:pPr>
      <w:r>
        <w:rPr>
          <w:rFonts w:ascii="Times New Roman" w:hAnsi="Times New Roman" w:cs="Times New Roman"/>
          <w:b/>
        </w:rPr>
        <w:t>от ________________ г. на оказание образовательных услуг</w:t>
      </w:r>
    </w:p>
    <w:p w:rsidR="00371637" w:rsidRDefault="00371637" w:rsidP="00371637">
      <w:pPr>
        <w:pStyle w:val="ConsPlusNonformat"/>
        <w:jc w:val="center"/>
        <w:rPr>
          <w:rFonts w:ascii="Times New Roman" w:hAnsi="Times New Roman" w:cs="Times New Roman"/>
          <w:sz w:val="22"/>
          <w:szCs w:val="22"/>
        </w:rPr>
      </w:pPr>
    </w:p>
    <w:p w:rsidR="00371637" w:rsidRDefault="00371637" w:rsidP="00371637">
      <w:pPr>
        <w:pStyle w:val="ConsPlusNonformat"/>
        <w:jc w:val="both"/>
        <w:rPr>
          <w:rFonts w:ascii="Times New Roman" w:hAnsi="Times New Roman" w:cs="Times New Roman"/>
          <w:sz w:val="22"/>
          <w:szCs w:val="22"/>
        </w:rPr>
      </w:pPr>
      <w:r>
        <w:rPr>
          <w:rFonts w:ascii="Times New Roman" w:hAnsi="Times New Roman" w:cs="Times New Roman"/>
          <w:sz w:val="22"/>
          <w:szCs w:val="22"/>
        </w:rPr>
        <w:t>г. Челябинск</w:t>
      </w:r>
      <w:r>
        <w:rPr>
          <w:rFonts w:ascii="Times New Roman" w:hAnsi="Times New Roman" w:cs="Times New Roman"/>
          <w:sz w:val="22"/>
          <w:szCs w:val="22"/>
        </w:rPr>
        <w:tab/>
        <w:t xml:space="preserve">                                                                                                          _______________20___ г.</w:t>
      </w:r>
    </w:p>
    <w:p w:rsidR="00371637" w:rsidRDefault="00371637" w:rsidP="00371637">
      <w:pPr>
        <w:pStyle w:val="ConsPlusNonformat"/>
        <w:jc w:val="both"/>
        <w:rPr>
          <w:rFonts w:ascii="Times New Roman" w:hAnsi="Times New Roman" w:cs="Times New Roman"/>
          <w:sz w:val="22"/>
          <w:szCs w:val="22"/>
        </w:rPr>
      </w:pPr>
    </w:p>
    <w:p w:rsidR="00BB0E49" w:rsidRDefault="00371637" w:rsidP="0037163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Федеральное государственное бюджетное образовательное учреждение высшего  образования «Южно-Уральский государственный медицинский университет» Министерства здравоохранения Российской Федерации (ФГБОУ ВО ЮУГМУ Минздрава России), именуемое в дальнейшем «Исполнитель», осуществляющее свою деятельность на основании Устава, лицензии от 19 ок</w:t>
      </w:r>
      <w:r w:rsidR="00E6596C">
        <w:rPr>
          <w:rFonts w:ascii="Times New Roman" w:hAnsi="Times New Roman" w:cs="Times New Roman"/>
          <w:sz w:val="22"/>
          <w:szCs w:val="22"/>
        </w:rPr>
        <w:t xml:space="preserve">тября 2016 года </w:t>
      </w:r>
      <w:r w:rsidR="00BB0E49" w:rsidRPr="00BB0E49">
        <w:rPr>
          <w:rFonts w:ascii="Times New Roman" w:hAnsi="Times New Roman" w:cs="Times New Roman"/>
          <w:sz w:val="22"/>
          <w:szCs w:val="22"/>
        </w:rPr>
        <w:t xml:space="preserve">регистрационный № Л035-00115-74/00121002, выданной Федеральной службой по надзору в сфере образования  и науки, в лице проректора по непрерывному образованию и региональному развитию Москвичевой Марины Геннадьевны, действующего на основании приказа ректора от 05.02.2020 № </w:t>
      </w:r>
      <w:r w:rsidR="007F720A">
        <w:rPr>
          <w:rFonts w:ascii="Times New Roman" w:hAnsi="Times New Roman" w:cs="Times New Roman"/>
          <w:sz w:val="22"/>
          <w:szCs w:val="22"/>
        </w:rPr>
        <w:t>17</w:t>
      </w:r>
      <w:r w:rsidR="00BB0E49" w:rsidRPr="00BB0E49">
        <w:rPr>
          <w:rFonts w:ascii="Times New Roman" w:hAnsi="Times New Roman" w:cs="Times New Roman"/>
          <w:sz w:val="22"/>
          <w:szCs w:val="22"/>
        </w:rPr>
        <w:t>,</w:t>
      </w:r>
    </w:p>
    <w:p w:rsidR="00371637" w:rsidRDefault="00371637" w:rsidP="00371637">
      <w:pPr>
        <w:pStyle w:val="ConsPlusNonformat"/>
        <w:jc w:val="both"/>
        <w:rPr>
          <w:rFonts w:ascii="Times New Roman" w:hAnsi="Times New Roman" w:cs="Times New Roman"/>
          <w:sz w:val="22"/>
          <w:szCs w:val="22"/>
        </w:rPr>
      </w:pPr>
      <w:proofErr w:type="gramStart"/>
      <w:r>
        <w:rPr>
          <w:rFonts w:ascii="Times New Roman" w:hAnsi="Times New Roman" w:cs="Times New Roman"/>
          <w:sz w:val="22"/>
          <w:szCs w:val="22"/>
        </w:rPr>
        <w:t>и  _</w:t>
      </w:r>
      <w:proofErr w:type="gramEnd"/>
      <w:r>
        <w:rPr>
          <w:rFonts w:ascii="Times New Roman" w:hAnsi="Times New Roman" w:cs="Times New Roman"/>
          <w:sz w:val="22"/>
          <w:szCs w:val="22"/>
        </w:rPr>
        <w:t>_____________________________________________________________________________  в лице _____________________________________________________________________________</w:t>
      </w:r>
      <w:r w:rsidR="00656122">
        <w:rPr>
          <w:rFonts w:ascii="Times New Roman" w:hAnsi="Times New Roman" w:cs="Times New Roman"/>
          <w:sz w:val="22"/>
          <w:szCs w:val="22"/>
        </w:rPr>
        <w:t>____________</w:t>
      </w:r>
      <w:r>
        <w:rPr>
          <w:rFonts w:ascii="Times New Roman" w:hAnsi="Times New Roman" w:cs="Times New Roman"/>
          <w:sz w:val="22"/>
          <w:szCs w:val="22"/>
        </w:rPr>
        <w:t xml:space="preserve">, </w:t>
      </w:r>
      <w:r w:rsidR="00305CB6">
        <w:rPr>
          <w:rFonts w:ascii="Times New Roman" w:hAnsi="Times New Roman" w:cs="Times New Roman"/>
          <w:sz w:val="22"/>
          <w:szCs w:val="22"/>
        </w:rPr>
        <w:t>действующего на основании _________________________________________________________</w:t>
      </w:r>
      <w:r>
        <w:rPr>
          <w:rFonts w:ascii="Times New Roman" w:hAnsi="Times New Roman" w:cs="Times New Roman"/>
          <w:sz w:val="22"/>
          <w:szCs w:val="22"/>
        </w:rPr>
        <w:t>, именуемое  в дальнейшем «Заказчик», составили настоящи</w:t>
      </w:r>
      <w:r w:rsidR="00656122">
        <w:rPr>
          <w:rFonts w:ascii="Times New Roman" w:hAnsi="Times New Roman" w:cs="Times New Roman"/>
          <w:sz w:val="22"/>
          <w:szCs w:val="22"/>
        </w:rPr>
        <w:t xml:space="preserve">й акт </w:t>
      </w:r>
      <w:r>
        <w:rPr>
          <w:rFonts w:ascii="Times New Roman" w:hAnsi="Times New Roman" w:cs="Times New Roman"/>
          <w:sz w:val="22"/>
          <w:szCs w:val="22"/>
        </w:rPr>
        <w:t>о нижеследующем:</w:t>
      </w:r>
    </w:p>
    <w:p w:rsidR="00371637" w:rsidRDefault="00371637" w:rsidP="00371637">
      <w:pPr>
        <w:pStyle w:val="ConsPlusNonformat"/>
        <w:jc w:val="both"/>
        <w:rPr>
          <w:rFonts w:ascii="Times New Roman" w:hAnsi="Times New Roman" w:cs="Times New Roman"/>
          <w:sz w:val="22"/>
          <w:szCs w:val="22"/>
        </w:rPr>
      </w:pPr>
      <w:r>
        <w:rPr>
          <w:rFonts w:ascii="Times New Roman" w:hAnsi="Times New Roman" w:cs="Times New Roman"/>
          <w:sz w:val="22"/>
          <w:szCs w:val="22"/>
        </w:rPr>
        <w:t>Исполнителем о</w:t>
      </w:r>
      <w:r w:rsidR="00656122">
        <w:rPr>
          <w:rFonts w:ascii="Times New Roman" w:hAnsi="Times New Roman" w:cs="Times New Roman"/>
          <w:sz w:val="22"/>
          <w:szCs w:val="22"/>
        </w:rPr>
        <w:t>казаны Заказчику образовательные</w:t>
      </w:r>
      <w:r>
        <w:rPr>
          <w:rFonts w:ascii="Times New Roman" w:hAnsi="Times New Roman" w:cs="Times New Roman"/>
          <w:sz w:val="22"/>
          <w:szCs w:val="22"/>
        </w:rPr>
        <w:t xml:space="preserve"> услуги посредством реализации дополнительной профессиональной образовательной программы – повышение квалификации</w:t>
      </w:r>
      <w:r w:rsidR="00815525">
        <w:rPr>
          <w:rFonts w:ascii="Times New Roman" w:hAnsi="Times New Roman" w:cs="Times New Roman"/>
          <w:sz w:val="22"/>
          <w:szCs w:val="22"/>
        </w:rPr>
        <w:t>/профессиональная переподготовка</w:t>
      </w:r>
      <w:r>
        <w:rPr>
          <w:rFonts w:ascii="Times New Roman" w:hAnsi="Times New Roman" w:cs="Times New Roman"/>
          <w:sz w:val="22"/>
          <w:szCs w:val="22"/>
        </w:rPr>
        <w:t xml:space="preserve"> обучающегося ___________________________________ по специальности _______________________________________________________ в соответствии с учебным планом в период с ___________________ 20__ г. по ________________________ 20___ г. в объеме ____ часов согласно Контракта № ____ от ______________ 20__ г. </w:t>
      </w:r>
    </w:p>
    <w:p w:rsidR="00371637" w:rsidRDefault="00371637" w:rsidP="0037163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Стоимость </w:t>
      </w:r>
      <w:r w:rsidR="00656122">
        <w:rPr>
          <w:rFonts w:ascii="Times New Roman" w:hAnsi="Times New Roman" w:cs="Times New Roman"/>
          <w:sz w:val="22"/>
          <w:szCs w:val="22"/>
        </w:rPr>
        <w:t>о</w:t>
      </w:r>
      <w:r w:rsidR="00815525">
        <w:rPr>
          <w:rFonts w:ascii="Times New Roman" w:hAnsi="Times New Roman" w:cs="Times New Roman"/>
          <w:sz w:val="22"/>
          <w:szCs w:val="22"/>
        </w:rPr>
        <w:t>бразовательных услуг</w:t>
      </w:r>
      <w:r w:rsidR="00A27150">
        <w:rPr>
          <w:rFonts w:ascii="Times New Roman" w:hAnsi="Times New Roman" w:cs="Times New Roman"/>
          <w:sz w:val="22"/>
          <w:szCs w:val="22"/>
        </w:rPr>
        <w:t xml:space="preserve"> составила (_________________________</w:t>
      </w:r>
      <w:r>
        <w:rPr>
          <w:rFonts w:ascii="Times New Roman" w:hAnsi="Times New Roman" w:cs="Times New Roman"/>
          <w:sz w:val="22"/>
          <w:szCs w:val="22"/>
        </w:rPr>
        <w:t>) рублей __ копеек, НДС не предусмотрен.</w:t>
      </w:r>
    </w:p>
    <w:p w:rsidR="00371637" w:rsidRDefault="00371637" w:rsidP="0037163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Заказчик не имеет претензий к Исполнителю за качество оказанных образовательных услуг по дополнительным профессиональным образовательным программам и сроку реализации образовательной программы.</w:t>
      </w:r>
    </w:p>
    <w:p w:rsidR="00371637" w:rsidRDefault="00371637" w:rsidP="0037163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Настоящий акт составлен в двух экземплярах</w:t>
      </w:r>
      <w:r w:rsidR="00656122">
        <w:rPr>
          <w:rFonts w:ascii="Times New Roman" w:hAnsi="Times New Roman" w:cs="Times New Roman"/>
          <w:sz w:val="22"/>
          <w:szCs w:val="22"/>
        </w:rPr>
        <w:t xml:space="preserve"> – по одному экземпляру каждой С</w:t>
      </w:r>
      <w:r>
        <w:rPr>
          <w:rFonts w:ascii="Times New Roman" w:hAnsi="Times New Roman" w:cs="Times New Roman"/>
          <w:sz w:val="22"/>
          <w:szCs w:val="22"/>
        </w:rPr>
        <w:t>тороне.</w:t>
      </w:r>
    </w:p>
    <w:p w:rsidR="00371637" w:rsidRDefault="00371637" w:rsidP="00371637">
      <w:pPr>
        <w:pStyle w:val="ConsPlusNonformat"/>
        <w:jc w:val="both"/>
        <w:rPr>
          <w:rFonts w:ascii="Times New Roman" w:hAnsi="Times New Roman" w:cs="Times New Roman"/>
          <w:sz w:val="22"/>
          <w:szCs w:val="22"/>
        </w:rPr>
      </w:pPr>
    </w:p>
    <w:p w:rsidR="00371637" w:rsidRDefault="00371637" w:rsidP="00371637">
      <w:pPr>
        <w:pStyle w:val="ConsPlusNonformat"/>
        <w:jc w:val="both"/>
        <w:rPr>
          <w:rFonts w:ascii="Times New Roman" w:hAnsi="Times New Roman" w:cs="Times New Roman"/>
          <w:sz w:val="22"/>
          <w:szCs w:val="22"/>
        </w:rPr>
      </w:pPr>
      <w:r>
        <w:rPr>
          <w:rFonts w:ascii="Times New Roman" w:hAnsi="Times New Roman" w:cs="Times New Roman"/>
          <w:sz w:val="22"/>
          <w:szCs w:val="22"/>
        </w:rPr>
        <w:t>Исполнитель                                                                                     Заказчик</w:t>
      </w:r>
    </w:p>
    <w:p w:rsidR="00371637" w:rsidRDefault="00371637" w:rsidP="00371637">
      <w:pPr>
        <w:pStyle w:val="ConsPlusNonformat"/>
        <w:jc w:val="both"/>
        <w:rPr>
          <w:rFonts w:ascii="Times New Roman" w:hAnsi="Times New Roman" w:cs="Times New Roman"/>
          <w:sz w:val="22"/>
          <w:szCs w:val="22"/>
        </w:rPr>
      </w:pPr>
    </w:p>
    <w:p w:rsidR="00371637" w:rsidRDefault="00371637" w:rsidP="00371637">
      <w:pPr>
        <w:pStyle w:val="ConsPlusNonformat"/>
        <w:jc w:val="both"/>
        <w:rPr>
          <w:rFonts w:ascii="Times New Roman" w:hAnsi="Times New Roman" w:cs="Times New Roman"/>
          <w:sz w:val="22"/>
          <w:szCs w:val="22"/>
        </w:rPr>
      </w:pPr>
      <w:r>
        <w:rPr>
          <w:rFonts w:ascii="Times New Roman" w:hAnsi="Times New Roman" w:cs="Times New Roman"/>
          <w:sz w:val="22"/>
          <w:szCs w:val="22"/>
        </w:rPr>
        <w:t>ФГБОУ ВО ЮУГМУ Минздрава России</w:t>
      </w:r>
    </w:p>
    <w:p w:rsidR="00371637" w:rsidRDefault="00371637" w:rsidP="00371637">
      <w:pPr>
        <w:pStyle w:val="ConsPlusNonformat"/>
        <w:jc w:val="both"/>
        <w:rPr>
          <w:rFonts w:ascii="Times New Roman" w:hAnsi="Times New Roman" w:cs="Times New Roman"/>
          <w:sz w:val="22"/>
          <w:szCs w:val="22"/>
        </w:rPr>
      </w:pPr>
    </w:p>
    <w:p w:rsidR="00371637" w:rsidRDefault="005F07FB" w:rsidP="00371637">
      <w:pPr>
        <w:pStyle w:val="ConsPlusNonformat"/>
        <w:jc w:val="both"/>
        <w:rPr>
          <w:rFonts w:ascii="Times New Roman" w:hAnsi="Times New Roman" w:cs="Times New Roman"/>
          <w:sz w:val="22"/>
          <w:szCs w:val="22"/>
        </w:rPr>
      </w:pPr>
      <w:r>
        <w:rPr>
          <w:rFonts w:ascii="Times New Roman" w:hAnsi="Times New Roman" w:cs="Times New Roman"/>
          <w:sz w:val="22"/>
          <w:szCs w:val="22"/>
        </w:rPr>
        <w:t>454141</w:t>
      </w:r>
      <w:r w:rsidR="00371637">
        <w:rPr>
          <w:rFonts w:ascii="Times New Roman" w:hAnsi="Times New Roman" w:cs="Times New Roman"/>
          <w:sz w:val="22"/>
          <w:szCs w:val="22"/>
        </w:rPr>
        <w:t>, г. Челябинск, ул. Воровского, д. 64.</w:t>
      </w:r>
    </w:p>
    <w:p w:rsidR="00371637" w:rsidRDefault="00371637" w:rsidP="00371637">
      <w:pPr>
        <w:pStyle w:val="ConsPlusNonformat"/>
        <w:jc w:val="both"/>
        <w:rPr>
          <w:rFonts w:ascii="Times New Roman" w:hAnsi="Times New Roman" w:cs="Times New Roman"/>
          <w:sz w:val="22"/>
          <w:szCs w:val="22"/>
        </w:rPr>
      </w:pPr>
      <w:r>
        <w:rPr>
          <w:rFonts w:ascii="Times New Roman" w:hAnsi="Times New Roman" w:cs="Times New Roman"/>
          <w:sz w:val="22"/>
          <w:szCs w:val="22"/>
        </w:rPr>
        <w:t>ИНН 7453042876 КПП 745301001</w:t>
      </w:r>
    </w:p>
    <w:p w:rsidR="00371637" w:rsidRDefault="00371637" w:rsidP="0037163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p>
    <w:p w:rsidR="00371637" w:rsidRDefault="00BB0E49" w:rsidP="00371637">
      <w:pPr>
        <w:pStyle w:val="ConsPlusNonformat"/>
        <w:jc w:val="both"/>
        <w:rPr>
          <w:rFonts w:ascii="Times New Roman" w:hAnsi="Times New Roman" w:cs="Times New Roman"/>
          <w:sz w:val="22"/>
          <w:szCs w:val="22"/>
        </w:rPr>
      </w:pPr>
      <w:r>
        <w:rPr>
          <w:rFonts w:ascii="Times New Roman" w:hAnsi="Times New Roman" w:cs="Times New Roman"/>
          <w:sz w:val="22"/>
          <w:szCs w:val="22"/>
        </w:rPr>
        <w:t>Проректор по непрерывному образованию и</w:t>
      </w:r>
    </w:p>
    <w:p w:rsidR="00BB0E49" w:rsidRDefault="00BB0E49" w:rsidP="00371637">
      <w:pPr>
        <w:pStyle w:val="ConsPlusNonformat"/>
        <w:jc w:val="both"/>
        <w:rPr>
          <w:rFonts w:ascii="Times New Roman" w:hAnsi="Times New Roman" w:cs="Times New Roman"/>
          <w:sz w:val="22"/>
          <w:szCs w:val="22"/>
        </w:rPr>
      </w:pPr>
      <w:r>
        <w:rPr>
          <w:rFonts w:ascii="Times New Roman" w:hAnsi="Times New Roman" w:cs="Times New Roman"/>
          <w:sz w:val="22"/>
          <w:szCs w:val="22"/>
        </w:rPr>
        <w:t>региональному развитию</w:t>
      </w:r>
    </w:p>
    <w:p w:rsidR="00BB0E49" w:rsidRDefault="00BB0E49" w:rsidP="00371637">
      <w:pPr>
        <w:pStyle w:val="ConsPlusNonformat"/>
        <w:jc w:val="both"/>
        <w:rPr>
          <w:rFonts w:ascii="Times New Roman" w:hAnsi="Times New Roman" w:cs="Times New Roman"/>
          <w:sz w:val="22"/>
          <w:szCs w:val="22"/>
        </w:rPr>
      </w:pPr>
    </w:p>
    <w:p w:rsidR="00371637" w:rsidRDefault="00371637" w:rsidP="00371637">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 М.</w:t>
      </w:r>
      <w:r w:rsidR="00BB0E49">
        <w:rPr>
          <w:rFonts w:ascii="Times New Roman" w:hAnsi="Times New Roman" w:cs="Times New Roman"/>
          <w:sz w:val="22"/>
          <w:szCs w:val="22"/>
        </w:rPr>
        <w:t xml:space="preserve"> </w:t>
      </w:r>
      <w:r>
        <w:rPr>
          <w:rFonts w:ascii="Times New Roman" w:hAnsi="Times New Roman" w:cs="Times New Roman"/>
          <w:sz w:val="22"/>
          <w:szCs w:val="22"/>
        </w:rPr>
        <w:t xml:space="preserve">Г. </w:t>
      </w:r>
      <w:r w:rsidR="00BB0E49">
        <w:rPr>
          <w:rFonts w:ascii="Times New Roman" w:hAnsi="Times New Roman" w:cs="Times New Roman"/>
          <w:sz w:val="22"/>
          <w:szCs w:val="22"/>
        </w:rPr>
        <w:t xml:space="preserve"> </w:t>
      </w:r>
      <w:r>
        <w:rPr>
          <w:rFonts w:ascii="Times New Roman" w:hAnsi="Times New Roman" w:cs="Times New Roman"/>
          <w:sz w:val="22"/>
          <w:szCs w:val="22"/>
        </w:rPr>
        <w:t>Москвичева</w:t>
      </w:r>
      <w:r w:rsidR="00953E70">
        <w:rPr>
          <w:rFonts w:ascii="Times New Roman" w:hAnsi="Times New Roman" w:cs="Times New Roman"/>
          <w:sz w:val="22"/>
          <w:szCs w:val="22"/>
        </w:rPr>
        <w:t xml:space="preserve">      </w:t>
      </w:r>
      <w:r w:rsidR="000B3D5A">
        <w:rPr>
          <w:rFonts w:ascii="Times New Roman" w:hAnsi="Times New Roman" w:cs="Times New Roman"/>
          <w:sz w:val="22"/>
          <w:szCs w:val="22"/>
        </w:rPr>
        <w:t xml:space="preserve">                       </w:t>
      </w:r>
      <w:r w:rsidR="00953E70">
        <w:rPr>
          <w:rFonts w:ascii="Times New Roman" w:hAnsi="Times New Roman" w:cs="Times New Roman"/>
          <w:sz w:val="22"/>
          <w:szCs w:val="22"/>
        </w:rPr>
        <w:t>___________________________ подпись</w:t>
      </w:r>
    </w:p>
    <w:p w:rsidR="00371637" w:rsidRDefault="00371637" w:rsidP="00371637">
      <w:pPr>
        <w:pStyle w:val="ConsPlusNonformat"/>
        <w:jc w:val="both"/>
        <w:rPr>
          <w:rFonts w:ascii="Times New Roman" w:hAnsi="Times New Roman" w:cs="Times New Roman"/>
          <w:sz w:val="22"/>
          <w:szCs w:val="22"/>
        </w:rPr>
      </w:pPr>
    </w:p>
    <w:p w:rsidR="00371637" w:rsidRDefault="00371637" w:rsidP="00371637">
      <w:pPr>
        <w:pStyle w:val="ConsPlusNonformat"/>
        <w:jc w:val="both"/>
        <w:rPr>
          <w:rFonts w:ascii="Times New Roman" w:hAnsi="Times New Roman" w:cs="Times New Roman"/>
          <w:sz w:val="22"/>
          <w:szCs w:val="22"/>
        </w:rPr>
      </w:pPr>
    </w:p>
    <w:p w:rsidR="00371637" w:rsidRDefault="00371637" w:rsidP="00371637">
      <w:pPr>
        <w:pStyle w:val="ConsPlusNonformat"/>
        <w:jc w:val="both"/>
        <w:rPr>
          <w:rFonts w:ascii="Times New Roman" w:hAnsi="Times New Roman" w:cs="Times New Roman"/>
          <w:sz w:val="22"/>
          <w:szCs w:val="22"/>
        </w:rPr>
      </w:pPr>
    </w:p>
    <w:p w:rsidR="00371637" w:rsidRDefault="00371637" w:rsidP="00371637">
      <w:pPr>
        <w:pStyle w:val="ConsPlusNonformat"/>
        <w:jc w:val="both"/>
        <w:rPr>
          <w:rFonts w:ascii="Times New Roman" w:hAnsi="Times New Roman" w:cs="Times New Roman"/>
          <w:sz w:val="22"/>
          <w:szCs w:val="22"/>
        </w:rPr>
      </w:pPr>
    </w:p>
    <w:p w:rsidR="00371637" w:rsidRDefault="00371637" w:rsidP="00371637">
      <w:pPr>
        <w:pStyle w:val="ConsPlusNormal"/>
        <w:jc w:val="both"/>
        <w:rPr>
          <w:sz w:val="22"/>
          <w:szCs w:val="22"/>
        </w:rPr>
      </w:pPr>
    </w:p>
    <w:p w:rsidR="00371637" w:rsidRDefault="00371637" w:rsidP="00371637">
      <w:pPr>
        <w:pStyle w:val="ConsPlusNormal"/>
        <w:jc w:val="both"/>
        <w:rPr>
          <w:sz w:val="22"/>
          <w:szCs w:val="22"/>
        </w:rPr>
      </w:pPr>
    </w:p>
    <w:p w:rsidR="00371637" w:rsidRDefault="00371637" w:rsidP="00371637">
      <w:pPr>
        <w:pStyle w:val="ConsPlusNormal"/>
        <w:jc w:val="both"/>
        <w:rPr>
          <w:sz w:val="22"/>
          <w:szCs w:val="22"/>
        </w:rPr>
      </w:pPr>
    </w:p>
    <w:p w:rsidR="00371637" w:rsidRDefault="00371637" w:rsidP="00371637">
      <w:pPr>
        <w:pStyle w:val="ConsPlusNormal"/>
        <w:jc w:val="both"/>
      </w:pPr>
    </w:p>
    <w:p w:rsidR="00371637" w:rsidRDefault="00371637" w:rsidP="00371637">
      <w:pPr>
        <w:pStyle w:val="ConsPlusNormal"/>
        <w:jc w:val="both"/>
      </w:pPr>
    </w:p>
    <w:p w:rsidR="00371637" w:rsidRDefault="00371637" w:rsidP="00371637">
      <w:pPr>
        <w:pStyle w:val="ConsPlusNormal"/>
        <w:jc w:val="both"/>
      </w:pPr>
    </w:p>
    <w:p w:rsidR="00371637" w:rsidRDefault="00371637" w:rsidP="00371637">
      <w:pPr>
        <w:pStyle w:val="ConsPlusNormal"/>
        <w:jc w:val="both"/>
      </w:pPr>
    </w:p>
    <w:p w:rsidR="00371637" w:rsidRDefault="00371637" w:rsidP="00371637">
      <w:pPr>
        <w:pStyle w:val="ConsPlusNormal"/>
        <w:jc w:val="both"/>
      </w:pPr>
    </w:p>
    <w:p w:rsidR="008866D1" w:rsidRDefault="008866D1" w:rsidP="009910C2">
      <w:pPr>
        <w:pStyle w:val="ConsPlusNormal"/>
      </w:pPr>
    </w:p>
    <w:sectPr w:rsidR="008866D1" w:rsidSect="00407EC0">
      <w:headerReference w:type="even" r:id="rId8"/>
      <w:headerReference w:type="default" r:id="rId9"/>
      <w:pgSz w:w="11905" w:h="16838" w:code="9"/>
      <w:pgMar w:top="851" w:right="567" w:bottom="567" w:left="1418" w:header="454"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7BA" w:rsidRDefault="00E767BA">
      <w:r>
        <w:separator/>
      </w:r>
    </w:p>
  </w:endnote>
  <w:endnote w:type="continuationSeparator" w:id="0">
    <w:p w:rsidR="00E767BA" w:rsidRDefault="00E76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7BA" w:rsidRDefault="00E767BA">
      <w:r>
        <w:separator/>
      </w:r>
    </w:p>
  </w:footnote>
  <w:footnote w:type="continuationSeparator" w:id="0">
    <w:p w:rsidR="00E767BA" w:rsidRDefault="00E76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5E2" w:rsidRDefault="00AB55E2" w:rsidP="00407EC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B55E2" w:rsidRDefault="00AB55E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5E2" w:rsidRDefault="00AB55E2" w:rsidP="00407EC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73085">
      <w:rPr>
        <w:rStyle w:val="a4"/>
        <w:noProof/>
      </w:rPr>
      <w:t>7</w:t>
    </w:r>
    <w:r>
      <w:rPr>
        <w:rStyle w:val="a4"/>
      </w:rPr>
      <w:fldChar w:fldCharType="end"/>
    </w:r>
  </w:p>
  <w:p w:rsidR="00AB55E2" w:rsidRDefault="00AB55E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B178B"/>
    <w:multiLevelType w:val="multilevel"/>
    <w:tmpl w:val="70943A6A"/>
    <w:lvl w:ilvl="0">
      <w:start w:val="1"/>
      <w:numFmt w:val="decimal"/>
      <w:lvlText w:val="%1."/>
      <w:lvlJc w:val="left"/>
      <w:pPr>
        <w:ind w:left="630" w:hanging="630"/>
      </w:pPr>
      <w:rPr>
        <w:rFonts w:hint="default"/>
      </w:rPr>
    </w:lvl>
    <w:lvl w:ilvl="1">
      <w:start w:val="1"/>
      <w:numFmt w:val="decimal"/>
      <w:lvlText w:val="%1.%2."/>
      <w:lvlJc w:val="left"/>
      <w:pPr>
        <w:ind w:left="1230" w:hanging="63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 w15:restartNumberingAfterBreak="0">
    <w:nsid w:val="1C3268E8"/>
    <w:multiLevelType w:val="multilevel"/>
    <w:tmpl w:val="70943A6A"/>
    <w:lvl w:ilvl="0">
      <w:start w:val="1"/>
      <w:numFmt w:val="decimal"/>
      <w:lvlText w:val="%1."/>
      <w:lvlJc w:val="left"/>
      <w:pPr>
        <w:ind w:left="630" w:hanging="630"/>
      </w:pPr>
      <w:rPr>
        <w:rFonts w:hint="default"/>
      </w:rPr>
    </w:lvl>
    <w:lvl w:ilvl="1">
      <w:start w:val="1"/>
      <w:numFmt w:val="decimal"/>
      <w:lvlText w:val="%1.%2."/>
      <w:lvlJc w:val="left"/>
      <w:pPr>
        <w:ind w:left="1230" w:hanging="63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 w15:restartNumberingAfterBreak="0">
    <w:nsid w:val="32BE6F6C"/>
    <w:multiLevelType w:val="multilevel"/>
    <w:tmpl w:val="70943A6A"/>
    <w:lvl w:ilvl="0">
      <w:start w:val="1"/>
      <w:numFmt w:val="decimal"/>
      <w:lvlText w:val="%1."/>
      <w:lvlJc w:val="left"/>
      <w:pPr>
        <w:ind w:left="630" w:hanging="630"/>
      </w:pPr>
      <w:rPr>
        <w:rFonts w:hint="default"/>
      </w:rPr>
    </w:lvl>
    <w:lvl w:ilvl="1">
      <w:start w:val="1"/>
      <w:numFmt w:val="decimal"/>
      <w:lvlText w:val="%1.%2."/>
      <w:lvlJc w:val="left"/>
      <w:pPr>
        <w:ind w:left="1230" w:hanging="63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 w15:restartNumberingAfterBreak="0">
    <w:nsid w:val="49E64A95"/>
    <w:multiLevelType w:val="multilevel"/>
    <w:tmpl w:val="70943A6A"/>
    <w:lvl w:ilvl="0">
      <w:start w:val="1"/>
      <w:numFmt w:val="decimal"/>
      <w:lvlText w:val="%1."/>
      <w:lvlJc w:val="left"/>
      <w:pPr>
        <w:ind w:left="630" w:hanging="630"/>
      </w:pPr>
      <w:rPr>
        <w:rFonts w:hint="default"/>
      </w:rPr>
    </w:lvl>
    <w:lvl w:ilvl="1">
      <w:start w:val="1"/>
      <w:numFmt w:val="decimal"/>
      <w:lvlText w:val="%1.%2."/>
      <w:lvlJc w:val="left"/>
      <w:pPr>
        <w:ind w:left="1230" w:hanging="63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 w15:restartNumberingAfterBreak="0">
    <w:nsid w:val="77D16D6D"/>
    <w:multiLevelType w:val="multilevel"/>
    <w:tmpl w:val="70943A6A"/>
    <w:lvl w:ilvl="0">
      <w:start w:val="1"/>
      <w:numFmt w:val="decimal"/>
      <w:lvlText w:val="%1."/>
      <w:lvlJc w:val="left"/>
      <w:pPr>
        <w:ind w:left="630" w:hanging="630"/>
      </w:pPr>
      <w:rPr>
        <w:rFonts w:hint="default"/>
      </w:rPr>
    </w:lvl>
    <w:lvl w:ilvl="1">
      <w:start w:val="1"/>
      <w:numFmt w:val="decimal"/>
      <w:lvlText w:val="%1.%2."/>
      <w:lvlJc w:val="left"/>
      <w:pPr>
        <w:ind w:left="1230" w:hanging="63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14C"/>
    <w:rsid w:val="0000096F"/>
    <w:rsid w:val="00001B33"/>
    <w:rsid w:val="00014671"/>
    <w:rsid w:val="00031DD2"/>
    <w:rsid w:val="00032CC7"/>
    <w:rsid w:val="000345C7"/>
    <w:rsid w:val="00052D46"/>
    <w:rsid w:val="00055668"/>
    <w:rsid w:val="00062E2B"/>
    <w:rsid w:val="000661BA"/>
    <w:rsid w:val="00072E32"/>
    <w:rsid w:val="00073085"/>
    <w:rsid w:val="000771AF"/>
    <w:rsid w:val="000853D8"/>
    <w:rsid w:val="00091CF6"/>
    <w:rsid w:val="000A7271"/>
    <w:rsid w:val="000A7AC9"/>
    <w:rsid w:val="000B3D5A"/>
    <w:rsid w:val="000C58D4"/>
    <w:rsid w:val="000D0B29"/>
    <w:rsid w:val="000D1525"/>
    <w:rsid w:val="000D6AA2"/>
    <w:rsid w:val="000E17FA"/>
    <w:rsid w:val="000E3617"/>
    <w:rsid w:val="000F0C83"/>
    <w:rsid w:val="00105E6E"/>
    <w:rsid w:val="00112E42"/>
    <w:rsid w:val="001132C7"/>
    <w:rsid w:val="00113762"/>
    <w:rsid w:val="00115CD6"/>
    <w:rsid w:val="0012518F"/>
    <w:rsid w:val="001265F0"/>
    <w:rsid w:val="001364B7"/>
    <w:rsid w:val="00141B6F"/>
    <w:rsid w:val="0014322F"/>
    <w:rsid w:val="0014512D"/>
    <w:rsid w:val="00160173"/>
    <w:rsid w:val="00173A2E"/>
    <w:rsid w:val="001876C6"/>
    <w:rsid w:val="00190DD8"/>
    <w:rsid w:val="00196346"/>
    <w:rsid w:val="001A2F1F"/>
    <w:rsid w:val="001C6003"/>
    <w:rsid w:val="001F07AB"/>
    <w:rsid w:val="001F26C1"/>
    <w:rsid w:val="001F4C08"/>
    <w:rsid w:val="00207865"/>
    <w:rsid w:val="00213710"/>
    <w:rsid w:val="00214798"/>
    <w:rsid w:val="00220BB8"/>
    <w:rsid w:val="002266AC"/>
    <w:rsid w:val="00234FB1"/>
    <w:rsid w:val="00246AD0"/>
    <w:rsid w:val="002546B0"/>
    <w:rsid w:val="00260CFB"/>
    <w:rsid w:val="002705AC"/>
    <w:rsid w:val="00271818"/>
    <w:rsid w:val="00273FC0"/>
    <w:rsid w:val="002740BF"/>
    <w:rsid w:val="00285269"/>
    <w:rsid w:val="002908B8"/>
    <w:rsid w:val="002965DD"/>
    <w:rsid w:val="002A31D0"/>
    <w:rsid w:val="002A5DB1"/>
    <w:rsid w:val="002B0CED"/>
    <w:rsid w:val="002D463D"/>
    <w:rsid w:val="002D6C17"/>
    <w:rsid w:val="002E2100"/>
    <w:rsid w:val="002F1B80"/>
    <w:rsid w:val="002F37AD"/>
    <w:rsid w:val="002F6431"/>
    <w:rsid w:val="003011AB"/>
    <w:rsid w:val="00305CB6"/>
    <w:rsid w:val="00322691"/>
    <w:rsid w:val="003303B7"/>
    <w:rsid w:val="00331719"/>
    <w:rsid w:val="0033242C"/>
    <w:rsid w:val="00333C03"/>
    <w:rsid w:val="00334008"/>
    <w:rsid w:val="003410F5"/>
    <w:rsid w:val="0035703B"/>
    <w:rsid w:val="0037100D"/>
    <w:rsid w:val="00371637"/>
    <w:rsid w:val="00385114"/>
    <w:rsid w:val="00386E3B"/>
    <w:rsid w:val="00392725"/>
    <w:rsid w:val="003A3802"/>
    <w:rsid w:val="003A63C2"/>
    <w:rsid w:val="003B5190"/>
    <w:rsid w:val="003C1C40"/>
    <w:rsid w:val="003C3651"/>
    <w:rsid w:val="003D3B6B"/>
    <w:rsid w:val="003E4728"/>
    <w:rsid w:val="003E7F7A"/>
    <w:rsid w:val="003F0406"/>
    <w:rsid w:val="003F09D4"/>
    <w:rsid w:val="004031D4"/>
    <w:rsid w:val="00407EC0"/>
    <w:rsid w:val="00422C94"/>
    <w:rsid w:val="00424875"/>
    <w:rsid w:val="00431D04"/>
    <w:rsid w:val="004338ED"/>
    <w:rsid w:val="00437491"/>
    <w:rsid w:val="00444A57"/>
    <w:rsid w:val="00446AD4"/>
    <w:rsid w:val="00447461"/>
    <w:rsid w:val="00452990"/>
    <w:rsid w:val="00452C9F"/>
    <w:rsid w:val="004532AA"/>
    <w:rsid w:val="0046139E"/>
    <w:rsid w:val="00470076"/>
    <w:rsid w:val="004740E2"/>
    <w:rsid w:val="004843E4"/>
    <w:rsid w:val="0048529A"/>
    <w:rsid w:val="004A469C"/>
    <w:rsid w:val="004A7347"/>
    <w:rsid w:val="004B6719"/>
    <w:rsid w:val="004C19B1"/>
    <w:rsid w:val="004C4655"/>
    <w:rsid w:val="004E7103"/>
    <w:rsid w:val="004E7779"/>
    <w:rsid w:val="004F0D69"/>
    <w:rsid w:val="004F1B57"/>
    <w:rsid w:val="00506008"/>
    <w:rsid w:val="00510C98"/>
    <w:rsid w:val="00516189"/>
    <w:rsid w:val="0053167F"/>
    <w:rsid w:val="005330CE"/>
    <w:rsid w:val="00537176"/>
    <w:rsid w:val="00540674"/>
    <w:rsid w:val="005447ED"/>
    <w:rsid w:val="00546A55"/>
    <w:rsid w:val="005539DB"/>
    <w:rsid w:val="0055413E"/>
    <w:rsid w:val="00554351"/>
    <w:rsid w:val="005560F5"/>
    <w:rsid w:val="00563E56"/>
    <w:rsid w:val="005775A5"/>
    <w:rsid w:val="00577D5E"/>
    <w:rsid w:val="0058333E"/>
    <w:rsid w:val="00585DD7"/>
    <w:rsid w:val="0059570D"/>
    <w:rsid w:val="005B44D6"/>
    <w:rsid w:val="005B6984"/>
    <w:rsid w:val="005C09DC"/>
    <w:rsid w:val="005C37C7"/>
    <w:rsid w:val="005D2F49"/>
    <w:rsid w:val="005E6B56"/>
    <w:rsid w:val="005F07FB"/>
    <w:rsid w:val="0060434C"/>
    <w:rsid w:val="00607F4D"/>
    <w:rsid w:val="0061647C"/>
    <w:rsid w:val="00625556"/>
    <w:rsid w:val="00626DA6"/>
    <w:rsid w:val="00645AE3"/>
    <w:rsid w:val="00646A22"/>
    <w:rsid w:val="00656122"/>
    <w:rsid w:val="00666C66"/>
    <w:rsid w:val="00684F17"/>
    <w:rsid w:val="0069155A"/>
    <w:rsid w:val="006933BE"/>
    <w:rsid w:val="006A128F"/>
    <w:rsid w:val="006A2F30"/>
    <w:rsid w:val="006A6250"/>
    <w:rsid w:val="006C3305"/>
    <w:rsid w:val="006C4FC7"/>
    <w:rsid w:val="006D1A2D"/>
    <w:rsid w:val="006E5361"/>
    <w:rsid w:val="006E5788"/>
    <w:rsid w:val="006F088F"/>
    <w:rsid w:val="007010BB"/>
    <w:rsid w:val="007214E5"/>
    <w:rsid w:val="00727BF7"/>
    <w:rsid w:val="007313D2"/>
    <w:rsid w:val="007370FF"/>
    <w:rsid w:val="007422FB"/>
    <w:rsid w:val="00747918"/>
    <w:rsid w:val="00750F5B"/>
    <w:rsid w:val="0077624C"/>
    <w:rsid w:val="0078033F"/>
    <w:rsid w:val="00781827"/>
    <w:rsid w:val="00785268"/>
    <w:rsid w:val="0079037C"/>
    <w:rsid w:val="00794984"/>
    <w:rsid w:val="007A258E"/>
    <w:rsid w:val="007B1A67"/>
    <w:rsid w:val="007B3529"/>
    <w:rsid w:val="007C6B18"/>
    <w:rsid w:val="007D1634"/>
    <w:rsid w:val="007D72D3"/>
    <w:rsid w:val="007D737A"/>
    <w:rsid w:val="007E4D31"/>
    <w:rsid w:val="007E5629"/>
    <w:rsid w:val="007E65AE"/>
    <w:rsid w:val="007F720A"/>
    <w:rsid w:val="00807346"/>
    <w:rsid w:val="00810A30"/>
    <w:rsid w:val="00815525"/>
    <w:rsid w:val="0083076A"/>
    <w:rsid w:val="008520A4"/>
    <w:rsid w:val="008524CF"/>
    <w:rsid w:val="008534F8"/>
    <w:rsid w:val="00857C90"/>
    <w:rsid w:val="00861A00"/>
    <w:rsid w:val="0086416E"/>
    <w:rsid w:val="008860A4"/>
    <w:rsid w:val="008866D1"/>
    <w:rsid w:val="0089014C"/>
    <w:rsid w:val="00897BF2"/>
    <w:rsid w:val="008A1823"/>
    <w:rsid w:val="008A3407"/>
    <w:rsid w:val="008A4C7D"/>
    <w:rsid w:val="008B5676"/>
    <w:rsid w:val="008D1F1B"/>
    <w:rsid w:val="008D58BB"/>
    <w:rsid w:val="008D7C9C"/>
    <w:rsid w:val="008E16F3"/>
    <w:rsid w:val="008E4AD6"/>
    <w:rsid w:val="009000F5"/>
    <w:rsid w:val="009147CC"/>
    <w:rsid w:val="0091709C"/>
    <w:rsid w:val="00924CDF"/>
    <w:rsid w:val="0094322A"/>
    <w:rsid w:val="00945FB8"/>
    <w:rsid w:val="00947525"/>
    <w:rsid w:val="00953E70"/>
    <w:rsid w:val="0095642E"/>
    <w:rsid w:val="009565E0"/>
    <w:rsid w:val="00961DC9"/>
    <w:rsid w:val="00962AC3"/>
    <w:rsid w:val="00966A0D"/>
    <w:rsid w:val="009846D0"/>
    <w:rsid w:val="009855FA"/>
    <w:rsid w:val="00986CDB"/>
    <w:rsid w:val="009910C2"/>
    <w:rsid w:val="0099269A"/>
    <w:rsid w:val="009A3228"/>
    <w:rsid w:val="009C5C26"/>
    <w:rsid w:val="009E1937"/>
    <w:rsid w:val="009E43C1"/>
    <w:rsid w:val="00A02452"/>
    <w:rsid w:val="00A05573"/>
    <w:rsid w:val="00A069CB"/>
    <w:rsid w:val="00A13F90"/>
    <w:rsid w:val="00A26110"/>
    <w:rsid w:val="00A27150"/>
    <w:rsid w:val="00A30C10"/>
    <w:rsid w:val="00A3194D"/>
    <w:rsid w:val="00A37C3C"/>
    <w:rsid w:val="00A400BA"/>
    <w:rsid w:val="00A46299"/>
    <w:rsid w:val="00A658BB"/>
    <w:rsid w:val="00A867D7"/>
    <w:rsid w:val="00AA7B0F"/>
    <w:rsid w:val="00AB0203"/>
    <w:rsid w:val="00AB30E0"/>
    <w:rsid w:val="00AB55E2"/>
    <w:rsid w:val="00AC6D11"/>
    <w:rsid w:val="00AD012F"/>
    <w:rsid w:val="00AD2C88"/>
    <w:rsid w:val="00AE4261"/>
    <w:rsid w:val="00AF137E"/>
    <w:rsid w:val="00B00E37"/>
    <w:rsid w:val="00B00E6E"/>
    <w:rsid w:val="00B02A40"/>
    <w:rsid w:val="00B11126"/>
    <w:rsid w:val="00B16951"/>
    <w:rsid w:val="00B22434"/>
    <w:rsid w:val="00B23658"/>
    <w:rsid w:val="00B2370A"/>
    <w:rsid w:val="00B329DE"/>
    <w:rsid w:val="00B33DD1"/>
    <w:rsid w:val="00B34CF4"/>
    <w:rsid w:val="00B374B0"/>
    <w:rsid w:val="00B421CB"/>
    <w:rsid w:val="00B42F3D"/>
    <w:rsid w:val="00B7035A"/>
    <w:rsid w:val="00B84499"/>
    <w:rsid w:val="00B90533"/>
    <w:rsid w:val="00BB0E49"/>
    <w:rsid w:val="00BB38D8"/>
    <w:rsid w:val="00BC2613"/>
    <w:rsid w:val="00BC75B6"/>
    <w:rsid w:val="00BD24B0"/>
    <w:rsid w:val="00BD7958"/>
    <w:rsid w:val="00BE5CF9"/>
    <w:rsid w:val="00BE6956"/>
    <w:rsid w:val="00BF3228"/>
    <w:rsid w:val="00BF432D"/>
    <w:rsid w:val="00C0282D"/>
    <w:rsid w:val="00C06A23"/>
    <w:rsid w:val="00C10F52"/>
    <w:rsid w:val="00C200D0"/>
    <w:rsid w:val="00C228BD"/>
    <w:rsid w:val="00C27862"/>
    <w:rsid w:val="00C34D80"/>
    <w:rsid w:val="00C47EAF"/>
    <w:rsid w:val="00C53B38"/>
    <w:rsid w:val="00C5634D"/>
    <w:rsid w:val="00C63898"/>
    <w:rsid w:val="00C70811"/>
    <w:rsid w:val="00C7237B"/>
    <w:rsid w:val="00C75B4F"/>
    <w:rsid w:val="00C8281F"/>
    <w:rsid w:val="00CA5B53"/>
    <w:rsid w:val="00CB5B7D"/>
    <w:rsid w:val="00CD356A"/>
    <w:rsid w:val="00CE7FFB"/>
    <w:rsid w:val="00CF2EFA"/>
    <w:rsid w:val="00CF54D5"/>
    <w:rsid w:val="00D00EFF"/>
    <w:rsid w:val="00D05858"/>
    <w:rsid w:val="00D16107"/>
    <w:rsid w:val="00D21FC8"/>
    <w:rsid w:val="00D2637F"/>
    <w:rsid w:val="00D26973"/>
    <w:rsid w:val="00D27938"/>
    <w:rsid w:val="00D31169"/>
    <w:rsid w:val="00D317C7"/>
    <w:rsid w:val="00D33EB6"/>
    <w:rsid w:val="00D4657D"/>
    <w:rsid w:val="00D95954"/>
    <w:rsid w:val="00DA094B"/>
    <w:rsid w:val="00DA39C3"/>
    <w:rsid w:val="00DB6FFD"/>
    <w:rsid w:val="00DB7C55"/>
    <w:rsid w:val="00DC0B61"/>
    <w:rsid w:val="00DD24F3"/>
    <w:rsid w:val="00DD261C"/>
    <w:rsid w:val="00DE50ED"/>
    <w:rsid w:val="00DE6239"/>
    <w:rsid w:val="00DE7943"/>
    <w:rsid w:val="00DF153E"/>
    <w:rsid w:val="00DF1C6D"/>
    <w:rsid w:val="00E123C0"/>
    <w:rsid w:val="00E20D12"/>
    <w:rsid w:val="00E24371"/>
    <w:rsid w:val="00E449AC"/>
    <w:rsid w:val="00E468BA"/>
    <w:rsid w:val="00E52D3B"/>
    <w:rsid w:val="00E573A4"/>
    <w:rsid w:val="00E57C85"/>
    <w:rsid w:val="00E60636"/>
    <w:rsid w:val="00E6063C"/>
    <w:rsid w:val="00E6596C"/>
    <w:rsid w:val="00E67356"/>
    <w:rsid w:val="00E72DFE"/>
    <w:rsid w:val="00E74DFF"/>
    <w:rsid w:val="00E74F9C"/>
    <w:rsid w:val="00E75097"/>
    <w:rsid w:val="00E767BA"/>
    <w:rsid w:val="00E7734B"/>
    <w:rsid w:val="00E77524"/>
    <w:rsid w:val="00E825F7"/>
    <w:rsid w:val="00E92546"/>
    <w:rsid w:val="00E92E32"/>
    <w:rsid w:val="00E964CB"/>
    <w:rsid w:val="00E96DAE"/>
    <w:rsid w:val="00EA1014"/>
    <w:rsid w:val="00EA146D"/>
    <w:rsid w:val="00EA18EF"/>
    <w:rsid w:val="00EA37E5"/>
    <w:rsid w:val="00EA795B"/>
    <w:rsid w:val="00EB3C2C"/>
    <w:rsid w:val="00EC220D"/>
    <w:rsid w:val="00EC37E4"/>
    <w:rsid w:val="00ED00CE"/>
    <w:rsid w:val="00ED47B8"/>
    <w:rsid w:val="00EF1985"/>
    <w:rsid w:val="00EF5B8F"/>
    <w:rsid w:val="00F01282"/>
    <w:rsid w:val="00F05DDB"/>
    <w:rsid w:val="00F06CA1"/>
    <w:rsid w:val="00F14CBB"/>
    <w:rsid w:val="00F15601"/>
    <w:rsid w:val="00F238E0"/>
    <w:rsid w:val="00F31827"/>
    <w:rsid w:val="00F40812"/>
    <w:rsid w:val="00F50C45"/>
    <w:rsid w:val="00F5132D"/>
    <w:rsid w:val="00F534B4"/>
    <w:rsid w:val="00F81E5A"/>
    <w:rsid w:val="00F824E6"/>
    <w:rsid w:val="00FA10BF"/>
    <w:rsid w:val="00FC3A80"/>
    <w:rsid w:val="00FE0927"/>
    <w:rsid w:val="00FF20D9"/>
    <w:rsid w:val="00FF2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3EEA5A-D9B2-4481-84F5-A8EEFAEDD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213710"/>
    <w:pPr>
      <w:tabs>
        <w:tab w:val="center" w:pos="4677"/>
        <w:tab w:val="right" w:pos="9355"/>
      </w:tabs>
    </w:pPr>
  </w:style>
  <w:style w:type="character" w:styleId="a4">
    <w:name w:val="page number"/>
    <w:basedOn w:val="a0"/>
    <w:rsid w:val="00213710"/>
  </w:style>
  <w:style w:type="paragraph" w:customStyle="1" w:styleId="ConsPlusNormal">
    <w:name w:val="ConsPlusNormal"/>
    <w:rsid w:val="0089014C"/>
    <w:pPr>
      <w:widowControl w:val="0"/>
      <w:autoSpaceDE w:val="0"/>
      <w:autoSpaceDN w:val="0"/>
    </w:pPr>
    <w:rPr>
      <w:sz w:val="24"/>
    </w:rPr>
  </w:style>
  <w:style w:type="paragraph" w:customStyle="1" w:styleId="ConsPlusTitle">
    <w:name w:val="ConsPlusTitle"/>
    <w:rsid w:val="0089014C"/>
    <w:pPr>
      <w:widowControl w:val="0"/>
      <w:autoSpaceDE w:val="0"/>
      <w:autoSpaceDN w:val="0"/>
    </w:pPr>
    <w:rPr>
      <w:b/>
      <w:sz w:val="24"/>
    </w:rPr>
  </w:style>
  <w:style w:type="paragraph" w:customStyle="1" w:styleId="ConsPlusNonformat">
    <w:name w:val="ConsPlusNonformat"/>
    <w:rsid w:val="0089014C"/>
    <w:pPr>
      <w:widowControl w:val="0"/>
      <w:autoSpaceDE w:val="0"/>
      <w:autoSpaceDN w:val="0"/>
    </w:pPr>
    <w:rPr>
      <w:rFonts w:ascii="Courier New" w:hAnsi="Courier New" w:cs="Courier New"/>
    </w:rPr>
  </w:style>
  <w:style w:type="paragraph" w:customStyle="1" w:styleId="ConsPlusCell">
    <w:name w:val="ConsPlusCell"/>
    <w:rsid w:val="0089014C"/>
    <w:pPr>
      <w:widowControl w:val="0"/>
      <w:autoSpaceDE w:val="0"/>
      <w:autoSpaceDN w:val="0"/>
    </w:pPr>
    <w:rPr>
      <w:rFonts w:ascii="Courier New" w:hAnsi="Courier New" w:cs="Courier New"/>
    </w:rPr>
  </w:style>
  <w:style w:type="paragraph" w:styleId="a5">
    <w:name w:val="footer"/>
    <w:basedOn w:val="a"/>
    <w:link w:val="a6"/>
    <w:rsid w:val="00105E6E"/>
    <w:pPr>
      <w:tabs>
        <w:tab w:val="center" w:pos="4677"/>
        <w:tab w:val="right" w:pos="9355"/>
      </w:tabs>
    </w:pPr>
  </w:style>
  <w:style w:type="character" w:customStyle="1" w:styleId="a6">
    <w:name w:val="Нижний колонтитул Знак"/>
    <w:link w:val="a5"/>
    <w:rsid w:val="00105E6E"/>
    <w:rPr>
      <w:sz w:val="24"/>
      <w:szCs w:val="24"/>
    </w:rPr>
  </w:style>
  <w:style w:type="paragraph" w:styleId="a7">
    <w:name w:val="Balloon Text"/>
    <w:basedOn w:val="a"/>
    <w:link w:val="a8"/>
    <w:rsid w:val="00141B6F"/>
    <w:rPr>
      <w:rFonts w:ascii="Segoe UI" w:hAnsi="Segoe UI" w:cs="Segoe UI"/>
      <w:sz w:val="18"/>
      <w:szCs w:val="18"/>
    </w:rPr>
  </w:style>
  <w:style w:type="character" w:customStyle="1" w:styleId="a8">
    <w:name w:val="Текст выноски Знак"/>
    <w:link w:val="a7"/>
    <w:rsid w:val="00141B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1361">
      <w:bodyDiv w:val="1"/>
      <w:marLeft w:val="0"/>
      <w:marRight w:val="0"/>
      <w:marTop w:val="0"/>
      <w:marBottom w:val="0"/>
      <w:divBdr>
        <w:top w:val="none" w:sz="0" w:space="0" w:color="auto"/>
        <w:left w:val="none" w:sz="0" w:space="0" w:color="auto"/>
        <w:bottom w:val="none" w:sz="0" w:space="0" w:color="auto"/>
        <w:right w:val="none" w:sz="0" w:space="0" w:color="auto"/>
      </w:divBdr>
    </w:div>
    <w:div w:id="220336983">
      <w:bodyDiv w:val="1"/>
      <w:marLeft w:val="0"/>
      <w:marRight w:val="0"/>
      <w:marTop w:val="0"/>
      <w:marBottom w:val="0"/>
      <w:divBdr>
        <w:top w:val="none" w:sz="0" w:space="0" w:color="auto"/>
        <w:left w:val="none" w:sz="0" w:space="0" w:color="auto"/>
        <w:bottom w:val="none" w:sz="0" w:space="0" w:color="auto"/>
        <w:right w:val="none" w:sz="0" w:space="0" w:color="auto"/>
      </w:divBdr>
    </w:div>
    <w:div w:id="223756704">
      <w:bodyDiv w:val="1"/>
      <w:marLeft w:val="0"/>
      <w:marRight w:val="0"/>
      <w:marTop w:val="0"/>
      <w:marBottom w:val="0"/>
      <w:divBdr>
        <w:top w:val="none" w:sz="0" w:space="0" w:color="auto"/>
        <w:left w:val="none" w:sz="0" w:space="0" w:color="auto"/>
        <w:bottom w:val="none" w:sz="0" w:space="0" w:color="auto"/>
        <w:right w:val="none" w:sz="0" w:space="0" w:color="auto"/>
      </w:divBdr>
    </w:div>
    <w:div w:id="659694464">
      <w:bodyDiv w:val="1"/>
      <w:marLeft w:val="0"/>
      <w:marRight w:val="0"/>
      <w:marTop w:val="0"/>
      <w:marBottom w:val="0"/>
      <w:divBdr>
        <w:top w:val="none" w:sz="0" w:space="0" w:color="auto"/>
        <w:left w:val="none" w:sz="0" w:space="0" w:color="auto"/>
        <w:bottom w:val="none" w:sz="0" w:space="0" w:color="auto"/>
        <w:right w:val="none" w:sz="0" w:space="0" w:color="auto"/>
      </w:divBdr>
    </w:div>
    <w:div w:id="924997128">
      <w:bodyDiv w:val="1"/>
      <w:marLeft w:val="0"/>
      <w:marRight w:val="0"/>
      <w:marTop w:val="0"/>
      <w:marBottom w:val="0"/>
      <w:divBdr>
        <w:top w:val="none" w:sz="0" w:space="0" w:color="auto"/>
        <w:left w:val="none" w:sz="0" w:space="0" w:color="auto"/>
        <w:bottom w:val="none" w:sz="0" w:space="0" w:color="auto"/>
        <w:right w:val="none" w:sz="0" w:space="0" w:color="auto"/>
      </w:divBdr>
    </w:div>
    <w:div w:id="213578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A2FA4-CB5D-4E73-80B6-76A9DD516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3023</Words>
  <Characters>17237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Зарегистрировано в Минюсте России 25 декабря 2015 г</vt:lpstr>
    </vt:vector>
  </TitlesOfParts>
  <Company>фз-44.рф</Company>
  <LinksUpToDate>false</LinksUpToDate>
  <CharactersWithSpaces>20220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Зарегистрировано в Минюсте России 25 декабря 2015 г</dc:title>
  <dc:subject>44-ФЗ</dc:subject>
  <dc:creator>V.Pedalkin</dc:creator>
  <cp:keywords>44-ФЗ</cp:keywords>
  <dc:description/>
  <cp:lastModifiedBy>Валерий Александрович Лифанов</cp:lastModifiedBy>
  <cp:revision>2</cp:revision>
  <cp:lastPrinted>2025-11-11T06:39:00Z</cp:lastPrinted>
  <dcterms:created xsi:type="dcterms:W3CDTF">2025-11-17T10:06:00Z</dcterms:created>
  <dcterms:modified xsi:type="dcterms:W3CDTF">2025-11-17T10:06:00Z</dcterms:modified>
</cp:coreProperties>
</file>