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6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4710"/>
        <w:gridCol w:w="326"/>
        <w:gridCol w:w="5060"/>
      </w:tblGrid>
      <w:tr w:rsidR="000D2432" w:rsidRPr="00647001" w14:paraId="33D13C86" w14:textId="77777777" w:rsidTr="00D627BE">
        <w:trPr>
          <w:trHeight w:val="2835"/>
        </w:trPr>
        <w:tc>
          <w:tcPr>
            <w:tcW w:w="4710" w:type="dxa"/>
            <w:tcBorders>
              <w:bottom w:val="nil"/>
            </w:tcBorders>
            <w:hideMark/>
          </w:tcPr>
          <w:p w14:paraId="2F931E38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>МИНЗДРАВ РОССИИ</w:t>
            </w:r>
          </w:p>
          <w:p w14:paraId="39FB0982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>Федеральное государственное бюджетное</w:t>
            </w:r>
          </w:p>
          <w:p w14:paraId="6EA89EC9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 xml:space="preserve">образовательное учреждение высшего </w:t>
            </w:r>
          </w:p>
          <w:p w14:paraId="55E067B3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 xml:space="preserve">образования «Южно-Уральский </w:t>
            </w:r>
          </w:p>
          <w:p w14:paraId="1CF72069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 xml:space="preserve">государственный медицинский университет» </w:t>
            </w:r>
          </w:p>
          <w:p w14:paraId="4FA32294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 xml:space="preserve">Министерства здравоохранения </w:t>
            </w:r>
          </w:p>
          <w:p w14:paraId="407257B7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>Российской Федерации</w:t>
            </w:r>
          </w:p>
          <w:p w14:paraId="7D9BDA0C" w14:textId="77777777" w:rsidR="000D2432" w:rsidRPr="00647001" w:rsidRDefault="000D2432" w:rsidP="00647001">
            <w:pPr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647001">
              <w:rPr>
                <w:rFonts w:ascii="Courier New" w:hAnsi="Courier New" w:cs="Courier New"/>
                <w:sz w:val="20"/>
                <w:szCs w:val="20"/>
              </w:rPr>
              <w:t>(ФГБОУ ВО ЮУГМУ Минздрава России)</w:t>
            </w:r>
          </w:p>
          <w:p w14:paraId="5F090501" w14:textId="6426ADCD" w:rsidR="000D2432" w:rsidRPr="006A10EA" w:rsidRDefault="006A10EA" w:rsidP="00647001">
            <w:pPr>
              <w:jc w:val="center"/>
              <w:rPr>
                <w:rFonts w:ascii="Courier New" w:hAnsi="Courier New" w:cs="Courier New"/>
                <w:bCs/>
                <w:sz w:val="18"/>
                <w:szCs w:val="20"/>
              </w:rPr>
            </w:pPr>
            <w:r w:rsidRPr="006A10EA">
              <w:rPr>
                <w:rFonts w:ascii="Courier New" w:hAnsi="Courier New" w:cs="Courier New"/>
                <w:color w:val="FF0000"/>
                <w:sz w:val="20"/>
              </w:rPr>
              <w:t>[одинарный междустрочный интервал]</w:t>
            </w:r>
          </w:p>
          <w:p w14:paraId="627CB1A3" w14:textId="796F29A7" w:rsidR="000D2432" w:rsidRPr="00647001" w:rsidRDefault="003B689F" w:rsidP="00647001">
            <w:pPr>
              <w:jc w:val="center"/>
              <w:rPr>
                <w:rFonts w:ascii="Courier New" w:hAnsi="Courier New" w:cs="Courier New"/>
                <w:bCs/>
                <w:color w:val="7030A0"/>
                <w:sz w:val="20"/>
                <w:szCs w:val="20"/>
              </w:rPr>
            </w:pPr>
            <w:r>
              <w:rPr>
                <w:rFonts w:ascii="Courier New" w:hAnsi="Courier New" w:cs="Courier New"/>
                <w:bCs/>
                <w:color w:val="7030A0"/>
                <w:sz w:val="20"/>
                <w:szCs w:val="20"/>
              </w:rPr>
              <w:t>Указать</w:t>
            </w:r>
            <w:r w:rsidR="00647001">
              <w:rPr>
                <w:rFonts w:ascii="Courier New" w:hAnsi="Courier New" w:cs="Courier New"/>
                <w:bCs/>
                <w:color w:val="7030A0"/>
                <w:sz w:val="20"/>
                <w:szCs w:val="20"/>
              </w:rPr>
              <w:t xml:space="preserve"> название структурного подразделения</w:t>
            </w:r>
          </w:p>
        </w:tc>
        <w:tc>
          <w:tcPr>
            <w:tcW w:w="326" w:type="dxa"/>
            <w:vMerge w:val="restart"/>
            <w:tcBorders>
              <w:bottom w:val="nil"/>
            </w:tcBorders>
          </w:tcPr>
          <w:p w14:paraId="64B7B47F" w14:textId="77777777" w:rsidR="000D2432" w:rsidRPr="00647001" w:rsidRDefault="000D2432" w:rsidP="00647001">
            <w:pPr>
              <w:rPr>
                <w:rFonts w:ascii="Courier New" w:hAnsi="Courier New" w:cs="Courier New"/>
              </w:rPr>
            </w:pPr>
          </w:p>
        </w:tc>
        <w:tc>
          <w:tcPr>
            <w:tcW w:w="5060" w:type="dxa"/>
            <w:vMerge w:val="restart"/>
            <w:tcBorders>
              <w:bottom w:val="nil"/>
            </w:tcBorders>
          </w:tcPr>
          <w:p w14:paraId="0B48B8BA" w14:textId="77777777" w:rsidR="00390E77" w:rsidRPr="00D508DC" w:rsidRDefault="00390E77" w:rsidP="00390E77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 w:rsidRPr="00D508DC">
              <w:rPr>
                <w:rFonts w:ascii="Courier New" w:hAnsi="Courier New" w:cs="Courier New"/>
                <w:color w:val="7030A0"/>
                <w:sz w:val="22"/>
              </w:rPr>
              <w:t>[Кому]</w:t>
            </w:r>
          </w:p>
          <w:p w14:paraId="7FE36CB1" w14:textId="0EA7FACF" w:rsidR="00390E77" w:rsidRPr="00D508DC" w:rsidRDefault="00390E77" w:rsidP="00390E77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 w:rsidRPr="00D508DC">
              <w:rPr>
                <w:rFonts w:ascii="Courier New" w:hAnsi="Courier New" w:cs="Courier New"/>
                <w:color w:val="000000" w:themeColor="text1"/>
                <w:sz w:val="22"/>
              </w:rPr>
              <w:t xml:space="preserve">Должность </w:t>
            </w:r>
            <w:r w:rsidRPr="00857804">
              <w:rPr>
                <w:rFonts w:ascii="Courier New" w:hAnsi="Courier New" w:cs="Courier New"/>
                <w:color w:val="FF0000"/>
                <w:sz w:val="22"/>
              </w:rPr>
              <w:t>[в дательном падеже]</w:t>
            </w:r>
          </w:p>
          <w:p w14:paraId="52CDBA2F" w14:textId="77777777" w:rsidR="00390E77" w:rsidRPr="00D508DC" w:rsidRDefault="00390E77" w:rsidP="00390E77">
            <w:pPr>
              <w:jc w:val="center"/>
              <w:rPr>
                <w:rFonts w:ascii="Courier New" w:hAnsi="Courier New" w:cs="Courier New"/>
                <w:color w:val="000000" w:themeColor="text1"/>
                <w:sz w:val="22"/>
              </w:rPr>
            </w:pPr>
            <w:r w:rsidRPr="00D508DC">
              <w:rPr>
                <w:rFonts w:ascii="Courier New" w:hAnsi="Courier New" w:cs="Courier New"/>
                <w:color w:val="000000" w:themeColor="text1"/>
                <w:sz w:val="22"/>
              </w:rPr>
              <w:t>Фамилия И.О.</w:t>
            </w:r>
          </w:p>
          <w:p w14:paraId="396C8EE4" w14:textId="1005E049" w:rsidR="00390E77" w:rsidRPr="00D508DC" w:rsidRDefault="00390E77" w:rsidP="00390E77">
            <w:pPr>
              <w:jc w:val="center"/>
              <w:rPr>
                <w:rFonts w:ascii="Courier New" w:hAnsi="Courier New" w:cs="Courier New"/>
                <w:bCs/>
                <w:color w:val="7030A0"/>
                <w:sz w:val="22"/>
              </w:rPr>
            </w:pPr>
            <w:r w:rsidRPr="00D508DC">
              <w:rPr>
                <w:rFonts w:ascii="Courier New" w:hAnsi="Courier New" w:cs="Courier New"/>
                <w:bCs/>
                <w:color w:val="7030A0"/>
                <w:sz w:val="22"/>
              </w:rPr>
              <w:t>[через один одинарный междустрочный интервал</w:t>
            </w:r>
            <w:r w:rsidR="00CA7C48" w:rsidRPr="00D508DC">
              <w:rPr>
                <w:rFonts w:ascii="Courier New" w:hAnsi="Courier New" w:cs="Courier New"/>
                <w:bCs/>
                <w:color w:val="7030A0"/>
                <w:sz w:val="22"/>
              </w:rPr>
              <w:t>, выравнивание по центру либо по л</w:t>
            </w:r>
            <w:bookmarkStart w:id="0" w:name="_GoBack"/>
            <w:bookmarkEnd w:id="0"/>
            <w:r w:rsidR="00CA7C48" w:rsidRPr="00D508DC">
              <w:rPr>
                <w:rFonts w:ascii="Courier New" w:hAnsi="Courier New" w:cs="Courier New"/>
                <w:bCs/>
                <w:color w:val="7030A0"/>
                <w:sz w:val="22"/>
              </w:rPr>
              <w:t>евому краю, без абзацного отступа</w:t>
            </w:r>
            <w:r w:rsidRPr="00D508DC">
              <w:rPr>
                <w:rFonts w:ascii="Courier New" w:hAnsi="Courier New" w:cs="Courier New"/>
                <w:bCs/>
                <w:color w:val="7030A0"/>
                <w:sz w:val="22"/>
              </w:rPr>
              <w:t>]</w:t>
            </w:r>
          </w:p>
          <w:p w14:paraId="769456C2" w14:textId="2251896B" w:rsidR="000D2432" w:rsidRPr="00647001" w:rsidRDefault="000D2432" w:rsidP="00390E77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0D2432" w:rsidRPr="00647001" w14:paraId="78E01DF1" w14:textId="77777777" w:rsidTr="00305858">
        <w:trPr>
          <w:trHeight w:val="738"/>
        </w:trPr>
        <w:tc>
          <w:tcPr>
            <w:tcW w:w="4710" w:type="dxa"/>
          </w:tcPr>
          <w:p w14:paraId="21D445BA" w14:textId="7732BD9A" w:rsidR="000D2432" w:rsidRPr="00647001" w:rsidRDefault="006A10EA" w:rsidP="006470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color w:val="FF0000"/>
                <w:sz w:val="22"/>
              </w:rPr>
              <w:t>[одинарный междустрочный интервал]</w:t>
            </w:r>
          </w:p>
          <w:p w14:paraId="5AB25587" w14:textId="3898E3DA" w:rsidR="003B689F" w:rsidRPr="0029101C" w:rsidRDefault="00662CC7" w:rsidP="00AC23C8">
            <w:pPr>
              <w:tabs>
                <w:tab w:val="left" w:pos="2481"/>
              </w:tabs>
              <w:rPr>
                <w:rFonts w:ascii="Courier New" w:hAnsi="Courier New" w:cs="Courier New"/>
                <w:color w:val="000000" w:themeColor="text1"/>
              </w:rPr>
            </w:pPr>
            <w:sdt>
              <w:sdtPr>
                <w:rPr>
                  <w:rFonts w:ascii="Courier New" w:hAnsi="Courier New" w:cs="Courier New"/>
                  <w:color w:val="000000" w:themeColor="text1"/>
                </w:rPr>
                <w:id w:val="1205911298"/>
                <w:placeholder>
                  <w:docPart w:val="2D73598FDF8B4A06A98AB3203811F80A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9101C">
                  <w:rPr>
                    <w:rFonts w:ascii="Courier New" w:hAnsi="Courier New" w:cs="Courier New"/>
                    <w:color w:val="000000" w:themeColor="text1"/>
                  </w:rPr>
                  <w:t>___</w:t>
                </w:r>
                <w:r w:rsidR="003B689F">
                  <w:rPr>
                    <w:rFonts w:ascii="Courier New" w:hAnsi="Courier New" w:cs="Courier New"/>
                    <w:color w:val="000000" w:themeColor="text1"/>
                  </w:rPr>
                  <w:t>.</w:t>
                </w:r>
                <w:r w:rsidR="0029101C">
                  <w:rPr>
                    <w:rFonts w:ascii="Courier New" w:hAnsi="Courier New" w:cs="Courier New"/>
                    <w:color w:val="000000" w:themeColor="text1"/>
                  </w:rPr>
                  <w:t>___</w:t>
                </w:r>
                <w:r w:rsidR="003B689F">
                  <w:rPr>
                    <w:rFonts w:ascii="Courier New" w:hAnsi="Courier New" w:cs="Courier New"/>
                    <w:color w:val="000000" w:themeColor="text1"/>
                  </w:rPr>
                  <w:t>.20</w:t>
                </w:r>
                <w:r w:rsidR="0029101C">
                  <w:rPr>
                    <w:rFonts w:ascii="Courier New" w:hAnsi="Courier New" w:cs="Courier New"/>
                    <w:color w:val="000000" w:themeColor="text1"/>
                  </w:rPr>
                  <w:t>___</w:t>
                </w:r>
              </w:sdtContent>
            </w:sdt>
            <w:r w:rsidR="0029101C">
              <w:rPr>
                <w:rFonts w:ascii="Courier New" w:hAnsi="Courier New" w:cs="Courier New"/>
              </w:rPr>
              <w:tab/>
            </w:r>
            <w:r w:rsidR="003B689F">
              <w:rPr>
                <w:rFonts w:ascii="Courier New" w:hAnsi="Courier New" w:cs="Courier New"/>
              </w:rPr>
              <w:t>№ _______</w:t>
            </w:r>
          </w:p>
        </w:tc>
        <w:tc>
          <w:tcPr>
            <w:tcW w:w="326" w:type="dxa"/>
            <w:vMerge/>
            <w:vAlign w:val="center"/>
            <w:hideMark/>
          </w:tcPr>
          <w:p w14:paraId="068814FB" w14:textId="77777777" w:rsidR="000D2432" w:rsidRPr="00647001" w:rsidRDefault="000D2432" w:rsidP="00647001">
            <w:pPr>
              <w:rPr>
                <w:rFonts w:ascii="Courier New" w:hAnsi="Courier New" w:cs="Courier New"/>
              </w:rPr>
            </w:pPr>
          </w:p>
        </w:tc>
        <w:tc>
          <w:tcPr>
            <w:tcW w:w="5060" w:type="dxa"/>
            <w:vMerge/>
            <w:vAlign w:val="center"/>
          </w:tcPr>
          <w:p w14:paraId="2D999B1B" w14:textId="77777777" w:rsidR="000D2432" w:rsidRPr="00647001" w:rsidRDefault="000D2432" w:rsidP="00647001">
            <w:pPr>
              <w:rPr>
                <w:rFonts w:ascii="Courier New" w:hAnsi="Courier New" w:cs="Courier New"/>
              </w:rPr>
            </w:pPr>
          </w:p>
        </w:tc>
      </w:tr>
      <w:tr w:rsidR="000D2432" w:rsidRPr="00647001" w14:paraId="1235954F" w14:textId="77777777" w:rsidTr="00305858">
        <w:trPr>
          <w:trHeight w:val="466"/>
        </w:trPr>
        <w:tc>
          <w:tcPr>
            <w:tcW w:w="4710" w:type="dxa"/>
          </w:tcPr>
          <w:p w14:paraId="268B76FB" w14:textId="1A9A6459" w:rsidR="001911D9" w:rsidRPr="001911D9" w:rsidRDefault="001911D9" w:rsidP="00F44F63">
            <w:pPr>
              <w:ind w:left="-77"/>
              <w:rPr>
                <w:rFonts w:ascii="Courier New" w:hAnsi="Courier New" w:cs="Courier New"/>
                <w:sz w:val="22"/>
              </w:rPr>
            </w:pPr>
            <w:r w:rsidRPr="001911D9">
              <w:rPr>
                <w:rFonts w:ascii="Courier New" w:hAnsi="Courier New" w:cs="Courier New"/>
                <w:sz w:val="22"/>
              </w:rPr>
              <w:t>ДОКЛАДНАЯ ЗАПИСКА</w:t>
            </w:r>
          </w:p>
          <w:p w14:paraId="48E99D29" w14:textId="0EA163D1" w:rsidR="000D2432" w:rsidRPr="00857804" w:rsidRDefault="00BF4A58" w:rsidP="00F44F63">
            <w:pPr>
              <w:ind w:left="-77"/>
              <w:rPr>
                <w:rFonts w:ascii="Courier New" w:hAnsi="Courier New" w:cs="Courier New"/>
              </w:rPr>
            </w:pPr>
            <w:r w:rsidRPr="001911D9">
              <w:rPr>
                <w:rFonts w:ascii="Courier New" w:hAnsi="Courier New" w:cs="Courier New"/>
                <w:sz w:val="22"/>
              </w:rPr>
              <w:t xml:space="preserve">О / Об </w:t>
            </w:r>
            <w:r w:rsidRPr="001911D9">
              <w:rPr>
                <w:rFonts w:ascii="Courier New" w:hAnsi="Courier New" w:cs="Courier New"/>
                <w:color w:val="7030A0"/>
                <w:sz w:val="22"/>
              </w:rPr>
              <w:t xml:space="preserve">... [Краткий </w:t>
            </w:r>
            <w:r w:rsidR="00F44F63" w:rsidRPr="00F44F63">
              <w:rPr>
                <w:rFonts w:ascii="Courier New" w:hAnsi="Courier New" w:cs="Courier New"/>
                <w:color w:val="7030A0"/>
                <w:sz w:val="22"/>
              </w:rPr>
              <w:t>заголовок от границы левого поля, без абзацного отступа, через одинарный интервал, без точки]</w:t>
            </w:r>
          </w:p>
        </w:tc>
        <w:tc>
          <w:tcPr>
            <w:tcW w:w="326" w:type="dxa"/>
            <w:vMerge/>
            <w:vAlign w:val="center"/>
            <w:hideMark/>
          </w:tcPr>
          <w:p w14:paraId="453F1C6A" w14:textId="77777777" w:rsidR="000D2432" w:rsidRPr="00647001" w:rsidRDefault="000D2432" w:rsidP="00647001">
            <w:pPr>
              <w:rPr>
                <w:rFonts w:ascii="Courier New" w:hAnsi="Courier New" w:cs="Courier New"/>
              </w:rPr>
            </w:pPr>
          </w:p>
        </w:tc>
        <w:tc>
          <w:tcPr>
            <w:tcW w:w="5060" w:type="dxa"/>
            <w:vMerge/>
            <w:vAlign w:val="center"/>
          </w:tcPr>
          <w:p w14:paraId="2131E547" w14:textId="77777777" w:rsidR="000D2432" w:rsidRPr="00647001" w:rsidRDefault="000D2432" w:rsidP="00647001">
            <w:pPr>
              <w:rPr>
                <w:rFonts w:ascii="Courier New" w:hAnsi="Courier New" w:cs="Courier New"/>
              </w:rPr>
            </w:pPr>
          </w:p>
        </w:tc>
      </w:tr>
    </w:tbl>
    <w:p w14:paraId="2CADBA3D" w14:textId="703FEFA8" w:rsidR="00294240" w:rsidRPr="00647001" w:rsidRDefault="006A10EA" w:rsidP="00647001">
      <w:pPr>
        <w:rPr>
          <w:rFonts w:ascii="Courier New" w:hAnsi="Courier New" w:cs="Courier New"/>
        </w:rPr>
      </w:pPr>
      <w:r>
        <w:rPr>
          <w:rFonts w:ascii="Courier New" w:hAnsi="Courier New" w:cs="Courier New"/>
          <w:color w:val="FF0000"/>
          <w:sz w:val="22"/>
        </w:rPr>
        <w:t>[одинарный междустрочный интервал]</w:t>
      </w:r>
    </w:p>
    <w:p w14:paraId="520A76B2" w14:textId="3034718C" w:rsidR="00E420D6" w:rsidRPr="001911D9" w:rsidRDefault="00E420D6" w:rsidP="00647001">
      <w:pPr>
        <w:ind w:firstLine="709"/>
        <w:jc w:val="both"/>
        <w:rPr>
          <w:rFonts w:ascii="Courier New" w:hAnsi="Courier New" w:cs="Courier New"/>
          <w:sz w:val="22"/>
        </w:rPr>
      </w:pPr>
      <w:r w:rsidRPr="001911D9">
        <w:rPr>
          <w:rFonts w:ascii="Courier New" w:hAnsi="Courier New" w:cs="Courier New"/>
          <w:sz w:val="22"/>
        </w:rPr>
        <w:t xml:space="preserve">Текст </w:t>
      </w:r>
      <w:r w:rsidR="00AC23C8">
        <w:rPr>
          <w:rFonts w:ascii="Courier New" w:hAnsi="Courier New" w:cs="Courier New"/>
          <w:sz w:val="22"/>
        </w:rPr>
        <w:t>записки</w:t>
      </w:r>
      <w:r w:rsidRPr="001911D9">
        <w:rPr>
          <w:rFonts w:ascii="Courier New" w:hAnsi="Courier New" w:cs="Courier New"/>
          <w:sz w:val="22"/>
        </w:rPr>
        <w:t xml:space="preserve"> </w:t>
      </w:r>
      <w:r w:rsidRPr="001911D9">
        <w:rPr>
          <w:rFonts w:ascii="Courier New" w:hAnsi="Courier New" w:cs="Courier New"/>
          <w:color w:val="7030A0"/>
          <w:sz w:val="22"/>
        </w:rPr>
        <w:t>[через 1 междустрочный интервал, с абзацным отступом 1,25</w:t>
      </w:r>
      <w:r w:rsidR="00340735">
        <w:rPr>
          <w:rFonts w:ascii="Courier New" w:hAnsi="Courier New" w:cs="Courier New"/>
          <w:color w:val="7030A0"/>
          <w:sz w:val="22"/>
        </w:rPr>
        <w:t> </w:t>
      </w:r>
      <w:r w:rsidRPr="001911D9">
        <w:rPr>
          <w:rFonts w:ascii="Courier New" w:hAnsi="Courier New" w:cs="Courier New"/>
          <w:color w:val="7030A0"/>
          <w:sz w:val="22"/>
        </w:rPr>
        <w:t>см, выравнивание текста по ширине]</w:t>
      </w:r>
      <w:r w:rsidR="002C0F40">
        <w:rPr>
          <w:rFonts w:ascii="Courier New" w:hAnsi="Courier New" w:cs="Courier New"/>
          <w:color w:val="7030A0"/>
          <w:sz w:val="22"/>
        </w:rPr>
        <w:t>.</w:t>
      </w:r>
    </w:p>
    <w:p w14:paraId="445AFE00" w14:textId="3FED19F9" w:rsidR="002C0F40" w:rsidRPr="00501B49" w:rsidRDefault="00F44F63" w:rsidP="002C0F40">
      <w:pPr>
        <w:ind w:firstLine="709"/>
        <w:jc w:val="both"/>
        <w:rPr>
          <w:rFonts w:ascii="Courier New" w:hAnsi="Courier New" w:cs="Courier New"/>
          <w:color w:val="7030A0"/>
          <w:sz w:val="22"/>
        </w:rPr>
      </w:pPr>
      <w:bookmarkStart w:id="1" w:name="_Hlk138197482"/>
      <w:r w:rsidRPr="00F44F63">
        <w:rPr>
          <w:rFonts w:ascii="Courier New" w:hAnsi="Courier New" w:cs="Courier New"/>
          <w:color w:val="7030A0"/>
          <w:sz w:val="22"/>
        </w:rPr>
        <w:t>[</w:t>
      </w:r>
      <w:r w:rsidR="002C0F40" w:rsidRPr="002C0F40">
        <w:rPr>
          <w:rFonts w:ascii="Courier New" w:hAnsi="Courier New" w:cs="Courier New"/>
          <w:color w:val="7030A0"/>
          <w:sz w:val="22"/>
        </w:rPr>
        <w:t>Описываются произошедшие факты или информация о потенциально возможных событиях, в отношении которых необходимо принять решение</w:t>
      </w:r>
      <w:r w:rsidRPr="00F44F63">
        <w:rPr>
          <w:rFonts w:ascii="Courier New" w:hAnsi="Courier New" w:cs="Courier New"/>
          <w:color w:val="7030A0"/>
          <w:sz w:val="22"/>
        </w:rPr>
        <w:t>]</w:t>
      </w:r>
      <w:r w:rsidR="00501B49" w:rsidRPr="00501B49">
        <w:rPr>
          <w:rFonts w:ascii="Courier New" w:hAnsi="Courier New" w:cs="Courier New"/>
          <w:color w:val="7030A0"/>
          <w:sz w:val="22"/>
        </w:rPr>
        <w:t>.</w:t>
      </w:r>
    </w:p>
    <w:bookmarkEnd w:id="1"/>
    <w:p w14:paraId="4C0B3317" w14:textId="77777777" w:rsidR="006A10EA" w:rsidRDefault="006A10EA" w:rsidP="006A10EA">
      <w:pPr>
        <w:rPr>
          <w:rFonts w:ascii="Courier New" w:hAnsi="Courier New" w:cs="Courier New"/>
          <w:color w:val="FF0000"/>
          <w:sz w:val="22"/>
          <w:szCs w:val="22"/>
        </w:rPr>
      </w:pPr>
    </w:p>
    <w:p w14:paraId="64B3DC55" w14:textId="77777777" w:rsidR="006A10EA" w:rsidRDefault="006A10EA" w:rsidP="006A10EA">
      <w:pPr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 одинарных междустрочных интервала]</w:t>
      </w:r>
    </w:p>
    <w:p w14:paraId="6318A70E" w14:textId="1369031D" w:rsidR="006A10EA" w:rsidRPr="00501B49" w:rsidRDefault="006A10EA" w:rsidP="006A10EA">
      <w:pPr>
        <w:ind w:left="1701" w:hanging="1701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Приложение: текст приложения </w:t>
      </w:r>
      <w:r>
        <w:rPr>
          <w:rFonts w:ascii="Courier New" w:hAnsi="Courier New" w:cs="Courier New"/>
          <w:color w:val="7030A0"/>
          <w:sz w:val="22"/>
          <w:szCs w:val="22"/>
        </w:rPr>
        <w:t>[от границы левого поля, через одинарный междустрочный интервал, с абзацным выступом 3 см]</w:t>
      </w:r>
      <w:r w:rsidR="00501B49" w:rsidRPr="00501B49">
        <w:rPr>
          <w:rFonts w:ascii="Courier New" w:hAnsi="Courier New" w:cs="Courier New"/>
          <w:color w:val="7030A0"/>
          <w:sz w:val="22"/>
          <w:szCs w:val="22"/>
        </w:rPr>
        <w:t>.</w:t>
      </w:r>
    </w:p>
    <w:p w14:paraId="43CDBFCB" w14:textId="77777777" w:rsidR="006A10EA" w:rsidRDefault="006A10EA" w:rsidP="006A10EA">
      <w:pPr>
        <w:rPr>
          <w:rFonts w:ascii="Courier New" w:hAnsi="Courier New" w:cs="Courier New"/>
          <w:color w:val="FF0000"/>
          <w:sz w:val="22"/>
          <w:szCs w:val="22"/>
        </w:rPr>
      </w:pPr>
    </w:p>
    <w:p w14:paraId="4743A450" w14:textId="77777777" w:rsidR="006A10EA" w:rsidRDefault="006A10EA" w:rsidP="006A10EA">
      <w:pPr>
        <w:rPr>
          <w:rFonts w:ascii="Courier New" w:hAnsi="Courier New" w:cs="Courier New"/>
          <w:color w:val="FF0000"/>
          <w:sz w:val="22"/>
          <w:szCs w:val="22"/>
        </w:rPr>
      </w:pPr>
    </w:p>
    <w:p w14:paraId="09037B8A" w14:textId="77777777" w:rsidR="006A10EA" w:rsidRDefault="006A10EA" w:rsidP="006A10EA">
      <w:pPr>
        <w:rPr>
          <w:rFonts w:ascii="Courier New" w:hAnsi="Courier New" w:cs="Courier New"/>
          <w:bCs/>
          <w:color w:val="FF0000"/>
          <w:sz w:val="22"/>
        </w:rPr>
      </w:pPr>
      <w:r>
        <w:rPr>
          <w:rFonts w:ascii="Courier New" w:hAnsi="Courier New" w:cs="Courier New"/>
          <w:color w:val="FF0000"/>
          <w:sz w:val="22"/>
        </w:rPr>
        <w:t>[два-три одинарных междустрочных интервала]</w:t>
      </w:r>
    </w:p>
    <w:tbl>
      <w:tblPr>
        <w:tblStyle w:val="a6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3969"/>
      </w:tblGrid>
      <w:tr w:rsidR="006A10EA" w14:paraId="13FC4A35" w14:textId="77777777" w:rsidTr="006A10EA">
        <w:tc>
          <w:tcPr>
            <w:tcW w:w="4253" w:type="dxa"/>
            <w:hideMark/>
          </w:tcPr>
          <w:p w14:paraId="65A714E1" w14:textId="77777777" w:rsidR="006A10EA" w:rsidRDefault="006A10EA">
            <w:pPr>
              <w:ind w:left="-104"/>
              <w:rPr>
                <w:rFonts w:ascii="Courier New" w:hAnsi="Courier New" w:cs="Courier New"/>
                <w:color w:val="auto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Должность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[от границы левого поля, через </w:t>
            </w:r>
            <w:r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интервал, без абзацного отступа, выравнивание текста по левому полю]</w:t>
            </w:r>
          </w:p>
        </w:tc>
        <w:tc>
          <w:tcPr>
            <w:tcW w:w="1984" w:type="dxa"/>
          </w:tcPr>
          <w:p w14:paraId="55D8DAF9" w14:textId="77777777" w:rsidR="006A10EA" w:rsidRDefault="006A10EA">
            <w:pPr>
              <w:jc w:val="both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3969" w:type="dxa"/>
            <w:vAlign w:val="bottom"/>
            <w:hideMark/>
          </w:tcPr>
          <w:p w14:paraId="7B55571F" w14:textId="77777777" w:rsidR="006A10EA" w:rsidRDefault="006A10EA">
            <w:pPr>
              <w:ind w:right="-103"/>
              <w:jc w:val="right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И.О. Фамилия </w:t>
            </w:r>
            <w:r>
              <w:rPr>
                <w:rFonts w:ascii="Courier New" w:hAnsi="Courier New" w:cs="Courier New"/>
                <w:sz w:val="22"/>
              </w:rPr>
              <w:br/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[через </w:t>
            </w:r>
            <w:r>
              <w:rPr>
                <w:rFonts w:ascii="Courier New" w:hAnsi="Courier New" w:cs="Courier New"/>
                <w:color w:val="7030A0"/>
                <w:sz w:val="22"/>
                <w:szCs w:val="22"/>
              </w:rPr>
              <w:t>одинарный</w:t>
            </w:r>
            <w:r>
              <w:rPr>
                <w:rFonts w:ascii="Courier New" w:hAnsi="Courier New" w:cs="Courier New"/>
                <w:color w:val="7030A0"/>
                <w:sz w:val="22"/>
              </w:rPr>
              <w:t xml:space="preserve"> междустрочный интервал выравнивание текста по правому полю]</w:t>
            </w:r>
          </w:p>
        </w:tc>
      </w:tr>
    </w:tbl>
    <w:p w14:paraId="263474CE" w14:textId="50B7962A" w:rsidR="00092762" w:rsidRPr="00647001" w:rsidRDefault="006A10EA" w:rsidP="00647001">
      <w:pPr>
        <w:overflowPunct/>
        <w:autoSpaceDE/>
        <w:autoSpaceDN/>
        <w:adjustRightInd/>
        <w:textAlignment w:val="auto"/>
        <w:rPr>
          <w:rFonts w:ascii="Courier New" w:hAnsi="Courier New" w:cs="Courier New"/>
          <w:color w:val="auto"/>
          <w:sz w:val="20"/>
          <w:szCs w:val="20"/>
        </w:rPr>
      </w:pPr>
      <w:r w:rsidRPr="00647001">
        <w:rPr>
          <w:rFonts w:ascii="Courier New" w:hAnsi="Courier New" w:cs="Courier New"/>
          <w:color w:val="auto"/>
          <w:sz w:val="20"/>
          <w:szCs w:val="20"/>
        </w:rPr>
        <w:t xml:space="preserve"> </w:t>
      </w:r>
      <w:r w:rsidR="00092762" w:rsidRPr="00647001">
        <w:rPr>
          <w:rFonts w:ascii="Courier New" w:hAnsi="Courier New" w:cs="Courier New"/>
          <w:color w:val="auto"/>
          <w:sz w:val="20"/>
          <w:szCs w:val="20"/>
        </w:rPr>
        <w:br w:type="page"/>
      </w:r>
    </w:p>
    <w:p w14:paraId="5171746C" w14:textId="77777777" w:rsidR="00E76AFA" w:rsidRPr="00647001" w:rsidRDefault="00E76AFA" w:rsidP="00647001">
      <w:pPr>
        <w:pageBreakBefore/>
        <w:ind w:left="5670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lastRenderedPageBreak/>
        <w:t>Приложение 1</w:t>
      </w:r>
    </w:p>
    <w:p w14:paraId="088C35D8" w14:textId="53351E47" w:rsidR="00E76AFA" w:rsidRPr="00647001" w:rsidRDefault="00E76AFA" w:rsidP="00647001">
      <w:pPr>
        <w:ind w:left="5669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t xml:space="preserve">к </w:t>
      </w:r>
      <w:r w:rsidR="00E91B4D">
        <w:rPr>
          <w:rFonts w:ascii="Courier New" w:hAnsi="Courier New" w:cs="Courier New"/>
        </w:rPr>
        <w:t>докладной записке</w:t>
      </w:r>
    </w:p>
    <w:p w14:paraId="05FA5472" w14:textId="77777777" w:rsidR="00E76AFA" w:rsidRPr="00647001" w:rsidRDefault="00E76AFA" w:rsidP="00647001">
      <w:pPr>
        <w:ind w:left="5669"/>
        <w:rPr>
          <w:rFonts w:ascii="Courier New" w:hAnsi="Courier New" w:cs="Courier New"/>
        </w:rPr>
      </w:pPr>
      <w:r w:rsidRPr="00647001">
        <w:rPr>
          <w:rFonts w:ascii="Courier New" w:hAnsi="Courier New" w:cs="Courier New"/>
        </w:rPr>
        <w:t>от ____. ____. 20___ № _______</w:t>
      </w:r>
    </w:p>
    <w:p w14:paraId="6F865CFF" w14:textId="77777777" w:rsidR="00E76AFA" w:rsidRPr="00647001" w:rsidRDefault="00E76AFA" w:rsidP="00647001">
      <w:pPr>
        <w:ind w:firstLine="709"/>
        <w:jc w:val="both"/>
        <w:rPr>
          <w:rFonts w:ascii="Courier New" w:hAnsi="Courier New" w:cs="Courier New"/>
        </w:rPr>
      </w:pPr>
    </w:p>
    <w:p w14:paraId="10AA9CB3" w14:textId="77777777" w:rsidR="00E76AFA" w:rsidRPr="00647001" w:rsidRDefault="00E76AFA" w:rsidP="00647001">
      <w:pPr>
        <w:ind w:firstLine="709"/>
        <w:jc w:val="both"/>
        <w:rPr>
          <w:rFonts w:ascii="Courier New" w:hAnsi="Courier New" w:cs="Courier New"/>
        </w:rPr>
      </w:pPr>
    </w:p>
    <w:p w14:paraId="6920E964" w14:textId="216FE96D" w:rsidR="00092762" w:rsidRPr="00647001" w:rsidRDefault="00092762" w:rsidP="00647001">
      <w:pPr>
        <w:ind w:firstLine="709"/>
        <w:jc w:val="both"/>
        <w:rPr>
          <w:rFonts w:ascii="Courier New" w:hAnsi="Courier New" w:cs="Courier New"/>
          <w:color w:val="000000" w:themeColor="text1"/>
        </w:rPr>
      </w:pPr>
      <w:r w:rsidRPr="00647001">
        <w:rPr>
          <w:rFonts w:ascii="Courier New" w:hAnsi="Courier New" w:cs="Courier New"/>
          <w:color w:val="000000" w:themeColor="text1"/>
        </w:rPr>
        <w:t>Текст приложения</w:t>
      </w:r>
    </w:p>
    <w:p w14:paraId="5654841D" w14:textId="5061DC86" w:rsidR="00092762" w:rsidRPr="00647001" w:rsidRDefault="00092762" w:rsidP="00647001">
      <w:pPr>
        <w:ind w:firstLine="709"/>
        <w:jc w:val="both"/>
        <w:rPr>
          <w:rFonts w:ascii="Courier New" w:hAnsi="Courier New" w:cs="Courier New"/>
          <w:color w:val="auto"/>
          <w:sz w:val="20"/>
          <w:szCs w:val="20"/>
        </w:rPr>
      </w:pPr>
    </w:p>
    <w:sectPr w:rsidR="00092762" w:rsidRPr="00647001" w:rsidSect="006470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F1890" w14:textId="77777777" w:rsidR="00662CC7" w:rsidRDefault="00662CC7" w:rsidP="003C5A55">
      <w:r>
        <w:separator/>
      </w:r>
    </w:p>
  </w:endnote>
  <w:endnote w:type="continuationSeparator" w:id="0">
    <w:p w14:paraId="1C44ABE0" w14:textId="77777777" w:rsidR="00662CC7" w:rsidRDefault="00662CC7" w:rsidP="003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E1262" w14:textId="77777777" w:rsidR="00662CC7" w:rsidRDefault="00662CC7" w:rsidP="003C5A55">
      <w:r>
        <w:separator/>
      </w:r>
    </w:p>
  </w:footnote>
  <w:footnote w:type="continuationSeparator" w:id="0">
    <w:p w14:paraId="3A71D85A" w14:textId="77777777" w:rsidR="00662CC7" w:rsidRDefault="00662CC7" w:rsidP="003C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ocumentProtection w:edit="forms"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FA"/>
    <w:rsid w:val="00092762"/>
    <w:rsid w:val="000D2432"/>
    <w:rsid w:val="000D54C9"/>
    <w:rsid w:val="001911D9"/>
    <w:rsid w:val="001D518F"/>
    <w:rsid w:val="00202104"/>
    <w:rsid w:val="002231C4"/>
    <w:rsid w:val="002369FB"/>
    <w:rsid w:val="00283C5D"/>
    <w:rsid w:val="0029101C"/>
    <w:rsid w:val="00294240"/>
    <w:rsid w:val="002A2DBC"/>
    <w:rsid w:val="002A548B"/>
    <w:rsid w:val="002C08C9"/>
    <w:rsid w:val="002C0F40"/>
    <w:rsid w:val="002D018C"/>
    <w:rsid w:val="003031EA"/>
    <w:rsid w:val="00305858"/>
    <w:rsid w:val="0033664F"/>
    <w:rsid w:val="00340735"/>
    <w:rsid w:val="003814CE"/>
    <w:rsid w:val="00390E77"/>
    <w:rsid w:val="00394AA2"/>
    <w:rsid w:val="003B2E5C"/>
    <w:rsid w:val="003B689F"/>
    <w:rsid w:val="003C5A55"/>
    <w:rsid w:val="004053EC"/>
    <w:rsid w:val="00433C50"/>
    <w:rsid w:val="00436C06"/>
    <w:rsid w:val="004513BB"/>
    <w:rsid w:val="00461C30"/>
    <w:rsid w:val="00464096"/>
    <w:rsid w:val="00487B1E"/>
    <w:rsid w:val="00490F53"/>
    <w:rsid w:val="004A7C10"/>
    <w:rsid w:val="004F3065"/>
    <w:rsid w:val="00501B49"/>
    <w:rsid w:val="00516A5A"/>
    <w:rsid w:val="00531745"/>
    <w:rsid w:val="005324BB"/>
    <w:rsid w:val="005C0809"/>
    <w:rsid w:val="005F1A0D"/>
    <w:rsid w:val="006216C7"/>
    <w:rsid w:val="00647001"/>
    <w:rsid w:val="00650CDA"/>
    <w:rsid w:val="00662CC7"/>
    <w:rsid w:val="00675E6D"/>
    <w:rsid w:val="006A10EA"/>
    <w:rsid w:val="006B5D89"/>
    <w:rsid w:val="00755B24"/>
    <w:rsid w:val="007708DA"/>
    <w:rsid w:val="007A75A6"/>
    <w:rsid w:val="007F7A68"/>
    <w:rsid w:val="008075E2"/>
    <w:rsid w:val="00857804"/>
    <w:rsid w:val="008741C0"/>
    <w:rsid w:val="008D4F57"/>
    <w:rsid w:val="008E0036"/>
    <w:rsid w:val="008E2052"/>
    <w:rsid w:val="00903EB2"/>
    <w:rsid w:val="00920B90"/>
    <w:rsid w:val="009248DE"/>
    <w:rsid w:val="009541FC"/>
    <w:rsid w:val="00956C98"/>
    <w:rsid w:val="009934A1"/>
    <w:rsid w:val="009A2211"/>
    <w:rsid w:val="009C6A70"/>
    <w:rsid w:val="00A21CE0"/>
    <w:rsid w:val="00A3691B"/>
    <w:rsid w:val="00A476BF"/>
    <w:rsid w:val="00A61A0A"/>
    <w:rsid w:val="00A6603B"/>
    <w:rsid w:val="00AB2936"/>
    <w:rsid w:val="00AC23C8"/>
    <w:rsid w:val="00AC5EF9"/>
    <w:rsid w:val="00B40254"/>
    <w:rsid w:val="00B607C5"/>
    <w:rsid w:val="00B71124"/>
    <w:rsid w:val="00B802A2"/>
    <w:rsid w:val="00BB280A"/>
    <w:rsid w:val="00BE526E"/>
    <w:rsid w:val="00BF4A58"/>
    <w:rsid w:val="00C63FCE"/>
    <w:rsid w:val="00C930F1"/>
    <w:rsid w:val="00CA44B2"/>
    <w:rsid w:val="00CA7C48"/>
    <w:rsid w:val="00CC2136"/>
    <w:rsid w:val="00D14812"/>
    <w:rsid w:val="00D20BB5"/>
    <w:rsid w:val="00D508DC"/>
    <w:rsid w:val="00D52C50"/>
    <w:rsid w:val="00D627BE"/>
    <w:rsid w:val="00D64368"/>
    <w:rsid w:val="00DF645F"/>
    <w:rsid w:val="00E420D6"/>
    <w:rsid w:val="00E5116C"/>
    <w:rsid w:val="00E76AFA"/>
    <w:rsid w:val="00E81D3A"/>
    <w:rsid w:val="00E918FA"/>
    <w:rsid w:val="00E91B4D"/>
    <w:rsid w:val="00E9242D"/>
    <w:rsid w:val="00E959B9"/>
    <w:rsid w:val="00EA45D8"/>
    <w:rsid w:val="00EA5AAC"/>
    <w:rsid w:val="00EB17CE"/>
    <w:rsid w:val="00EC4F11"/>
    <w:rsid w:val="00EF6E0E"/>
    <w:rsid w:val="00F44F63"/>
    <w:rsid w:val="00F54596"/>
    <w:rsid w:val="00F71050"/>
    <w:rsid w:val="00FA209A"/>
    <w:rsid w:val="00FB577B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045B"/>
  <w15:chartTrackingRefBased/>
  <w15:docId w15:val="{081C4AFD-5194-4170-8EF0-8878A83D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40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424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2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94240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0D54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C930F1"/>
    <w:rPr>
      <w:color w:val="605E5C"/>
      <w:shd w:val="clear" w:color="auto" w:fill="E1DFDD"/>
    </w:rPr>
  </w:style>
  <w:style w:type="character" w:styleId="a7">
    <w:name w:val="Placeholder Text"/>
    <w:basedOn w:val="a0"/>
    <w:uiPriority w:val="99"/>
    <w:semiHidden/>
    <w:rsid w:val="00C930F1"/>
    <w:rPr>
      <w:color w:val="808080"/>
    </w:rPr>
  </w:style>
  <w:style w:type="paragraph" w:styleId="a8">
    <w:name w:val="footnote text"/>
    <w:basedOn w:val="a"/>
    <w:link w:val="a9"/>
    <w:uiPriority w:val="99"/>
    <w:semiHidden/>
    <w:unhideWhenUsed/>
    <w:rsid w:val="003C5A5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C5A55"/>
    <w:rPr>
      <w:rFonts w:eastAsia="Times New Roman"/>
      <w:color w:val="000000"/>
      <w:lang w:eastAsia="en-US"/>
    </w:rPr>
  </w:style>
  <w:style w:type="character" w:styleId="aa">
    <w:name w:val="footnote reference"/>
    <w:basedOn w:val="a0"/>
    <w:uiPriority w:val="99"/>
    <w:semiHidden/>
    <w:unhideWhenUsed/>
    <w:rsid w:val="003C5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96;&#1072;&#1073;&#1083;&#1086;&#1085;%20&#1073;&#1083;&#1072;&#1085;&#1082;%20&#1087;&#1080;&#1089;&#1100;&#1084;&#1072;%20&#1091;&#1075;&#1083;&#1086;&#1074;&#1086;&#1081;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73598FDF8B4A06A98AB3203811F8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B8629A-A35A-47E1-97CF-2AA35617642C}"/>
      </w:docPartPr>
      <w:docPartBody>
        <w:p w:rsidR="006377C5" w:rsidRDefault="00B4481B" w:rsidP="00B4481B">
          <w:pPr>
            <w:pStyle w:val="2D73598FDF8B4A06A98AB3203811F80A"/>
          </w:pPr>
          <w:r w:rsidRPr="006777DE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07"/>
    <w:rsid w:val="001001B3"/>
    <w:rsid w:val="001838ED"/>
    <w:rsid w:val="001B66A2"/>
    <w:rsid w:val="003121B0"/>
    <w:rsid w:val="0035740F"/>
    <w:rsid w:val="0050046A"/>
    <w:rsid w:val="00577974"/>
    <w:rsid w:val="006377C5"/>
    <w:rsid w:val="007479C6"/>
    <w:rsid w:val="007F0666"/>
    <w:rsid w:val="0080253C"/>
    <w:rsid w:val="00825248"/>
    <w:rsid w:val="00923625"/>
    <w:rsid w:val="009C00C1"/>
    <w:rsid w:val="00A93EBA"/>
    <w:rsid w:val="00AE768E"/>
    <w:rsid w:val="00AF7512"/>
    <w:rsid w:val="00B4481B"/>
    <w:rsid w:val="00C23C07"/>
    <w:rsid w:val="00C57AB0"/>
    <w:rsid w:val="00DF6919"/>
    <w:rsid w:val="00FB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046A"/>
    <w:rPr>
      <w:color w:val="808080"/>
    </w:rPr>
  </w:style>
  <w:style w:type="paragraph" w:customStyle="1" w:styleId="867063FBEFC4488EB8B5BE82F71B5D26">
    <w:name w:val="867063FBEFC4488EB8B5BE82F71B5D26"/>
    <w:rsid w:val="00C23C07"/>
  </w:style>
  <w:style w:type="paragraph" w:customStyle="1" w:styleId="B0C2D7878B6843ED8214CE2155AC6CE0">
    <w:name w:val="B0C2D7878B6843ED8214CE2155AC6CE0"/>
    <w:rsid w:val="00C23C07"/>
  </w:style>
  <w:style w:type="paragraph" w:customStyle="1" w:styleId="0026181AD3494917B7E87F7C9B9A9FEC">
    <w:name w:val="0026181AD3494917B7E87F7C9B9A9FEC"/>
    <w:rsid w:val="003121B0"/>
  </w:style>
  <w:style w:type="paragraph" w:customStyle="1" w:styleId="6E69217BAC0F484EBDBFF266E7B7A87A">
    <w:name w:val="6E69217BAC0F484EBDBFF266E7B7A87A"/>
    <w:rsid w:val="003121B0"/>
  </w:style>
  <w:style w:type="paragraph" w:customStyle="1" w:styleId="AFECAD3BF8F4440FA28DED9CA4DB7639">
    <w:name w:val="AFECAD3BF8F4440FA28DED9CA4DB7639"/>
    <w:rsid w:val="003121B0"/>
  </w:style>
  <w:style w:type="paragraph" w:customStyle="1" w:styleId="35963336D10848A5A63E38A4B83EA703">
    <w:name w:val="35963336D10848A5A63E38A4B83EA703"/>
    <w:rsid w:val="003121B0"/>
  </w:style>
  <w:style w:type="paragraph" w:customStyle="1" w:styleId="A699837AD51B4E838C6DA95B6A02EF59">
    <w:name w:val="A699837AD51B4E838C6DA95B6A02EF59"/>
    <w:rsid w:val="003121B0"/>
  </w:style>
  <w:style w:type="paragraph" w:customStyle="1" w:styleId="EFF9766FA9254688B02803293EC51E11">
    <w:name w:val="EFF9766FA9254688B02803293EC51E11"/>
    <w:rsid w:val="003121B0"/>
  </w:style>
  <w:style w:type="paragraph" w:customStyle="1" w:styleId="722F34F28DEA4027B061C831CDA8E383">
    <w:name w:val="722F34F28DEA4027B061C831CDA8E383"/>
    <w:rsid w:val="003121B0"/>
  </w:style>
  <w:style w:type="paragraph" w:customStyle="1" w:styleId="5B4C082C9B244418B7DAD9566DAE6F8B">
    <w:name w:val="5B4C082C9B244418B7DAD9566DAE6F8B"/>
    <w:rsid w:val="003121B0"/>
  </w:style>
  <w:style w:type="paragraph" w:customStyle="1" w:styleId="AAF8211A534E457EA9B18A2B9465E536">
    <w:name w:val="AAF8211A534E457EA9B18A2B9465E536"/>
    <w:rsid w:val="003121B0"/>
  </w:style>
  <w:style w:type="paragraph" w:customStyle="1" w:styleId="5EFC33E4EEE346DA8892418BAAA18A6A">
    <w:name w:val="5EFC33E4EEE346DA8892418BAAA18A6A"/>
    <w:rsid w:val="003121B0"/>
  </w:style>
  <w:style w:type="paragraph" w:customStyle="1" w:styleId="0C0587137F6642529884F2F685EAEB8E">
    <w:name w:val="0C0587137F6642529884F2F685EAEB8E"/>
    <w:rsid w:val="003121B0"/>
  </w:style>
  <w:style w:type="paragraph" w:customStyle="1" w:styleId="D83B75921537437F9519460AB347EE79">
    <w:name w:val="D83B75921537437F9519460AB347EE79"/>
    <w:rsid w:val="00B4481B"/>
    <w:rPr>
      <w:kern w:val="0"/>
      <w14:ligatures w14:val="none"/>
    </w:rPr>
  </w:style>
  <w:style w:type="paragraph" w:customStyle="1" w:styleId="2D73598FDF8B4A06A98AB3203811F80A">
    <w:name w:val="2D73598FDF8B4A06A98AB3203811F80A"/>
    <w:rsid w:val="00B4481B"/>
    <w:rPr>
      <w:kern w:val="0"/>
      <w14:ligatures w14:val="none"/>
    </w:rPr>
  </w:style>
  <w:style w:type="paragraph" w:customStyle="1" w:styleId="651F2CEED3A44136BC42797F0ACA3A81">
    <w:name w:val="651F2CEED3A44136BC42797F0ACA3A81"/>
    <w:rsid w:val="00B4481B"/>
    <w:rPr>
      <w:kern w:val="0"/>
      <w14:ligatures w14:val="none"/>
    </w:rPr>
  </w:style>
  <w:style w:type="paragraph" w:customStyle="1" w:styleId="77F420CFC7B842AA9423D369822D3420">
    <w:name w:val="77F420CFC7B842AA9423D369822D3420"/>
    <w:rsid w:val="0050046A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28601-04A5-495C-B5A6-2B448BFB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бланк письма угловой (002)</Template>
  <TotalTime>228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http://www.susmu.su/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Канцелярия ЮУГМУ</cp:lastModifiedBy>
  <cp:revision>17</cp:revision>
  <cp:lastPrinted>2016-07-05T06:20:00Z</cp:lastPrinted>
  <dcterms:created xsi:type="dcterms:W3CDTF">2024-01-15T04:05:00Z</dcterms:created>
  <dcterms:modified xsi:type="dcterms:W3CDTF">2024-01-26T08:01:00Z</dcterms:modified>
</cp:coreProperties>
</file>