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562"/>
        <w:gridCol w:w="548"/>
        <w:gridCol w:w="5096"/>
      </w:tblGrid>
      <w:tr w:rsidR="00A45F8A" w:rsidRPr="00F566A1" w14:paraId="33D13C86" w14:textId="77777777" w:rsidTr="00AB2E66">
        <w:trPr>
          <w:trHeight w:val="2692"/>
        </w:trPr>
        <w:tc>
          <w:tcPr>
            <w:tcW w:w="4820" w:type="dxa"/>
            <w:tcBorders>
              <w:bottom w:val="nil"/>
            </w:tcBorders>
          </w:tcPr>
          <w:p w14:paraId="2459118E" w14:textId="5C2F942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8032C30" w14:textId="2852D29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CC2D85E" w14:textId="0C65B676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59F3916C" w14:textId="35158AE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01EBF10" w14:textId="167ECF6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6694B90E" w14:textId="19E79C8E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28C2BD2" w14:textId="656DA9E8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679FA0C" w14:textId="3B1C1D9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107A616C" w14:textId="7777777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41F83584" w14:textId="30D298F2" w:rsidR="001F40B8" w:rsidRPr="009B5613" w:rsidRDefault="007B3CF8" w:rsidP="001F40B8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Вписать название</w:t>
            </w:r>
          </w:p>
          <w:p w14:paraId="6A29D527" w14:textId="2F11C2E8" w:rsidR="001F40B8" w:rsidRPr="009B5613" w:rsidRDefault="007B3CF8" w:rsidP="001F40B8">
            <w:pPr>
              <w:tabs>
                <w:tab w:val="left" w:pos="1305"/>
              </w:tabs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структурного подразделения</w:t>
            </w:r>
          </w:p>
          <w:p w14:paraId="627CB1A3" w14:textId="603A3AC2" w:rsidR="00A45F8A" w:rsidRPr="009B5613" w:rsidRDefault="00A45F8A" w:rsidP="004665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5387" w:type="dxa"/>
            <w:vMerge w:val="restart"/>
          </w:tcPr>
          <w:p w14:paraId="1AA67E16" w14:textId="77777777" w:rsidR="00DF6737" w:rsidRDefault="00DF6737" w:rsidP="00201F9E">
            <w:pPr>
              <w:jc w:val="center"/>
              <w:rPr>
                <w:color w:val="auto"/>
              </w:rPr>
            </w:pPr>
            <w:r w:rsidRPr="00A97E5B">
              <w:rPr>
                <w:i/>
                <w:color w:val="7030A0"/>
              </w:rPr>
              <w:t>Интервал текста 1, выравнивание</w:t>
            </w:r>
            <w:r>
              <w:rPr>
                <w:i/>
                <w:color w:val="7030A0"/>
              </w:rPr>
              <w:t> </w:t>
            </w:r>
            <w:r w:rsidRPr="00A97E5B">
              <w:rPr>
                <w:i/>
                <w:color w:val="7030A0"/>
              </w:rPr>
              <w:t>по</w:t>
            </w:r>
            <w:r>
              <w:rPr>
                <w:i/>
                <w:color w:val="7030A0"/>
              </w:rPr>
              <w:t> </w:t>
            </w:r>
            <w:r w:rsidRPr="00A97E5B">
              <w:rPr>
                <w:i/>
                <w:color w:val="7030A0"/>
              </w:rPr>
              <w:t>центру</w:t>
            </w:r>
            <w:r w:rsidRPr="00FC3EE8">
              <w:rPr>
                <w:color w:val="auto"/>
              </w:rPr>
              <w:t xml:space="preserve"> </w:t>
            </w:r>
          </w:p>
          <w:p w14:paraId="5A6D64EC" w14:textId="48D7D22A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[</w:t>
            </w:r>
            <w:r w:rsidRPr="000B5090">
              <w:rPr>
                <w:i/>
                <w:color w:val="7030A0"/>
              </w:rPr>
              <w:t>Кому</w:t>
            </w:r>
            <w:r w:rsidRPr="00FC3EE8">
              <w:rPr>
                <w:color w:val="auto"/>
              </w:rPr>
              <w:t>]</w:t>
            </w:r>
          </w:p>
          <w:p w14:paraId="31C5AABF" w14:textId="455AA873" w:rsidR="00201F9E" w:rsidRPr="00DF6737" w:rsidRDefault="00201F9E" w:rsidP="00201F9E">
            <w:pPr>
              <w:jc w:val="center"/>
              <w:rPr>
                <w:color w:val="FF0000"/>
              </w:rPr>
            </w:pPr>
            <w:r w:rsidRPr="00FC3EE8">
              <w:rPr>
                <w:color w:val="auto"/>
              </w:rPr>
              <w:t>Должность [</w:t>
            </w:r>
            <w:r w:rsidRPr="00E563F4">
              <w:rPr>
                <w:i/>
                <w:color w:val="FF0000"/>
              </w:rPr>
              <w:t>в дательном падеже</w:t>
            </w:r>
            <w:r w:rsidRPr="00FC3EE8">
              <w:rPr>
                <w:color w:val="auto"/>
              </w:rPr>
              <w:t>]</w:t>
            </w:r>
            <w:r w:rsidR="00A97E5B">
              <w:rPr>
                <w:color w:val="auto"/>
              </w:rPr>
              <w:t xml:space="preserve"> </w:t>
            </w:r>
            <w:r w:rsidR="00010EE8">
              <w:rPr>
                <w:i/>
                <w:color w:val="7030A0"/>
              </w:rPr>
              <w:br/>
            </w:r>
          </w:p>
          <w:p w14:paraId="07342247" w14:textId="77777777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Фамилия И.О.</w:t>
            </w:r>
          </w:p>
          <w:p w14:paraId="769456C2" w14:textId="15C747A7" w:rsidR="00A45F8A" w:rsidRPr="00FC3EE8" w:rsidRDefault="00A45F8A" w:rsidP="009B5613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AB2E66">
        <w:trPr>
          <w:trHeight w:val="647"/>
        </w:trPr>
        <w:tc>
          <w:tcPr>
            <w:tcW w:w="4820" w:type="dxa"/>
          </w:tcPr>
          <w:p w14:paraId="1FF23FFE" w14:textId="46303186" w:rsidR="00A45F8A" w:rsidRDefault="007B3CF8" w:rsidP="004665FE">
            <w:pPr>
              <w:rPr>
                <w:color w:val="auto"/>
              </w:rPr>
            </w:pPr>
            <w:r>
              <w:rPr>
                <w:color w:val="auto"/>
              </w:rPr>
              <w:t>_____</w:t>
            </w:r>
            <w:r w:rsidR="004665FE">
              <w:rPr>
                <w:color w:val="auto"/>
              </w:rPr>
              <w:t>_____</w:t>
            </w:r>
            <w:r>
              <w:rPr>
                <w:color w:val="auto"/>
              </w:rPr>
              <w:t>_______</w:t>
            </w:r>
            <w:r w:rsidR="00071662">
              <w:rPr>
                <w:color w:val="auto"/>
              </w:rPr>
              <w:t xml:space="preserve"> </w:t>
            </w:r>
            <w:r w:rsidR="003A1349">
              <w:rPr>
                <w:color w:val="auto"/>
              </w:rPr>
              <w:t>№</w:t>
            </w:r>
            <w:r w:rsidR="00071662">
              <w:rPr>
                <w:color w:val="auto"/>
              </w:rPr>
              <w:t xml:space="preserve"> </w:t>
            </w:r>
            <w:r>
              <w:rPr>
                <w:color w:val="auto"/>
              </w:rPr>
              <w:t>____________</w:t>
            </w:r>
            <w:r w:rsidR="004665FE">
              <w:rPr>
                <w:color w:val="auto"/>
              </w:rPr>
              <w:t>___</w:t>
            </w:r>
          </w:p>
          <w:p w14:paraId="5AB25587" w14:textId="3FC30262" w:rsidR="00A45F8A" w:rsidRPr="00F566A1" w:rsidRDefault="00A45F8A" w:rsidP="004665FE">
            <w:pPr>
              <w:rPr>
                <w:color w:val="auto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5387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AB2E66">
        <w:trPr>
          <w:trHeight w:val="791"/>
        </w:trPr>
        <w:tc>
          <w:tcPr>
            <w:tcW w:w="4820" w:type="dxa"/>
          </w:tcPr>
          <w:p w14:paraId="7F1FA0F8" w14:textId="77777777" w:rsidR="004665FE" w:rsidRDefault="004665FE" w:rsidP="00201F9E">
            <w:pPr>
              <w:ind w:right="147"/>
            </w:pPr>
            <w:r>
              <w:rPr>
                <w:color w:val="auto"/>
              </w:rPr>
              <w:t>ДОКЛАДНАЯ ЗАПИСКА</w:t>
            </w:r>
            <w:r>
              <w:t xml:space="preserve"> </w:t>
            </w:r>
          </w:p>
          <w:p w14:paraId="2E6297F0" w14:textId="4659C990" w:rsidR="00A45F8A" w:rsidRDefault="00847ED2" w:rsidP="004665FE">
            <w:pPr>
              <w:ind w:right="147"/>
              <w:rPr>
                <w:color w:val="auto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="00E563F4">
              <w:rPr>
                <w:bCs/>
                <w:color w:val="auto"/>
                <w:lang w:val="en-US"/>
              </w:rPr>
              <w:t xml:space="preserve"> [</w:t>
            </w:r>
            <w:r w:rsidR="00DF6737">
              <w:rPr>
                <w:bCs/>
                <w:i/>
                <w:color w:val="7030A0"/>
              </w:rPr>
              <w:t xml:space="preserve">текст заголовка, </w:t>
            </w:r>
            <w:r w:rsidR="00DF6737">
              <w:rPr>
                <w:i/>
                <w:color w:val="7030A0"/>
              </w:rPr>
              <w:t>интервал 1</w:t>
            </w:r>
            <w:r w:rsidR="00DF6737">
              <w:rPr>
                <w:bCs/>
                <w:i/>
                <w:color w:val="7030A0"/>
              </w:rPr>
              <w:t>, выравнивание по левому краю</w:t>
            </w:r>
            <w:r w:rsidR="00E563F4">
              <w:rPr>
                <w:bCs/>
                <w:color w:val="auto"/>
                <w:lang w:val="en-US"/>
              </w:rPr>
              <w:t>]</w:t>
            </w:r>
          </w:p>
          <w:p w14:paraId="17B21A31" w14:textId="202B0B70" w:rsidR="00A45F8A" w:rsidRDefault="00A45F8A" w:rsidP="00C3660E">
            <w:pPr>
              <w:rPr>
                <w:color w:val="auto"/>
              </w:rPr>
            </w:pPr>
          </w:p>
        </w:tc>
        <w:tc>
          <w:tcPr>
            <w:tcW w:w="567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5387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6124DEE7" w14:textId="487A250A" w:rsidR="004E40F5" w:rsidRPr="009D34EE" w:rsidRDefault="009D34EE" w:rsidP="004E1460">
      <w:pPr>
        <w:ind w:firstLine="709"/>
        <w:jc w:val="both"/>
        <w:rPr>
          <w:bCs/>
          <w:color w:val="auto"/>
        </w:rPr>
      </w:pPr>
      <w:r w:rsidRPr="004E1460">
        <w:rPr>
          <w:bCs/>
          <w:color w:val="auto"/>
          <w:lang w:val="en-US"/>
        </w:rPr>
        <w:t>[</w:t>
      </w:r>
      <w:r w:rsidRPr="004E1460">
        <w:rPr>
          <w:bCs/>
          <w:i/>
          <w:color w:val="7030A0"/>
        </w:rPr>
        <w:t>Текст записки</w:t>
      </w:r>
      <w:r w:rsidR="00E7483D">
        <w:rPr>
          <w:bCs/>
          <w:i/>
          <w:color w:val="7030A0"/>
        </w:rPr>
        <w:t xml:space="preserve">. </w:t>
      </w:r>
      <w:r w:rsidR="00E7483D" w:rsidRPr="00826043">
        <w:rPr>
          <w:i/>
          <w:color w:val="7030A0"/>
        </w:rPr>
        <w:t>И</w:t>
      </w:r>
      <w:r w:rsidR="00E7483D">
        <w:rPr>
          <w:i/>
          <w:color w:val="7030A0"/>
        </w:rPr>
        <w:t>нтервал текста 1</w:t>
      </w:r>
      <w:r w:rsidR="000B00B2">
        <w:rPr>
          <w:i/>
          <w:color w:val="7030A0"/>
        </w:rPr>
        <w:t>. Выравнивание по ширине</w:t>
      </w:r>
      <w:r w:rsidR="00E7483D">
        <w:rPr>
          <w:bCs/>
          <w:i/>
          <w:color w:val="7030A0"/>
        </w:rPr>
        <w:t>.</w:t>
      </w:r>
      <w:r w:rsidRPr="004E1460">
        <w:rPr>
          <w:bCs/>
          <w:color w:val="auto"/>
          <w:lang w:val="en-US"/>
        </w:rPr>
        <w:t>]</w:t>
      </w:r>
      <w:r>
        <w:rPr>
          <w:bCs/>
          <w:color w:val="auto"/>
          <w:lang w:val="en-US"/>
        </w:rPr>
        <w:t xml:space="preserve"> </w:t>
      </w:r>
      <w:r w:rsidR="004E1460" w:rsidRPr="004E1460">
        <w:rPr>
          <w:color w:val="auto"/>
        </w:rPr>
        <w:t>Описываются произошедшие факты или информация о потенциально возможных событиях, в отношении которых необходимо принять решение</w:t>
      </w:r>
      <w:r>
        <w:rPr>
          <w:bCs/>
          <w:color w:val="auto"/>
        </w:rPr>
        <w:t>.</w:t>
      </w:r>
    </w:p>
    <w:p w14:paraId="088B29C8" w14:textId="77777777" w:rsidR="00990568" w:rsidRDefault="00990568" w:rsidP="00990568">
      <w:pPr>
        <w:rPr>
          <w:bCs/>
          <w:color w:val="auto"/>
        </w:rPr>
      </w:pPr>
      <w:bookmarkStart w:id="0" w:name="_GoBack"/>
      <w:bookmarkEnd w:id="0"/>
    </w:p>
    <w:p w14:paraId="5DCE878A" w14:textId="77777777" w:rsidR="00990568" w:rsidRDefault="00990568" w:rsidP="00990568">
      <w:pPr>
        <w:rPr>
          <w:bCs/>
          <w:color w:val="auto"/>
        </w:rPr>
      </w:pPr>
    </w:p>
    <w:p w14:paraId="5732A793" w14:textId="783E171E" w:rsidR="00990568" w:rsidRDefault="00990568" w:rsidP="004E1460">
      <w:pPr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 xml:space="preserve">. </w:t>
      </w:r>
      <w:r w:rsidR="00E7483D" w:rsidRPr="00826043">
        <w:rPr>
          <w:i/>
          <w:color w:val="7030A0"/>
        </w:rPr>
        <w:t>И</w:t>
      </w:r>
      <w:r w:rsidR="00E7483D">
        <w:rPr>
          <w:i/>
          <w:color w:val="7030A0"/>
        </w:rPr>
        <w:t>нтервал текста 1</w:t>
      </w:r>
      <w:r w:rsidR="000B00B2">
        <w:rPr>
          <w:i/>
          <w:color w:val="7030A0"/>
        </w:rPr>
        <w:t>. Выравнивание по ширине</w:t>
      </w:r>
      <w:r w:rsidR="00E7483D">
        <w:rPr>
          <w:bCs/>
          <w:i/>
          <w:color w:val="7030A0"/>
        </w:rPr>
        <w:t xml:space="preserve">. </w:t>
      </w:r>
      <w:r w:rsidRPr="00BA197F">
        <w:rPr>
          <w:bCs/>
          <w:i/>
          <w:color w:val="7030A0"/>
        </w:rPr>
        <w:t>При 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 приложения в</w:t>
      </w:r>
      <w:r w:rsidR="000B00B2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таком случае перечисляются списком и нумеруются</w:t>
      </w:r>
      <w:r w:rsidR="008F5FDF">
        <w:rPr>
          <w:bCs/>
          <w:color w:val="auto"/>
        </w:rPr>
        <w:t xml:space="preserve">. </w:t>
      </w:r>
      <w:r w:rsidR="008F5FDF">
        <w:rPr>
          <w:bCs/>
          <w:i/>
          <w:color w:val="7030A0"/>
        </w:rPr>
        <w:t>В каждом пункте указывается количество листов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</w:t>
      </w:r>
    </w:p>
    <w:p w14:paraId="4D53A890" w14:textId="7577DA84" w:rsidR="00990568" w:rsidRDefault="00990568" w:rsidP="004E1460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 w:rsidR="004E1460">
        <w:t xml:space="preserve"> на 2 л.</w:t>
      </w:r>
    </w:p>
    <w:p w14:paraId="1D768750" w14:textId="0D6CFB2C" w:rsidR="00990568" w:rsidRDefault="00990568" w:rsidP="004E1460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6731CA39" w14:textId="77777777" w:rsidR="00990568" w:rsidRDefault="00990568" w:rsidP="00990568">
      <w:pPr>
        <w:rPr>
          <w:bCs/>
          <w:color w:val="auto"/>
        </w:rPr>
      </w:pPr>
    </w:p>
    <w:p w14:paraId="7C27D574" w14:textId="77777777" w:rsidR="00990568" w:rsidRDefault="00990568" w:rsidP="00990568">
      <w:pPr>
        <w:rPr>
          <w:bCs/>
          <w:color w:val="auto"/>
        </w:rPr>
      </w:pPr>
    </w:p>
    <w:p w14:paraId="1F34C0CC" w14:textId="77777777" w:rsidR="00990568" w:rsidRDefault="00990568" w:rsidP="00990568">
      <w:pPr>
        <w:rPr>
          <w:bCs/>
          <w:color w:val="auto"/>
        </w:rPr>
      </w:pPr>
    </w:p>
    <w:p w14:paraId="45D51D1D" w14:textId="0109C43A" w:rsidR="00990568" w:rsidRDefault="00E45C96" w:rsidP="00990568">
      <w:pPr>
        <w:tabs>
          <w:tab w:val="left" w:pos="7371"/>
        </w:tabs>
        <w:rPr>
          <w:bCs/>
          <w:color w:val="auto"/>
        </w:rPr>
      </w:pPr>
      <w:r>
        <w:rPr>
          <w:bCs/>
          <w:color w:val="auto"/>
        </w:rPr>
        <w:t>Должность</w:t>
      </w:r>
      <w:r w:rsidR="00990568">
        <w:rPr>
          <w:bCs/>
          <w:color w:val="auto"/>
        </w:rPr>
        <w:tab/>
      </w:r>
      <w:r>
        <w:rPr>
          <w:bCs/>
          <w:color w:val="auto"/>
        </w:rPr>
        <w:t>И</w:t>
      </w:r>
      <w:r w:rsidR="00990568">
        <w:rPr>
          <w:bCs/>
          <w:color w:val="auto"/>
        </w:rPr>
        <w:t>.</w:t>
      </w:r>
      <w:r>
        <w:rPr>
          <w:bCs/>
          <w:color w:val="auto"/>
        </w:rPr>
        <w:t>О</w:t>
      </w:r>
      <w:r w:rsidR="00990568">
        <w:rPr>
          <w:bCs/>
          <w:color w:val="auto"/>
        </w:rPr>
        <w:t xml:space="preserve">. </w:t>
      </w:r>
      <w:r>
        <w:rPr>
          <w:bCs/>
          <w:color w:val="auto"/>
        </w:rPr>
        <w:t>Фамилия</w:t>
      </w:r>
    </w:p>
    <w:p w14:paraId="6EB98EF4" w14:textId="5FAE1516" w:rsidR="000B00B2" w:rsidRDefault="000B00B2" w:rsidP="00990568">
      <w:pPr>
        <w:tabs>
          <w:tab w:val="left" w:pos="7371"/>
        </w:tabs>
        <w:rPr>
          <w:bCs/>
          <w:color w:val="auto"/>
        </w:rPr>
      </w:pPr>
    </w:p>
    <w:p w14:paraId="0A6170B9" w14:textId="6E954F55" w:rsidR="00B85B15" w:rsidRPr="00B2645B" w:rsidRDefault="00B85B15" w:rsidP="00B85B15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="003B442D">
        <w:rPr>
          <w:bCs/>
          <w:i/>
          <w:color w:val="FF0000"/>
          <w:sz w:val="22"/>
        </w:rPr>
        <w:t>2 см, шрифт - Times New Roman</w:t>
      </w:r>
      <w:r w:rsidR="00F324DF">
        <w:rPr>
          <w:bCs/>
          <w:i/>
          <w:color w:val="FF0000"/>
          <w:sz w:val="22"/>
        </w:rPr>
        <w:t>.</w:t>
      </w:r>
    </w:p>
    <w:sectPr w:rsidR="00B85B15" w:rsidRPr="00B2645B" w:rsidSect="00E937F8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21ADF" w14:textId="77777777" w:rsidR="00816BA3" w:rsidRDefault="00816BA3" w:rsidP="003C5A55">
      <w:r>
        <w:separator/>
      </w:r>
    </w:p>
  </w:endnote>
  <w:endnote w:type="continuationSeparator" w:id="0">
    <w:p w14:paraId="37F3CFBF" w14:textId="77777777" w:rsidR="00816BA3" w:rsidRDefault="00816BA3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426F9" w14:textId="77777777" w:rsidR="00816BA3" w:rsidRDefault="00816BA3" w:rsidP="003C5A55">
      <w:r>
        <w:separator/>
      </w:r>
    </w:p>
  </w:footnote>
  <w:footnote w:type="continuationSeparator" w:id="0">
    <w:p w14:paraId="351D5DD6" w14:textId="77777777" w:rsidR="00816BA3" w:rsidRDefault="00816BA3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5F4BD3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F8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995D" w14:textId="38D8198E" w:rsidR="009B5613" w:rsidRDefault="009B5613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5933E0" wp14:editId="49440A52">
          <wp:simplePos x="0" y="0"/>
          <wp:positionH relativeFrom="page">
            <wp:posOffset>-181449</wp:posOffset>
          </wp:positionH>
          <wp:positionV relativeFrom="page">
            <wp:posOffset>0</wp:posOffset>
          </wp:positionV>
          <wp:extent cx="3909921" cy="194807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Угол записк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02"/>
                  <a:stretch/>
                </pic:blipFill>
                <pic:spPr bwMode="auto">
                  <a:xfrm>
                    <a:off x="0" y="0"/>
                    <a:ext cx="3909921" cy="1948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0EE8"/>
    <w:rsid w:val="00012420"/>
    <w:rsid w:val="000233E1"/>
    <w:rsid w:val="00071662"/>
    <w:rsid w:val="00073149"/>
    <w:rsid w:val="00092762"/>
    <w:rsid w:val="000A3869"/>
    <w:rsid w:val="000B00B2"/>
    <w:rsid w:val="000B5090"/>
    <w:rsid w:val="000D2432"/>
    <w:rsid w:val="000D54C9"/>
    <w:rsid w:val="001422C9"/>
    <w:rsid w:val="00162D89"/>
    <w:rsid w:val="001A3BEB"/>
    <w:rsid w:val="001C55AA"/>
    <w:rsid w:val="001D10BE"/>
    <w:rsid w:val="001F40B8"/>
    <w:rsid w:val="00201F9E"/>
    <w:rsid w:val="00202104"/>
    <w:rsid w:val="00203BD4"/>
    <w:rsid w:val="0020509E"/>
    <w:rsid w:val="002231C4"/>
    <w:rsid w:val="002306F2"/>
    <w:rsid w:val="002369FB"/>
    <w:rsid w:val="00241111"/>
    <w:rsid w:val="00262401"/>
    <w:rsid w:val="002638E2"/>
    <w:rsid w:val="002707C4"/>
    <w:rsid w:val="00283C5D"/>
    <w:rsid w:val="00286600"/>
    <w:rsid w:val="00294240"/>
    <w:rsid w:val="002A2DBC"/>
    <w:rsid w:val="002A548B"/>
    <w:rsid w:val="002C08C9"/>
    <w:rsid w:val="002C4943"/>
    <w:rsid w:val="002D018C"/>
    <w:rsid w:val="003031EA"/>
    <w:rsid w:val="0033664F"/>
    <w:rsid w:val="00360DDF"/>
    <w:rsid w:val="00371EBD"/>
    <w:rsid w:val="003808B8"/>
    <w:rsid w:val="003814CE"/>
    <w:rsid w:val="00394AA2"/>
    <w:rsid w:val="003A1349"/>
    <w:rsid w:val="003B2E5C"/>
    <w:rsid w:val="003B3A18"/>
    <w:rsid w:val="003B442D"/>
    <w:rsid w:val="003C0BB0"/>
    <w:rsid w:val="003C5A55"/>
    <w:rsid w:val="004053EC"/>
    <w:rsid w:val="00426249"/>
    <w:rsid w:val="00427A34"/>
    <w:rsid w:val="004307DC"/>
    <w:rsid w:val="00433C50"/>
    <w:rsid w:val="00436C06"/>
    <w:rsid w:val="00461C30"/>
    <w:rsid w:val="00464096"/>
    <w:rsid w:val="004665FE"/>
    <w:rsid w:val="00487B1E"/>
    <w:rsid w:val="00490F53"/>
    <w:rsid w:val="004917DC"/>
    <w:rsid w:val="004A7C10"/>
    <w:rsid w:val="004C5FA9"/>
    <w:rsid w:val="004D2365"/>
    <w:rsid w:val="004E1460"/>
    <w:rsid w:val="004E40F5"/>
    <w:rsid w:val="004F3065"/>
    <w:rsid w:val="00510EB1"/>
    <w:rsid w:val="00516A5A"/>
    <w:rsid w:val="00531745"/>
    <w:rsid w:val="005324BB"/>
    <w:rsid w:val="00547F0E"/>
    <w:rsid w:val="005553DE"/>
    <w:rsid w:val="00581012"/>
    <w:rsid w:val="00595A92"/>
    <w:rsid w:val="005C0809"/>
    <w:rsid w:val="005E25E5"/>
    <w:rsid w:val="005F1A0D"/>
    <w:rsid w:val="006216C7"/>
    <w:rsid w:val="00622C2B"/>
    <w:rsid w:val="00625A1F"/>
    <w:rsid w:val="0063197E"/>
    <w:rsid w:val="00673E24"/>
    <w:rsid w:val="00675E6D"/>
    <w:rsid w:val="00692F60"/>
    <w:rsid w:val="006A2DA4"/>
    <w:rsid w:val="006B5D89"/>
    <w:rsid w:val="006C39B4"/>
    <w:rsid w:val="0071220A"/>
    <w:rsid w:val="00715724"/>
    <w:rsid w:val="00784331"/>
    <w:rsid w:val="00796066"/>
    <w:rsid w:val="007A30BB"/>
    <w:rsid w:val="007A75A6"/>
    <w:rsid w:val="007A7E61"/>
    <w:rsid w:val="007B1491"/>
    <w:rsid w:val="007B3CF8"/>
    <w:rsid w:val="007B790F"/>
    <w:rsid w:val="007D6B61"/>
    <w:rsid w:val="007F0952"/>
    <w:rsid w:val="008075E2"/>
    <w:rsid w:val="00810A96"/>
    <w:rsid w:val="00816BA3"/>
    <w:rsid w:val="008214FD"/>
    <w:rsid w:val="00821C96"/>
    <w:rsid w:val="00847466"/>
    <w:rsid w:val="00847ED2"/>
    <w:rsid w:val="00864D45"/>
    <w:rsid w:val="008741C0"/>
    <w:rsid w:val="008A33A7"/>
    <w:rsid w:val="008C0683"/>
    <w:rsid w:val="008D2540"/>
    <w:rsid w:val="008D4F57"/>
    <w:rsid w:val="008E0036"/>
    <w:rsid w:val="008E2052"/>
    <w:rsid w:val="008F3CE6"/>
    <w:rsid w:val="008F5FDF"/>
    <w:rsid w:val="00903EB2"/>
    <w:rsid w:val="00905F39"/>
    <w:rsid w:val="00942BAC"/>
    <w:rsid w:val="00942BBB"/>
    <w:rsid w:val="009541FC"/>
    <w:rsid w:val="00956C98"/>
    <w:rsid w:val="00990568"/>
    <w:rsid w:val="009A2211"/>
    <w:rsid w:val="009B5613"/>
    <w:rsid w:val="009C6A70"/>
    <w:rsid w:val="009D34EE"/>
    <w:rsid w:val="009D3B31"/>
    <w:rsid w:val="00A16FBA"/>
    <w:rsid w:val="00A45F8A"/>
    <w:rsid w:val="00A45FC4"/>
    <w:rsid w:val="00A460F8"/>
    <w:rsid w:val="00A476BF"/>
    <w:rsid w:val="00A61A0A"/>
    <w:rsid w:val="00A63D41"/>
    <w:rsid w:val="00A6603B"/>
    <w:rsid w:val="00A70FB0"/>
    <w:rsid w:val="00A83E60"/>
    <w:rsid w:val="00A97E5B"/>
    <w:rsid w:val="00AA2849"/>
    <w:rsid w:val="00AA7D33"/>
    <w:rsid w:val="00AB208B"/>
    <w:rsid w:val="00AB2936"/>
    <w:rsid w:val="00AB2E66"/>
    <w:rsid w:val="00AB30C9"/>
    <w:rsid w:val="00AC202E"/>
    <w:rsid w:val="00AC5EF9"/>
    <w:rsid w:val="00AE2DC7"/>
    <w:rsid w:val="00B17C92"/>
    <w:rsid w:val="00B40254"/>
    <w:rsid w:val="00B538D6"/>
    <w:rsid w:val="00B607C5"/>
    <w:rsid w:val="00B646F1"/>
    <w:rsid w:val="00B71124"/>
    <w:rsid w:val="00B802A2"/>
    <w:rsid w:val="00B85B15"/>
    <w:rsid w:val="00B90C3C"/>
    <w:rsid w:val="00BC4FB3"/>
    <w:rsid w:val="00BE526E"/>
    <w:rsid w:val="00BF4A58"/>
    <w:rsid w:val="00C01B84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04E8A"/>
    <w:rsid w:val="00D14812"/>
    <w:rsid w:val="00D20BB5"/>
    <w:rsid w:val="00D52C50"/>
    <w:rsid w:val="00D561E1"/>
    <w:rsid w:val="00D64368"/>
    <w:rsid w:val="00DA3139"/>
    <w:rsid w:val="00DA4D71"/>
    <w:rsid w:val="00DD3EB3"/>
    <w:rsid w:val="00DE6D59"/>
    <w:rsid w:val="00DF645F"/>
    <w:rsid w:val="00DF6737"/>
    <w:rsid w:val="00E01302"/>
    <w:rsid w:val="00E0738C"/>
    <w:rsid w:val="00E420D6"/>
    <w:rsid w:val="00E45C96"/>
    <w:rsid w:val="00E5116C"/>
    <w:rsid w:val="00E563F4"/>
    <w:rsid w:val="00E575C4"/>
    <w:rsid w:val="00E63200"/>
    <w:rsid w:val="00E7483D"/>
    <w:rsid w:val="00E76AFA"/>
    <w:rsid w:val="00E76DF0"/>
    <w:rsid w:val="00E80B01"/>
    <w:rsid w:val="00E81D3A"/>
    <w:rsid w:val="00E918FA"/>
    <w:rsid w:val="00E9242D"/>
    <w:rsid w:val="00E937F8"/>
    <w:rsid w:val="00E959B9"/>
    <w:rsid w:val="00EA404C"/>
    <w:rsid w:val="00EA45D8"/>
    <w:rsid w:val="00EA5AAC"/>
    <w:rsid w:val="00EB17CE"/>
    <w:rsid w:val="00EB53B8"/>
    <w:rsid w:val="00EC4F11"/>
    <w:rsid w:val="00ED1529"/>
    <w:rsid w:val="00EE5383"/>
    <w:rsid w:val="00EF6E0E"/>
    <w:rsid w:val="00F31B0B"/>
    <w:rsid w:val="00F324DF"/>
    <w:rsid w:val="00F347CC"/>
    <w:rsid w:val="00F566A1"/>
    <w:rsid w:val="00F70E29"/>
    <w:rsid w:val="00F71050"/>
    <w:rsid w:val="00F85FFD"/>
    <w:rsid w:val="00F92AB0"/>
    <w:rsid w:val="00FA209A"/>
    <w:rsid w:val="00FB577B"/>
    <w:rsid w:val="00FC0C1D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D7C5-5951-4345-936D-EC30999D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24</cp:revision>
  <cp:lastPrinted>2026-01-16T06:13:00Z</cp:lastPrinted>
  <dcterms:created xsi:type="dcterms:W3CDTF">2026-01-16T05:25:00Z</dcterms:created>
  <dcterms:modified xsi:type="dcterms:W3CDTF">2026-02-05T04:06:00Z</dcterms:modified>
</cp:coreProperties>
</file>